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fe24" w14:paraId="a3bfe24" w:rsidRDefault="00355ADF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3B67A2">
        <w:rPr>
          <w:rFonts w:hAnsi="Times New Roman" w:ascii="Times New Roman"/>
          <w:szCs w:val="24"/>
          <w:lang w:val="pl-PL"/>
        </w:rPr>
        <w:t>2725/16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120263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 A K L J U Č A K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TRGOVAČKI SUD U ZAGREBU  po sucu pojedincu Vesni Malenica kao stečajnom sucu </w:t>
      </w:r>
      <w:r w:rsidR="003B67A2">
        <w:rPr>
          <w:rFonts w:hAnsi="Times New Roman" w:ascii="Times New Roman"/>
          <w:szCs w:val="24"/>
          <w:lang w:val="pl-PL"/>
        </w:rPr>
        <w:t xml:space="preserve">po prijedlogu predlagatelja Omer Ćorić iz Zagreba, Kanalski put 58,OIB </w:t>
      </w:r>
      <w:r w:rsidR="003B67A2" w:rsidRPr="003B67A2">
        <w:rPr>
          <w:rFonts w:hAnsi="Times New Roman" w:ascii="Times New Roman"/>
          <w:szCs w:val="24"/>
          <w:lang w:val="pl-PL"/>
        </w:rPr>
        <w:t>98252096467</w:t>
      </w:r>
      <w:r w:rsidR="003B67A2">
        <w:rPr>
          <w:rFonts w:hAnsi="Times New Roman" w:ascii="Times New Roman"/>
          <w:szCs w:val="24"/>
          <w:lang w:val="pl-PL"/>
        </w:rPr>
        <w:t xml:space="preserve">, za otvaranje stečajnog postupka nad dužnikom PRODEO DFM d. o. o., Zagreb, Heinzelova 33/a, OIB </w:t>
      </w:r>
      <w:r w:rsidR="003B67A2" w:rsidRPr="003B67A2">
        <w:rPr>
          <w:rFonts w:hAnsi="Times New Roman" w:ascii="Times New Roman"/>
          <w:szCs w:val="24"/>
          <w:lang w:val="pl-PL"/>
        </w:rPr>
        <w:t>22574167827</w:t>
      </w:r>
      <w:r w:rsidR="003B67A2">
        <w:rPr>
          <w:rFonts w:hAnsi="Times New Roman" w:ascii="Times New Roman"/>
          <w:szCs w:val="24"/>
          <w:lang w:val="pl-PL"/>
        </w:rPr>
        <w:t>, 30. kolovoza 2016.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120263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 a k l j u č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AB1DAB" w:rsidR="004511E8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4511E8">
        <w:rPr>
          <w:rFonts w:hAnsi="Times New Roman" w:ascii="Times New Roman"/>
          <w:szCs w:val="24"/>
          <w:lang w:val="pl-PL"/>
        </w:rPr>
        <w:t>Ovosudni predmeti broj St-</w:t>
      </w:r>
      <w:r w:rsidR="003B67A2">
        <w:rPr>
          <w:rFonts w:hAnsi="Times New Roman" w:ascii="Times New Roman"/>
          <w:szCs w:val="24"/>
          <w:lang w:val="pl-PL"/>
        </w:rPr>
        <w:t>3301/16</w:t>
      </w:r>
      <w:r w:rsidR="004511E8">
        <w:rPr>
          <w:rFonts w:hAnsi="Times New Roman" w:ascii="Times New Roman"/>
          <w:szCs w:val="24"/>
          <w:lang w:val="pl-PL"/>
        </w:rPr>
        <w:t xml:space="preserve"> i St-</w:t>
      </w:r>
      <w:r w:rsidR="003B67A2">
        <w:rPr>
          <w:rFonts w:hAnsi="Times New Roman" w:ascii="Times New Roman"/>
          <w:szCs w:val="24"/>
          <w:lang w:val="pl-PL"/>
        </w:rPr>
        <w:t>3302/16</w:t>
      </w:r>
      <w:r w:rsidR="004511E8">
        <w:rPr>
          <w:rFonts w:hAnsi="Times New Roman" w:ascii="Times New Roman"/>
          <w:szCs w:val="24"/>
          <w:lang w:val="pl-PL"/>
        </w:rPr>
        <w:t xml:space="preserve"> spajaju se na predmet broj St-</w:t>
      </w:r>
      <w:r w:rsidR="003B67A2">
        <w:rPr>
          <w:rFonts w:hAnsi="Times New Roman" w:ascii="Times New Roman"/>
          <w:szCs w:val="24"/>
          <w:lang w:val="pl-PL"/>
        </w:rPr>
        <w:t>2725/16</w:t>
      </w:r>
      <w:r w:rsidR="004511E8">
        <w:rPr>
          <w:rFonts w:hAnsi="Times New Roman" w:ascii="Times New Roman"/>
          <w:szCs w:val="24"/>
          <w:lang w:val="pl-PL"/>
        </w:rPr>
        <w:t xml:space="preserve"> radi vođenja jedinstvenog postupka koji postupak će se dalje voditi pod brojem St-</w:t>
      </w:r>
      <w:r w:rsidR="003B67A2">
        <w:rPr>
          <w:rFonts w:hAnsi="Times New Roman" w:ascii="Times New Roman"/>
          <w:szCs w:val="24"/>
          <w:lang w:val="pl-PL"/>
        </w:rPr>
        <w:t>2725/16</w:t>
      </w:r>
      <w:r w:rsidR="004511E8">
        <w:rPr>
          <w:rFonts w:hAnsi="Times New Roman" w:ascii="Times New Roman"/>
          <w:szCs w:val="24"/>
          <w:lang w:val="pl-PL"/>
        </w:rPr>
        <w:t xml:space="preserve">, nad dužnikom </w:t>
      </w:r>
      <w:r w:rsidR="003B67A2">
        <w:rPr>
          <w:rFonts w:hAnsi="Times New Roman" w:ascii="Times New Roman"/>
          <w:szCs w:val="24"/>
          <w:lang w:val="pl-PL"/>
        </w:rPr>
        <w:t xml:space="preserve">PRODEO DFM d. o. o., Zagreb, Heinzelova 33/a, OIB </w:t>
      </w:r>
      <w:r w:rsidR="003B67A2" w:rsidRPr="003B67A2">
        <w:rPr>
          <w:rFonts w:hAnsi="Times New Roman" w:ascii="Times New Roman"/>
          <w:szCs w:val="24"/>
          <w:lang w:val="pl-PL"/>
        </w:rPr>
        <w:t>22574167827</w:t>
      </w:r>
      <w:r w:rsidR="004511E8">
        <w:rPr>
          <w:rFonts w:hAnsi="Times New Roman" w:ascii="Times New Roman"/>
          <w:szCs w:val="24"/>
        </w:rPr>
        <w:t>.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3B67A2">
        <w:rPr>
          <w:rFonts w:hAnsi="Times New Roman" w:ascii="Times New Roman"/>
          <w:szCs w:val="24"/>
          <w:lang w:val="hr-HR"/>
        </w:rPr>
        <w:t>30. kolovoz</w:t>
      </w:r>
      <w:r w:rsidR="00E1723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AE2467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AE2467" w:rsidP="00AB7A2F" w:rsidR="00AE246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E2467" w:rsidP="00995CE9" w:rsidR="00AE246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9CE" w:rsidR="009969CE">
      <w:r>
        <w:separator/>
      </w:r>
    </w:p>
  </w:endnote>
  <w:endnote w:id="0" w:type="continuationSeparator">
    <w:p w:rsidRDefault="009969CE" w:rsidR="00996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9CE" w:rsidR="009969CE">
      <w:r>
        <w:separator/>
      </w:r>
    </w:p>
  </w:footnote>
  <w:footnote w:id="0" w:type="continuationSeparator">
    <w:p w:rsidRDefault="009969CE" w:rsidR="00996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24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20263"/>
    <w:rsid w:val="001B56D7"/>
    <w:rsid w:val="00202A03"/>
    <w:rsid w:val="0022399F"/>
    <w:rsid w:val="00244798"/>
    <w:rsid w:val="00246AF6"/>
    <w:rsid w:val="002D0CCE"/>
    <w:rsid w:val="00355ADF"/>
    <w:rsid w:val="0037556C"/>
    <w:rsid w:val="00382599"/>
    <w:rsid w:val="00393AD5"/>
    <w:rsid w:val="003A30A7"/>
    <w:rsid w:val="003B67A2"/>
    <w:rsid w:val="003D2375"/>
    <w:rsid w:val="003E7814"/>
    <w:rsid w:val="0042192B"/>
    <w:rsid w:val="00423D24"/>
    <w:rsid w:val="00434A9A"/>
    <w:rsid w:val="004511E8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969CE"/>
    <w:rsid w:val="009A1176"/>
    <w:rsid w:val="009D3F6D"/>
    <w:rsid w:val="00A07FFD"/>
    <w:rsid w:val="00A47C9A"/>
    <w:rsid w:val="00A87070"/>
    <w:rsid w:val="00AB1DAB"/>
    <w:rsid w:val="00AE2467"/>
    <w:rsid w:val="00AE45F1"/>
    <w:rsid w:val="00B51EC0"/>
    <w:rsid w:val="00B629F7"/>
    <w:rsid w:val="00BB0AD5"/>
    <w:rsid w:val="00BE1823"/>
    <w:rsid w:val="00C40562"/>
    <w:rsid w:val="00C96043"/>
    <w:rsid w:val="00CB2A37"/>
    <w:rsid w:val="00CC3692"/>
    <w:rsid w:val="00CD1823"/>
    <w:rsid w:val="00CF20E5"/>
    <w:rsid w:val="00CF67E3"/>
    <w:rsid w:val="00D33CAF"/>
    <w:rsid w:val="00DC4B67"/>
    <w:rsid w:val="00E13A05"/>
    <w:rsid w:val="00E1723D"/>
    <w:rsid w:val="00E20CDB"/>
    <w:rsid w:val="00E350B8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A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5AD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2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4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4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4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4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A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5AD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2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4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4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4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4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 spisa</izvorni_sadrzaj>
    <derivirana_varijabla naziv="DomainObject.Primjedba_1">spajanje spisa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2725</izvorni_sadrzaj>
    <derivirana_varijabla naziv="DomainObject.Predmet.Broj_1">2725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St-2725/2016</izvorni_sadrzaj>
    <derivirana_varijabla naziv="DomainObject.Predmet.OznakaBroj_1">St-2725/2016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PRODEO DFM d.o.o.</izvorni_sadrzaj>
    <derivirana_varijabla naziv="DomainObject.Predmet.ProtustrankaFormated_1">  PRODEO DFM d.o.o.</derivirana_varijabla>
  </DomainObject.Predmet.ProtustrankaFormated>
  <DomainObject.Predmet.ProtustrankaFormatedOIB>
    <izvorni_sadrzaj>  PRODEO DFM d.o.o., OIB 22574167827</izvorni_sadrzaj>
    <derivirana_varijabla naziv="DomainObject.Predmet.ProtustrankaFormatedOIB_1">  PRODEO DFM d.o.o., OIB 22574167827</derivirana_varijabla>
  </DomainObject.Predmet.ProtustrankaFormatedOIB>
  <DomainObject.Predmet.ProtustrankaFormatedWithAdress>
    <izvorni_sadrzaj> PRODEO DFM d.o.o., Heinzelova 33/a, 10000 Zagreb</izvorni_sadrzaj>
    <derivirana_varijabla naziv="DomainObject.Predmet.ProtustrankaFormatedWithAdress_1"> PRODEO DFM d.o.o., Heinzelova 33/a, 10000 Zagreb</derivirana_varijabla>
  </DomainObject.Predmet.ProtustrankaFormatedWithAdress>
  <DomainObject.Predmet.ProtustrankaFormatedWithAdressOIB>
    <izvorni_sadrzaj> PRODEO DFM d.o.o., OIB 22574167827, Heinzelova 33/a, 10000 Zagreb</izvorni_sadrzaj>
    <derivirana_varijabla naziv="DomainObject.Predmet.ProtustrankaFormatedWithAdressOIB_1"> PRODEO DFM d.o.o., OIB 22574167827, Heinzelova 33/a, 10000 Zagreb</derivirana_varijabla>
  </DomainObject.Predmet.ProtustrankaFormatedWithAdressOIB>
  <DomainObject.Predmet.ProtustrankaWithAdress>
    <izvorni_sadrzaj>PRODEO DFM d.o.o. Heinzelova 33/a, 10000 Zagreb</izvorni_sadrzaj>
    <derivirana_varijabla naziv="DomainObject.Predmet.ProtustrankaWithAdress_1">PRODEO DFM d.o.o. Heinzelova 33/a, 10000 Zagreb</derivirana_varijabla>
  </DomainObject.Predmet.ProtustrankaWithAdress>
  <DomainObject.Predmet.ProtustrankaWithAdressOIB>
    <izvorni_sadrzaj>PRODEO DFM d.o.o., OIB 22574167827, Heinzelova 33/a, 10000 Zagreb</izvorni_sadrzaj>
    <derivirana_varijabla naziv="DomainObject.Predmet.ProtustrankaWithAdressOIB_1">PRODEO DFM d.o.o., OIB 22574167827, Heinzelova 33/a, 10000 Zagreb</derivirana_varijabla>
  </DomainObject.Predmet.ProtustrankaWithAdressOIB>
  <DomainObject.Predmet.ProtustrankaNazivFormated>
    <izvorni_sadrzaj>PRODEO DFM d.o.o.</izvorni_sadrzaj>
    <derivirana_varijabla naziv="DomainObject.Predmet.ProtustrankaNazivFormated_1">PRODEO DFM d.o.o.</derivirana_varijabla>
  </DomainObject.Predmet.ProtustrankaNazivFormated>
  <DomainObject.Predmet.ProtustrankaNazivFormatedOIB>
    <izvorni_sadrzaj>PRODEO DFM d.o.o., OIB 22574167827</izvorni_sadrzaj>
    <derivirana_varijabla naziv="DomainObject.Predmet.ProtustrankaNazivFormatedOIB_1">PRODEO DFM d.o.o., OIB 22574167827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Omer Ćorić</izvorni_sadrzaj>
    <derivirana_varijabla naziv="DomainObject.Predmet.StrankaFormated_1">  Omer Ćorić</derivirana_varijabla>
  </DomainObject.Predmet.StrankaFormated>
  <DomainObject.Predmet.StrankaFormatedOIB>
    <izvorni_sadrzaj>  Omer Ćorić, OIB 98252096467</izvorni_sadrzaj>
    <derivirana_varijabla naziv="DomainObject.Predmet.StrankaFormatedOIB_1">  Omer Ćorić, OIB 98252096467</derivirana_varijabla>
  </DomainObject.Predmet.StrankaFormatedOIB>
  <DomainObject.Predmet.StrankaFormatedWithAdress>
    <izvorni_sadrzaj> Omer Ćorić, Kanalski Put 58, 10000 Zagreb</izvorni_sadrzaj>
    <derivirana_varijabla naziv="DomainObject.Predmet.StrankaFormatedWithAdress_1"> Omer Ćorić, Kanalski Put 58, 10000 Zagreb</derivirana_varijabla>
  </DomainObject.Predmet.StrankaFormatedWithAdress>
  <DomainObject.Predmet.StrankaFormatedWithAdressOIB>
    <izvorni_sadrzaj> Omer Ćorić, OIB 98252096467, Kanalski Put 58, 10000 Zagreb</izvorni_sadrzaj>
    <derivirana_varijabla naziv="DomainObject.Predmet.StrankaFormatedWithAdressOIB_1"> Omer Ćorić, OIB 98252096467, Kanalski Put 58, 10000 Zagreb</derivirana_varijabla>
  </DomainObject.Predmet.StrankaFormatedWithAdressOIB>
  <DomainObject.Predmet.StrankaWithAdress>
    <izvorni_sadrzaj>Omer Ćorić Kanalski Put 58,10000 Zagreb</izvorni_sadrzaj>
    <derivirana_varijabla naziv="DomainObject.Predmet.StrankaWithAdress_1">Omer Ćorić Kanalski Put 58,10000 Zagreb</derivirana_varijabla>
  </DomainObject.Predmet.StrankaWithAdress>
  <DomainObject.Predmet.StrankaWithAdressOIB>
    <izvorni_sadrzaj>Omer Ćorić, OIB 98252096467, Kanalski Put 58,10000 Zagreb</izvorni_sadrzaj>
    <derivirana_varijabla naziv="DomainObject.Predmet.StrankaWithAdressOIB_1">Omer Ćorić, OIB 98252096467, Kanalski Put 58,10000 Zagreb</derivirana_varijabla>
  </DomainObject.Predmet.StrankaWithAdressOIB>
  <DomainObject.Predmet.StrankaNazivFormated>
    <izvorni_sadrzaj>Omer Ćorić</izvorni_sadrzaj>
    <derivirana_varijabla naziv="DomainObject.Predmet.StrankaNazivFormated_1">Omer Ćorić</derivirana_varijabla>
  </DomainObject.Predmet.StrankaNazivFormated>
  <DomainObject.Predmet.StrankaNazivFormatedOIB>
    <izvorni_sadrzaj>Omer Ćorić, OIB 98252096467</izvorni_sadrzaj>
    <derivirana_varijabla naziv="DomainObject.Predmet.StrankaNazivFormatedOIB_1">Omer Ćorić, OIB 98252096467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Omer Ćorić</item>
    </izvorni_sadrzaj>
    <derivirana_varijabla naziv="DomainObject.Predmet.StrankaListFormated_1">
      <item>Omer Ćorić</item>
    </derivirana_varijabla>
  </DomainObject.Predmet.StrankaListFormated>
  <DomainObject.Predmet.StrankaListFormatedOIB>
    <izvorni_sadrzaj>
      <item>Omer Ćorić, OIB 98252096467</item>
    </izvorni_sadrzaj>
    <derivirana_varijabla naziv="DomainObject.Predmet.StrankaListFormatedOIB_1">
      <item>Omer Ćorić, OIB 98252096467</item>
    </derivirana_varijabla>
  </DomainObject.Predmet.StrankaListFormatedOIB>
  <DomainObject.Predmet.StrankaListFormatedWithAdress>
    <izvorni_sadrzaj>
      <item>Omer Ćorić, Kanalski Put 58, 10000 Zagreb</item>
    </izvorni_sadrzaj>
    <derivirana_varijabla naziv="DomainObject.Predmet.StrankaListFormatedWithAdress_1">
      <item>Omer Ćorić, Kanalski Put 58, 10000 Zagreb</item>
    </derivirana_varijabla>
  </DomainObject.Predmet.StrankaListFormatedWithAdress>
  <DomainObject.Predmet.StrankaListFormatedWithAdressOIB>
    <izvorni_sadrzaj>
      <item>Omer Ćorić, OIB 98252096467, Kanalski Put 58, 10000 Zagreb</item>
    </izvorni_sadrzaj>
    <derivirana_varijabla naziv="DomainObject.Predmet.StrankaListFormatedWithAdressOIB_1">
      <item>Omer Ćorić, OIB 98252096467, Kanalski Put 58, 10000 Zagreb</item>
    </derivirana_varijabla>
  </DomainObject.Predmet.StrankaListFormatedWithAdressOIB>
  <DomainObject.Predmet.StrankaListNazivFormated>
    <izvorni_sadrzaj>
      <item>Omer Ćorić</item>
    </izvorni_sadrzaj>
    <derivirana_varijabla naziv="DomainObject.Predmet.StrankaListNazivFormated_1">
      <item>Omer Ćorić</item>
    </derivirana_varijabla>
  </DomainObject.Predmet.StrankaListNazivFormated>
  <DomainObject.Predmet.StrankaListNazivFormatedOIB>
    <izvorni_sadrzaj>
      <item>Omer Ćorić, OIB 98252096467</item>
    </izvorni_sadrzaj>
    <derivirana_varijabla naziv="DomainObject.Predmet.StrankaListNazivFormatedOIB_1">
      <item>Omer Ćorić, OIB 98252096467</item>
    </derivirana_varijabla>
  </DomainObject.Predmet.StrankaListNazivFormatedOIB>
  <DomainObject.Predmet.ProtuStrankaListFormated>
    <izvorni_sadrzaj>
      <item>PRODEO DFM d.o.o.</item>
    </izvorni_sadrzaj>
    <derivirana_varijabla naziv="DomainObject.Predmet.ProtuStrankaListFormated_1">
      <item>PRODEO DFM d.o.o.</item>
    </derivirana_varijabla>
  </DomainObject.Predmet.ProtuStrankaListFormated>
  <DomainObject.Predmet.ProtuStrankaListFormatedOIB>
    <izvorni_sadrzaj>
      <item>PRODEO DFM d.o.o., OIB 22574167827</item>
    </izvorni_sadrzaj>
    <derivirana_varijabla naziv="DomainObject.Predmet.ProtuStrankaListFormatedOIB_1">
      <item>PRODEO DFM d.o.o., OIB 22574167827</item>
    </derivirana_varijabla>
  </DomainObject.Predmet.ProtuStrankaListFormatedOIB>
  <DomainObject.Predmet.ProtuStrankaListFormatedWithAdress>
    <izvorni_sadrzaj>
      <item>PRODEO DFM d.o.o., Heinzelova 33/a, 10000 Zagreb</item>
    </izvorni_sadrzaj>
    <derivirana_varijabla naziv="DomainObject.Predmet.ProtuStrankaListFormatedWithAdress_1">
      <item>PRODEO DFM d.o.o., Heinzelova 33/a, 10000 Zagreb</item>
    </derivirana_varijabla>
  </DomainObject.Predmet.ProtuStrankaListFormatedWithAdress>
  <DomainObject.Predmet.ProtuStrankaListFormatedWithAdressOIB>
    <izvorni_sadrzaj>
      <item>PRODEO DFM d.o.o., OIB 22574167827, Heinzelova 33/a, 10000 Zagreb</item>
    </izvorni_sadrzaj>
    <derivirana_varijabla naziv="DomainObject.Predmet.ProtuStrankaListFormatedWithAdressOIB_1">
      <item>PRODEO DFM d.o.o., OIB 22574167827, Heinzelova 33/a, 10000 Zagreb</item>
    </derivirana_varijabla>
  </DomainObject.Predmet.ProtuStrankaListFormatedWithAdressOIB>
  <DomainObject.Predmet.ProtuStrankaListNazivFormated>
    <izvorni_sadrzaj>
      <item>PRODEO DFM d.o.o.</item>
    </izvorni_sadrzaj>
    <derivirana_varijabla naziv="DomainObject.Predmet.ProtuStrankaListNazivFormated_1">
      <item>PRODEO DFM d.o.o.</item>
    </derivirana_varijabla>
  </DomainObject.Predmet.ProtuStrankaListNazivFormated>
  <DomainObject.Predmet.ProtuStrankaListNazivFormatedOIB>
    <izvorni_sadrzaj>
      <item>PRODEO DFM d.o.o., OIB 22574167827</item>
    </izvorni_sadrzaj>
    <derivirana_varijabla naziv="DomainObject.Predmet.ProtuStrankaListNazivFormatedOIB_1">
      <item>PRODEO DFM d.o.o., OIB 22574167827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Omer Ćorić</izvorni_sadrzaj>
    <derivirana_varijabla naziv="DomainObject.Predmet.StrankaIDrugi_1">Omer Ćorić</derivirana_varijabla>
  </DomainObject.Predmet.StrankaIDrugi>
  <DomainObject.Predmet.ProtustrankaIDrugi>
    <izvorni_sadrzaj>PRODEO DFM d.o.o.</izvorni_sadrzaj>
    <derivirana_varijabla naziv="DomainObject.Predmet.ProtustrankaIDrugi_1">PRODEO DFM d.o.o.</derivirana_varijabla>
  </DomainObject.Predmet.ProtustrankaIDrugi>
  <DomainObject.Predmet.StrankaIDrugiAdressOIB>
    <izvorni_sadrzaj>Omer Ćorić, OIB 98252096467, Kanalski Put 58, 10000 Zagreb</izvorni_sadrzaj>
    <derivirana_varijabla naziv="DomainObject.Predmet.StrankaIDrugiAdressOIB_1">Omer Ćorić, OIB 98252096467, Kanalski Put 58, 10000 Zagreb</derivirana_varijabla>
  </DomainObject.Predmet.StrankaIDrugiAdressOIB>
  <DomainObject.Predmet.ProtustrankaIDrugiAdressOIB>
    <izvorni_sadrzaj>PRODEO DFM d.o.o., OIB 22574167827, Heinzelova 33/a, 10000 Zagreb</izvorni_sadrzaj>
    <derivirana_varijabla naziv="DomainObject.Predmet.ProtustrankaIDrugiAdressOIB_1">PRODEO DFM d.o.o., OIB 22574167827, Heinzelova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Omer Ćorić</item>
      <item>PRODEO DFM d.o.o.</item>
    </izvorni_sadrzaj>
    <derivirana_varijabla naziv="DomainObject.Predmet.SudioniciListNaziv_1">
      <item>Omer Ćorić</item>
      <item>PRODEO DFM d.o.o.</item>
    </derivirana_varijabla>
  </DomainObject.Predmet.SudioniciListNaziv>
  <DomainObject.Predmet.SudioniciListAdressOIB>
    <izvorni_sadrzaj>
      <item>Omer Ćorić, OIB 98252096467, Kanalski Put 58,10000 Zagreb</item>
      <item>PRODEO DFM d.o.o., OIB 22574167827, Heinzelova 33/a,10000 Zagreb</item>
    </izvorni_sadrzaj>
    <derivirana_varijabla naziv="DomainObject.Predmet.SudioniciListAdressOIB_1">
      <item>Omer Ćorić, OIB 98252096467, Kanalski Put 58,10000 Zagreb</item>
      <item>PRODEO DFM d.o.o., OIB 22574167827, Heinzelova 33/a,10000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98252096467</item>
      <item>, OIB 22574167827</item>
    </izvorni_sadrzaj>
    <derivirana_varijabla naziv="DomainObject.Predmet.SudioniciListNazivOIB_1">
      <item>, OIB 98252096467</item>
      <item>, OIB 22574167827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143</properties:Words>
  <properties:Characters>655</properties:Characters>
  <properties:Lines>76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2016-08-30T12:06:00Z</dcterms:created>
  <dc:creator>Sudsko vijeće</dc:creator>
  <cp:lastModifiedBy>Kristina Švajger</cp:lastModifiedBy>
  <cp:lastPrinted>2016-08-30T12:07:00Z</cp:lastPrinted>
  <dcterms:modified xmlns:xsi="http://www.w3.org/2001/XMLSchema-instance" xsi:type="dcterms:W3CDTF">2016-08-30T12:07:00Z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