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d902" w14:paraId="240d902" w:rsidRDefault="008C7B11" w:rsidP="00E651A6" w:rsidR="008C7B11">
      <w:pPr>
        <w:jc w:val="right"/>
        <w15:collapsed w:val="false"/>
      </w:pPr>
      <w:bookmarkStart w:name="_GoBack" w:id="0"/>
      <w:bookmarkEnd w:id="0"/>
      <w:r>
        <w:t>13 St-495/16-16</w:t>
      </w:r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E651A6" w:rsidR="008C7B11">
      <w:pPr>
        <w:rPr>
          <w:sz w:val="22"/>
          <w:szCs w:val="22"/>
        </w:rPr>
      </w:pP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C7B11" w:rsidP="008C7B11" w:rsidR="008C7B11">
      <w:pPr>
        <w:jc w:val="center"/>
        <w:rPr>
          <w:b/>
          <w:bCs/>
        </w:rPr>
      </w:pPr>
    </w:p>
    <w:p w:rsidRDefault="008C7B11" w:rsidP="008C7B11" w:rsidR="008C7B11">
      <w:pPr>
        <w:jc w:val="center"/>
        <w:rPr>
          <w:b/>
          <w:bCs/>
        </w:rPr>
      </w:pPr>
    </w:p>
    <w:p w:rsidRDefault="008C7B11" w:rsidP="00E651A6" w:rsidR="008C7B11" w:rsidRPr="00E651A6">
      <w:pPr>
        <w:ind w:firstLine="708"/>
        <w:jc w:val="both"/>
        <w:rPr>
          <w:bCs/>
        </w:rPr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Osijek zastupano po ŽDO Osijek, za otvaranje  stečajnog postupka nad dužnikom </w:t>
      </w:r>
      <w:r>
        <w:t>DELICIAE Darda, Sv. Ivana Krstitelja 100, OIB 53586345778, MBS 030077572,</w:t>
      </w:r>
      <w:r>
        <w:rPr>
          <w:bCs/>
        </w:rPr>
        <w:t xml:space="preserve"> dana 20. siječnja 2017. </w:t>
      </w:r>
    </w:p>
    <w:p w:rsidRDefault="008C7B11" w:rsidP="008C7B11" w:rsidR="008C7B11">
      <w:pPr>
        <w:jc w:val="both"/>
      </w:pPr>
    </w:p>
    <w:p w:rsidRDefault="008C7B11" w:rsidP="008C7B11" w:rsidR="008C7B11">
      <w:pPr>
        <w:jc w:val="center"/>
        <w:rPr>
          <w:bCs/>
        </w:rPr>
      </w:pPr>
      <w:r>
        <w:t xml:space="preserve">    r i j e š i o   j e</w:t>
      </w:r>
    </w:p>
    <w:p w:rsidRDefault="00D90419" w:rsidR="00D90419">
      <w:pPr>
        <w:jc w:val="both"/>
      </w:pPr>
    </w:p>
    <w:p w:rsidRDefault="00D90419" w:rsidP="00E651A6" w:rsidR="005F5078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C7B11">
        <w:t xml:space="preserve"> DELICIAE Darda, Sv. Ivana Krstitelja 100, OIB 53586345778, MBS 030077572</w:t>
      </w:r>
      <w:r w:rsidR="005F5078">
        <w:t>,</w:t>
      </w:r>
      <w:r>
        <w:t xml:space="preserve">  za</w:t>
      </w:r>
      <w:r w:rsidR="008C7B11">
        <w:t xml:space="preserve"> </w:t>
      </w:r>
    </w:p>
    <w:p w:rsidRDefault="005F5078" w:rsidP="00E651A6" w:rsidR="00D90419" w:rsidRPr="00E651A6">
      <w:pPr>
        <w:ind w:left="360"/>
        <w:jc w:val="center"/>
        <w:rPr>
          <w:b/>
          <w:bCs/>
        </w:rPr>
      </w:pPr>
      <w:r>
        <w:rPr>
          <w:b/>
          <w:bCs/>
        </w:rPr>
        <w:t>09. veljaču</w:t>
      </w:r>
      <w:r w:rsidR="00F65328">
        <w:rPr>
          <w:b/>
          <w:bCs/>
        </w:rPr>
        <w:t xml:space="preserve"> 20</w:t>
      </w:r>
      <w:r w:rsidR="008C7B11">
        <w:rPr>
          <w:b/>
          <w:bCs/>
        </w:rPr>
        <w:t>17</w:t>
      </w:r>
      <w:r w:rsidR="00BB6BE9">
        <w:rPr>
          <w:b/>
          <w:bCs/>
        </w:rPr>
        <w:t>. godine s početkom u 9,3</w:t>
      </w:r>
      <w:r w:rsidR="00D90419">
        <w:rPr>
          <w:b/>
          <w:bCs/>
        </w:rPr>
        <w:t>0 sati,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F65328" w:rsidP="00282990" w:rsidR="00282990">
      <w:pPr>
        <w:numPr>
          <w:ilvl w:val="1"/>
          <w:numId w:val="2"/>
        </w:numPr>
        <w:jc w:val="both"/>
      </w:pPr>
      <w:r>
        <w:t>Pre</w:t>
      </w:r>
      <w:r w:rsidR="008977ED">
        <w:t>dlagate</w:t>
      </w:r>
      <w:r w:rsidR="00DF69DE">
        <w:t>l</w:t>
      </w:r>
      <w:r w:rsidR="00E651A6">
        <w:t xml:space="preserve">j </w:t>
      </w:r>
    </w:p>
    <w:p w:rsidRDefault="00E651A6" w:rsidP="00282990" w:rsidR="00E651A6">
      <w:pPr>
        <w:numPr>
          <w:ilvl w:val="1"/>
          <w:numId w:val="2"/>
        </w:numPr>
        <w:jc w:val="both"/>
      </w:pPr>
      <w:r>
        <w:t>Dužnik</w:t>
      </w:r>
    </w:p>
    <w:p w:rsidRDefault="00E651A6" w:rsidP="00282990" w:rsidR="00E651A6">
      <w:pPr>
        <w:numPr>
          <w:ilvl w:val="1"/>
          <w:numId w:val="2"/>
        </w:numPr>
        <w:jc w:val="both"/>
      </w:pPr>
      <w:r>
        <w:t>Zakonski zastupnik dužnika</w:t>
      </w:r>
    </w:p>
    <w:p w:rsidRDefault="006B4552" w:rsidP="006B4552" w:rsidR="006B4552">
      <w:pPr>
        <w:numPr>
          <w:ilvl w:val="1"/>
          <w:numId w:val="2"/>
        </w:numPr>
        <w:jc w:val="both"/>
      </w:pPr>
      <w:r>
        <w:t xml:space="preserve">Privremeni stečajni upravitelj, </w:t>
      </w:r>
    </w:p>
    <w:p w:rsidRDefault="00E651A6" w:rsidP="00E651A6" w:rsidR="00B46D29">
      <w:pPr>
        <w:numPr>
          <w:ilvl w:val="1"/>
          <w:numId w:val="2"/>
        </w:numPr>
        <w:jc w:val="both"/>
      </w:pPr>
      <w:r>
        <w:t>FINA Osijek</w:t>
      </w:r>
    </w:p>
    <w:p w:rsidRDefault="00E651A6" w:rsidP="00E651A6" w:rsidR="00E651A6">
      <w:pPr>
        <w:numPr>
          <w:ilvl w:val="1"/>
          <w:numId w:val="2"/>
        </w:numPr>
        <w:jc w:val="both"/>
      </w:pPr>
      <w:r>
        <w:t>e-oglasna ploča suda.</w:t>
      </w:r>
    </w:p>
    <w:p w:rsidRDefault="00D90419" w:rsidR="00D90419">
      <w:pPr>
        <w:jc w:val="center"/>
      </w:pPr>
    </w:p>
    <w:p w:rsidRDefault="00D90419" w:rsidP="00941A57" w:rsidR="00B46D29">
      <w:pPr>
        <w:jc w:val="center"/>
      </w:pPr>
      <w:r>
        <w:t>U Osijeku</w:t>
      </w:r>
      <w:r w:rsidR="005F5078">
        <w:t xml:space="preserve"> 20. siječanj 2017.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R="007E0CCF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A10F1F">
        <w:t>. 2. ZPP-a u vezi s čl. 10</w:t>
      </w:r>
      <w:r>
        <w:t>. SZ-a).</w:t>
      </w:r>
    </w:p>
    <w:p w:rsidRDefault="00941A57" w:rsidR="00941A57"/>
    <w:p w:rsidRDefault="00941A57" w:rsidR="00941A57">
      <w:r>
        <w:tab/>
        <w:t>DNA</w:t>
      </w:r>
    </w:p>
    <w:p w:rsidRDefault="002C2295" w:rsidP="002C2295" w:rsidR="002C2295">
      <w:pPr>
        <w:numPr>
          <w:ilvl w:val="0"/>
          <w:numId w:val="5"/>
        </w:numPr>
        <w:jc w:val="both"/>
      </w:pPr>
      <w:r>
        <w:t xml:space="preserve">Predlagatelj- RH MF po ŽDO Osijek  </w:t>
      </w:r>
    </w:p>
    <w:p w:rsidRDefault="002C2295" w:rsidP="002C2295" w:rsidR="002C2295">
      <w:pPr>
        <w:numPr>
          <w:ilvl w:val="0"/>
          <w:numId w:val="5"/>
        </w:numPr>
        <w:jc w:val="both"/>
      </w:pPr>
      <w:r>
        <w:t xml:space="preserve">dužnik DELICIAE Darda, Sv. Ivana Krstitelja 100, </w:t>
      </w:r>
    </w:p>
    <w:p w:rsidRDefault="002C2295" w:rsidP="002C2295" w:rsidR="002C2295">
      <w:pPr>
        <w:numPr>
          <w:ilvl w:val="0"/>
          <w:numId w:val="5"/>
        </w:numPr>
        <w:jc w:val="both"/>
      </w:pPr>
      <w:r>
        <w:t>zakonski zastupnik dužnika IVan Medak, Osijek, I. Gundulića 31</w:t>
      </w:r>
    </w:p>
    <w:p w:rsidRDefault="002C2295" w:rsidP="002C2295" w:rsidR="002C2295">
      <w:pPr>
        <w:numPr>
          <w:ilvl w:val="0"/>
          <w:numId w:val="5"/>
        </w:numPr>
        <w:jc w:val="both"/>
      </w:pPr>
      <w:r>
        <w:t>Privremeni stečajni upravitelj Zlatko Markasović</w:t>
      </w:r>
    </w:p>
    <w:p w:rsidRDefault="002C2295" w:rsidP="002C2295" w:rsidR="002C2295">
      <w:pPr>
        <w:numPr>
          <w:ilvl w:val="0"/>
          <w:numId w:val="5"/>
        </w:numPr>
        <w:jc w:val="both"/>
      </w:pPr>
      <w:r>
        <w:t>FINA Osijek</w:t>
      </w:r>
    </w:p>
    <w:p w:rsidRDefault="002C2295" w:rsidP="002C2295" w:rsidR="002C2295">
      <w:pPr>
        <w:numPr>
          <w:ilvl w:val="0"/>
          <w:numId w:val="5"/>
        </w:numPr>
        <w:jc w:val="both"/>
      </w:pPr>
      <w:r>
        <w:t>e-oglasna ploča suda</w:t>
      </w:r>
    </w:p>
    <w:p w:rsidRDefault="002C2295" w:rsidP="002C2295" w:rsidR="002C2295">
      <w:pPr>
        <w:numPr>
          <w:ilvl w:val="0"/>
          <w:numId w:val="5"/>
        </w:numPr>
        <w:jc w:val="both"/>
      </w:pPr>
      <w:r>
        <w:t>roč 9/2</w:t>
      </w:r>
    </w:p>
    <w:p w:rsidRDefault="00B35E7C" w:rsidP="002C2295" w:rsidR="00D90419" w:rsidRPr="00B35E7C">
      <w:pPr>
        <w:tabs>
          <w:tab w:pos="6240" w:val="left"/>
        </w:tabs>
        <w:ind w:left="720"/>
      </w:pPr>
      <w:r>
        <w:tab/>
      </w:r>
    </w:p>
    <w:sectPr w:rsidSect="00E651A6" w:rsidR="00D90419" w:rsidRPr="00B35E7C">
      <w:pgSz w:code="9" w:h="16838" w:w="11906"/>
      <w:pgMar w:gutter="0" w:footer="709" w:header="709" w:left="1418" w:bottom="284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61BD6"/>
    <w:rsid w:val="00173460"/>
    <w:rsid w:val="00280570"/>
    <w:rsid w:val="00282990"/>
    <w:rsid w:val="002C2295"/>
    <w:rsid w:val="0035717E"/>
    <w:rsid w:val="00397533"/>
    <w:rsid w:val="003B2C17"/>
    <w:rsid w:val="003F022C"/>
    <w:rsid w:val="005304A1"/>
    <w:rsid w:val="005C6CA6"/>
    <w:rsid w:val="005F5078"/>
    <w:rsid w:val="006B4552"/>
    <w:rsid w:val="007E0CCF"/>
    <w:rsid w:val="008977ED"/>
    <w:rsid w:val="008C7B11"/>
    <w:rsid w:val="00941A57"/>
    <w:rsid w:val="00A10F1F"/>
    <w:rsid w:val="00A65909"/>
    <w:rsid w:val="00B35E7C"/>
    <w:rsid w:val="00B46D29"/>
    <w:rsid w:val="00B74F73"/>
    <w:rsid w:val="00BB6BE9"/>
    <w:rsid w:val="00BF2834"/>
    <w:rsid w:val="00D90419"/>
    <w:rsid w:val="00DF69DE"/>
    <w:rsid w:val="00E651A6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Proizvodna zadruga DELICIAE</izvorni_sadrzaj>
    <derivirana_varijabla naziv="DomainObject.Predmet.ProtustrankaFormated_1">  Proizvodna zadruga DELICIAE</derivirana_varijabla>
  </DomainObject.Predmet.ProtustrankaFormated>
  <DomainObject.Predmet.ProtustrankaFormatedOIB>
    <izvorni_sadrzaj>  Proizvodna zadruga DELICIAE, OIB 53586345778</izvorni_sadrzaj>
    <derivirana_varijabla naziv="DomainObject.Predmet.ProtustrankaFormatedOIB_1">  Proizvodna zadruga DELICIAE, OIB 53586345778</derivirana_varijabla>
  </DomainObject.Predmet.ProtustrankaFormatedOIB>
  <DomainObject.Predmet.ProtustrankaFormatedWithAdress>
    <izvorni_sadrzaj> Proizvodna zadruga DELICIAE, Sv. Ivana Krstitelja 100, 31326 Darda</izvorni_sadrzaj>
    <derivirana_varijabla naziv="DomainObject.Predmet.ProtustrankaFormatedWithAdress_1"> Proizvodna zadruga DELICIAE, Sv. Ivana Krstitelja 100, 31326 Darda</derivirana_varijabla>
  </DomainObject.Predmet.ProtustrankaFormatedWithAdress>
  <DomainObject.Predmet.ProtustrankaFormatedWithAdressOIB>
    <izvorni_sadrzaj> Proizvodna zadruga DELICIAE, OIB 53586345778, Sv. Ivana Krstitelja 100, 31326 Darda</izvorni_sadrzaj>
    <derivirana_varijabla naziv="DomainObject.Predmet.ProtustrankaFormatedWithAdressOIB_1"> Proizvodna zadruga DELICIAE, OIB 53586345778, Sv. Ivana Krstitelja 100, 31326 Darda</derivirana_varijabla>
  </DomainObject.Predmet.ProtustrankaFormatedWithAdressOIB>
  <DomainObject.Predmet.ProtustrankaWithAdress>
    <izvorni_sadrzaj>Proizvodna zadruga DELICIAE Sv. Ivana Krstitelja 100, 31326 Darda</izvorni_sadrzaj>
    <derivirana_varijabla naziv="DomainObject.Predmet.ProtustrankaWithAdress_1">Proizvodna zadruga DELICIAE Sv. Ivana Krstitelja 100, 31326 Darda</derivirana_varijabla>
  </DomainObject.Predmet.ProtustrankaWithAdress>
  <DomainObject.Predmet.ProtustrankaWithAdressOIB>
    <izvorni_sadrzaj>Proizvodna zadruga DELICIAE, OIB 53586345778, Sv. Ivana Krstitelja 100, 31326 Darda</izvorni_sadrzaj>
    <derivirana_varijabla naziv="DomainObject.Predmet.ProtustrankaWithAdressOIB_1">Proizvodna zadruga DELICIAE, OIB 53586345778, Sv. Ivana Krstitelja 100, 31326 Darda</derivirana_varijabla>
  </DomainObject.Predmet.ProtustrankaWithAdressOIB>
  <DomainObject.Predmet.ProtustrankaNazivFormated>
    <izvorni_sadrzaj>Proizvodna zadruga DELICIAE</izvorni_sadrzaj>
    <derivirana_varijabla naziv="DomainObject.Predmet.ProtustrankaNazivFormated_1">Proizvodna zadruga DELICIAE</derivirana_varijabla>
  </DomainObject.Predmet.ProtustrankaNazivFormated>
  <DomainObject.Predmet.ProtustrankaNazivFormatedOIB>
    <izvorni_sadrzaj>Proizvodna zadruga DELICIAE, OIB 53586345778</izvorni_sadrzaj>
    <derivirana_varijabla naziv="DomainObject.Predmet.ProtustrankaNazivFormatedOIB_1">Proizvodna zadruga DELICIAE, OIB 53586345778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Proizvodna zadruga DELICIAE</item>
    </izvorni_sadrzaj>
    <derivirana_varijabla naziv="DomainObject.Predmet.ProtuStrankaListFormated_1">
      <item>Proizvodna zadruga DELICIAE</item>
    </derivirana_varijabla>
  </DomainObject.Predmet.ProtuStrankaListFormated>
  <DomainObject.Predmet.ProtuStrankaListFormatedOIB>
    <izvorni_sadrzaj>
      <item>Proizvodna zadruga DELICIAE, OIB 53586345778</item>
    </izvorni_sadrzaj>
    <derivirana_varijabla naziv="DomainObject.Predmet.ProtuStrankaListFormatedOIB_1">
      <item>Proizvodna zadruga DELICIAE, OIB 53586345778</item>
    </derivirana_varijabla>
  </DomainObject.Predmet.ProtuStrankaListFormatedOIB>
  <DomainObject.Predmet.ProtuStrankaListFormatedWithAdress>
    <izvorni_sadrzaj>
      <item>Proizvodna zadruga DELICIAE, Sv. Ivana Krstitelja 100, 31326 Darda</item>
    </izvorni_sadrzaj>
    <derivirana_varijabla naziv="DomainObject.Predmet.ProtuStrankaListFormatedWithAdress_1">
      <item>Proizvodna zadruga DELICIAE, Sv. Ivana Krstitelja 100, 31326 Darda</item>
    </derivirana_varijabla>
  </DomainObject.Predmet.ProtuStrankaListFormatedWithAdress>
  <DomainObject.Predmet.ProtuStrankaListFormatedWithAdressOIB>
    <izvorni_sadrzaj>
      <item>Proizvodna zadruga DELICIAE, OIB 53586345778, Sv. Ivana Krstitelja 100, 31326 Darda</item>
    </izvorni_sadrzaj>
    <derivirana_varijabla naziv="DomainObject.Predmet.ProtuStrankaListFormatedWithAdressOIB_1">
      <item>Proizvodna zadruga DELICIAE, OIB 53586345778, Sv. Ivana Krstitelja 100, 31326 Darda</item>
    </derivirana_varijabla>
  </DomainObject.Predmet.ProtuStrankaListFormatedWithAdressOIB>
  <DomainObject.Predmet.ProtuStrankaListNazivFormated>
    <izvorni_sadrzaj>
      <item>Proizvodna zadruga DELICIAE</item>
    </izvorni_sadrzaj>
    <derivirana_varijabla naziv="DomainObject.Predmet.ProtuStrankaListNazivFormated_1">
      <item>Proizvodna zadruga DELICIAE</item>
    </derivirana_varijabla>
  </DomainObject.Predmet.ProtuStrankaListNazivFormated>
  <DomainObject.Predmet.ProtuStrankaListNazivFormatedOIB>
    <izvorni_sadrzaj>
      <item>Proizvodna zadruga DELICIAE, OIB 53586345778</item>
    </izvorni_sadrzaj>
    <derivirana_varijabla naziv="DomainObject.Predmet.ProtuStrankaListNazivFormatedOIB_1">
      <item>Proizvodna zadruga DELICIAE, OIB 53586345778</item>
    </derivirana_varijabla>
  </DomainObject.Predmet.ProtuStrankaListNazivFormatedOIB>
  <DomainObject.Predmet.OstaliListFormated>
    <izvorni_sadrzaj>
      <item>Zlatko Markasović</item>
      <item>ŽDO OSIJEK</item>
      <item>Ivan Medak</item>
    </izvorni_sadrzaj>
    <derivirana_varijabla naziv="DomainObject.Predmet.OstaliListFormated_1">
      <item>Zlatko Markasović</item>
      <item>ŽDO OSIJEK</item>
      <item>Ivan Medak</item>
    </derivirana_varijabla>
  </DomainObject.Predmet.OstaliListFormated>
  <DomainObject.Predmet.OstaliListFormatedOIB>
    <izvorni_sadrzaj>
      <item>Zlatko Markasović, OIB 82230536462</item>
      <item>ŽDO OSIJEK</item>
      <item>Ivan Medak, OIB 56755441736</item>
    </izvorni_sadrzaj>
    <derivirana_varijabla naziv="DomainObject.Predmet.OstaliListFormatedOIB_1">
      <item>Zlatko Markasović, OIB 82230536462</item>
      <item>ŽDO OSIJEK</item>
      <item>Ivan Medak, OIB 56755441736</item>
    </derivirana_varijabla>
  </DomainObject.Predmet.OstaliListFormatedOIB>
  <DomainObject.Predmet.OstaliListFormatedWithAdress>
    <izvorni_sadrzaj>
      <item>Zlatko Markasović, Vijenac Ivana Meštrovića 50, 31000 Osijek</item>
      <item>ŽDO OSIJEK</item>
      <item>Ivan Medak, Ivana Gundulića 31, 31000 Osijek</item>
    </izvorni_sadrzaj>
    <derivirana_varijabla naziv="DomainObject.Predmet.OstaliListFormatedWithAdress_1">
      <item>Zlatko Markasović, Vijenac Ivana Meštrovića 50, 31000 Osijek</item>
      <item>ŽDO OSIJEK</item>
      <item>Ivan Medak, Ivana Gundulića 31,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  <item>ŽDO OSIJEK</item>
      <item>Ivan Medak, OIB 56755441736, Ivana Gundulića 31, 31000 Osijek</item>
    </izvorni_sadrzaj>
    <derivirana_varijabla naziv="DomainObject.Predmet.OstaliListFormatedWithAdressOIB_1">
      <item>Zlatko Markasović, OIB 82230536462, Vijenac Ivana Meštrovića 50, 31000 Osijek</item>
      <item>ŽDO OSIJEK</item>
      <item>Ivan Medak, OIB 56755441736, Ivana Gundulića 31, 31000 Osijek</item>
    </derivirana_varijabla>
  </DomainObject.Predmet.OstaliListFormatedWithAdressOIB>
  <DomainObject.Predmet.OstaliListNazivFormated>
    <izvorni_sadrzaj>
      <item>Zlatko Markasović</item>
      <item>ŽDO OSIJEK</item>
      <item>Ivan Medak</item>
    </izvorni_sadrzaj>
    <derivirana_varijabla naziv="DomainObject.Predmet.OstaliListNazivFormated_1">
      <item>Zlatko Markasović</item>
      <item>ŽDO OSIJEK</item>
      <item>Ivan Medak</item>
    </derivirana_varijabla>
  </DomainObject.Predmet.OstaliListNazivFormated>
  <DomainObject.Predmet.OstaliListNazivFormatedOIB>
    <izvorni_sadrzaj>
      <item>Zlatko Markasović, OIB 82230536462</item>
      <item>ŽDO OSIJEK</item>
      <item>Ivan Medak, OIB 56755441736</item>
    </izvorni_sadrzaj>
    <derivirana_varijabla naziv="DomainObject.Predmet.OstaliListNazivFormatedOIB_1">
      <item>Zlatko Markasović, OIB 82230536462</item>
      <item>ŽDO OSIJEK</item>
      <item>Ivan Medak, OIB 56755441736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Proizvodna zadruga DELICIAE</izvorni_sadrzaj>
    <derivirana_varijabla naziv="DomainObject.Predmet.ProtustrankaIDrugi_1">Proizvodna zadruga DELICIAE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Proizvodna zadruga DELICIAE, OIB 53586345778, Sv. Ivana Krstitelja 100, 31326 Darda</izvorni_sadrzaj>
    <derivirana_varijabla naziv="DomainObject.Predmet.ProtustrankaIDrugiAdressOIB_1">Proizvodna zadruga DELICIAE, OIB 53586345778, Sv. Ivana Krstitelja 100,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Proizvodna zadruga DELICIAE</item>
      <item>REPUBLIKA HRVATSKA MINISTARSTVO FINANCIJA</item>
      <item>Zlatko Markasović</item>
      <item>ŽDO OSIJEK</item>
      <item>Ivan Medak</item>
    </izvorni_sadrzaj>
    <derivirana_varijabla naziv="DomainObject.Predmet.SudioniciListNaziv_1">
      <item>Proizvodna zadruga DELICIAE</item>
      <item>REPUBLIKA HRVATSKA MINISTARSTVO FINANCIJA</item>
      <item>Zlatko Markasović</item>
      <item>ŽDO OSIJEK</item>
      <item>Ivan Medak</item>
    </derivirana_varijabla>
  </DomainObject.Predmet.SudioniciListNaziv>
  <DomainObject.Predmet.SudioniciListAdressOIB>
    <izvorni_sadrzaj>
      <item>Proizvodna zadruga DELICIAE, OIB 53586345778, Sv. Ivana Krstitelja 100,31326 Darda</item>
      <item>REPUBLIKA HRVATSKA MINISTARSTVO FINANCIJA, OIB 52634238587</item>
      <item>Zlatko Markasović, OIB 82230536462, Vijenac Ivana Meštrovića 50,31000 Osijek</item>
      <item>ŽDO OSIJEK</item>
      <item>Ivan Medak, OIB 56755441736, Ivana Gundulića 31,31000 Osijek</item>
    </izvorni_sadrzaj>
    <derivirana_varijabla naziv="DomainObject.Predmet.SudioniciListAdressOIB_1">
      <item>Proizvodna zadruga DELICIAE, OIB 53586345778, Sv. Ivana Krstitelja 100,31326 Darda</item>
      <item>REPUBLIKA HRVATSKA MINISTARSTVO FINANCIJA, OIB 52634238587</item>
      <item>Zlatko Markasović, OIB 82230536462, Vijenac Ivana Meštrovića 50,31000 Osijek</item>
      <item>ŽDO OSIJEK</item>
      <item>Ivan Medak, OIB 56755441736, Ivana Gundulića 31,31000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53586345778</item>
      <item>, OIB 52634238587</item>
      <item>, OIB 82230536462</item>
      <item>, OIB null</item>
      <item>, OIB 56755441736</item>
    </izvorni_sadrzaj>
    <derivirana_varijabla naziv="DomainObject.Predmet.SudioniciListNazivOIB_1">
      <item>, OIB 53586345778</item>
      <item>, OIB 52634238587</item>
      <item>, OIB 82230536462</item>
      <item>, OIB null</item>
      <item>, OIB 56755441736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1194</properties:Characters>
  <properties:Lines>50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2017-01-20T07:33:00Z</dcterms:created>
  <dc:creator>..</dc:creator>
  <cp:lastModifiedBy>Maja Kocijan</cp:lastModifiedBy>
  <cp:lastPrinted>2017-01-20T07:51:00Z</cp:lastPrinted>
  <dcterms:modified xmlns:xsi="http://www.w3.org/2001/XMLSchema-instance" xsi:type="dcterms:W3CDTF">2017-01-20T08:15:00Z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