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b733" w14:paraId="822b733" w:rsidRDefault="00590943" w:rsidP="009D7220" w:rsidR="00BC2AA3" w:rsidRPr="006A62B7">
      <w:pPr>
        <w:jc w:val="right"/>
        <w15:collapsed w:val="false"/>
      </w:pPr>
      <w:bookmarkStart w:name="_GoBack" w:id="0"/>
      <w:bookmarkEnd w:id="0"/>
      <w:r w:rsidRPr="006A62B7">
        <w:tab/>
        <w:t>Poslovni broj 1 St-</w:t>
      </w:r>
      <w:r w:rsidR="00C106BC">
        <w:t>514</w:t>
      </w:r>
      <w:r w:rsidR="006F7DC4">
        <w:t>/16-</w:t>
      </w:r>
      <w:r w:rsidR="00C106BC">
        <w:t>21</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C106BC">
        <w:t>KRŠEVAN NIKOLA j.d</w:t>
      </w:r>
      <w:r w:rsidR="006F7DC4">
        <w:t xml:space="preserve">.o.o., Zadar, </w:t>
      </w:r>
      <w:r w:rsidR="00C106BC">
        <w:t>Andrije Hebranga 9</w:t>
      </w:r>
      <w:r w:rsidR="00DF1AFA">
        <w:t xml:space="preserve">, OIB: </w:t>
      </w:r>
      <w:r w:rsidR="00C106BC">
        <w:t>80008825043</w:t>
      </w:r>
      <w:r w:rsidRPr="00BA5150">
        <w:t xml:space="preserve"> sukladno čl. </w:t>
      </w:r>
      <w:r w:rsidR="00315BAD">
        <w:t>132.</w:t>
      </w:r>
      <w:r w:rsidRPr="00CE4609">
        <w:t xml:space="preserve"> st. </w:t>
      </w:r>
      <w:r w:rsidR="00315BAD">
        <w:t>2</w:t>
      </w:r>
      <w:r w:rsidRPr="00CE4609">
        <w:t>. Stečajnog zakona</w:t>
      </w:r>
      <w:r w:rsidR="00282FE0">
        <w:t xml:space="preserve"> (Narodne novine </w:t>
      </w:r>
      <w:r w:rsidRPr="00BA5150">
        <w:t xml:space="preserve"> </w:t>
      </w:r>
      <w:r w:rsidR="00315BAD">
        <w:t>71/15</w:t>
      </w:r>
      <w:r w:rsidR="00282FE0">
        <w:t xml:space="preserve"> i 104/17</w:t>
      </w:r>
      <w:r>
        <w:t>)</w:t>
      </w:r>
      <w:r w:rsidRPr="006A62B7">
        <w:t xml:space="preserve"> dana</w:t>
      </w:r>
      <w:r>
        <w:t xml:space="preserve"> </w:t>
      </w:r>
      <w:r w:rsidR="00282FE0">
        <w:t>20. 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106BC">
        <w:t>KRŠEVAN NIKOLA j.d.o.o., Zadar, Andrije Hebranga 9, OIB: 80008825043</w:t>
      </w:r>
      <w:r w:rsidR="00E55A42">
        <w:t xml:space="preserve"> </w:t>
      </w:r>
      <w:r w:rsidRPr="006A62B7">
        <w:t xml:space="preserve">stečajni </w:t>
      </w:r>
      <w:r w:rsidR="00AA36F9">
        <w:t xml:space="preserve"> </w:t>
      </w:r>
      <w:r w:rsidRPr="006A62B7">
        <w:t xml:space="preserve">postupak otvoren je dana </w:t>
      </w:r>
      <w:r w:rsidR="00282FE0">
        <w:t>20.</w:t>
      </w:r>
      <w:r w:rsidR="005F6B46">
        <w:t xml:space="preserve"> veljače 201</w:t>
      </w:r>
      <w:r w:rsidR="00282FE0">
        <w:t>8</w:t>
      </w:r>
      <w:r w:rsidR="005F6B46">
        <w:t>.</w:t>
      </w:r>
      <w:r w:rsidRPr="006A62B7">
        <w:t xml:space="preserve"> u </w:t>
      </w:r>
      <w:r w:rsidR="00282FE0">
        <w:t>14,45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106BC">
        <w:t>Blaž Savić</w:t>
      </w:r>
      <w:r w:rsidR="00186D9B" w:rsidRPr="0022320B">
        <w:t xml:space="preserve">, </w:t>
      </w:r>
      <w:r w:rsidR="00C106BC">
        <w:t>Bana Josipa Jelačića 4/V</w:t>
      </w:r>
      <w:r w:rsidR="00DF1AFA">
        <w:t xml:space="preserve">, </w:t>
      </w:r>
      <w:r w:rsidR="00AA36F9">
        <w:t>Zadar</w:t>
      </w:r>
      <w:r w:rsidR="00C843A4" w:rsidRPr="00797892">
        <w:t>, datum rođe</w:t>
      </w:r>
      <w:r w:rsidR="00C843A4">
        <w:t xml:space="preserve">nja: </w:t>
      </w:r>
      <w:r w:rsidR="00C106BC">
        <w:t>15. travnja 1935</w:t>
      </w:r>
      <w:r w:rsidR="00DF1AFA">
        <w:t>.</w:t>
      </w:r>
      <w:r w:rsidR="00AA36F9">
        <w:t xml:space="preserve"> godine,</w:t>
      </w:r>
      <w:r w:rsidR="00C843A4" w:rsidRPr="00797892">
        <w:t xml:space="preserve"> broj osobne </w:t>
      </w:r>
      <w:r w:rsidR="00C843A4">
        <w:t xml:space="preserve">iskaznice: </w:t>
      </w:r>
      <w:r w:rsidR="00C106BC">
        <w:t>1504935383902</w:t>
      </w:r>
      <w:r w:rsidR="00C843A4">
        <w:t xml:space="preserve">, izdana od </w:t>
      </w:r>
      <w:r w:rsidR="00C843A4" w:rsidRPr="00797892">
        <w:t>stran</w:t>
      </w:r>
      <w:r w:rsidR="00C843A4">
        <w:t xml:space="preserve">e: PU </w:t>
      </w:r>
      <w:r w:rsidR="00985416">
        <w:t>Zadar</w:t>
      </w:r>
      <w:r w:rsidR="00AA36F9">
        <w:t>ske</w:t>
      </w:r>
      <w:r w:rsidR="00C843A4">
        <w:t xml:space="preserve">, OIB: </w:t>
      </w:r>
      <w:r w:rsidR="00C106BC">
        <w:t>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C106BC">
        <w:t>KRŠEVAN NIKOLA j.d.o.o., Zadar, Andrije Hebranga 9, OIB: 80008825043</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106BC">
        <w:t>8. travnja</w:t>
      </w:r>
      <w:r w:rsidR="00C52D13">
        <w:t xml:space="preserve"> 2016</w:t>
      </w:r>
      <w:r w:rsidRPr="00CE76CB">
        <w:t xml:space="preserve">., rješenjem ovog suda od </w:t>
      </w:r>
      <w:r w:rsidR="00C106BC">
        <w:t>11. travnja</w:t>
      </w:r>
      <w:r w:rsidR="00C52D13">
        <w:t xml:space="preserve"> 2016</w:t>
      </w:r>
      <w:r w:rsidRPr="00CE76CB">
        <w:t>. pokrenut je prethodni postupak nad dužnikom</w:t>
      </w:r>
      <w:r w:rsidR="00DF1AFA">
        <w:t xml:space="preserve"> </w:t>
      </w:r>
      <w:r w:rsidR="00C106BC">
        <w:t>KRŠEVAN NIKOLA j.d.o.o., Zadar, Andrije Hebranga 9, OIB: 80008825043</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C106BC">
        <w:t>514</w:t>
      </w:r>
      <w:r w:rsidR="006F7DC4">
        <w:t>/16-</w:t>
      </w:r>
      <w:r w:rsidR="00C106BC">
        <w:t>10</w:t>
      </w:r>
      <w:r w:rsidRPr="006A62B7">
        <w:t xml:space="preserve"> od </w:t>
      </w:r>
      <w:r>
        <w:t xml:space="preserve">dana </w:t>
      </w:r>
      <w:r w:rsidR="00C106BC">
        <w:t>4. svibnja</w:t>
      </w:r>
      <w:r w:rsidR="00C52D13">
        <w:t xml:space="preserve"> 2016.,</w:t>
      </w:r>
      <w:r w:rsidRPr="006A62B7">
        <w:t xml:space="preserve"> imenovan je privremeni stečajni upravitelj koji je izvješće dostavio dana </w:t>
      </w:r>
      <w:r w:rsidR="00C106BC">
        <w:t>23. 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C106BC">
        <w:t>8. srpnja</w:t>
      </w:r>
      <w:r w:rsidR="00C52D13" w:rsidRPr="00DF1AFA">
        <w:t xml:space="preserve"> 2016</w:t>
      </w:r>
      <w:r w:rsidRPr="00DF1AFA">
        <w:t xml:space="preserve">., temeljem čega je rok za uplatu predujma istekao dana </w:t>
      </w:r>
      <w:r w:rsidR="005F6B46">
        <w:t>1. kolovoza</w:t>
      </w:r>
      <w:r w:rsidR="009D7220" w:rsidRPr="00C106BC">
        <w:rPr>
          <w:b/>
        </w:rPr>
        <w:t xml:space="preserve"> </w:t>
      </w:r>
      <w:r w:rsidR="00C52D13" w:rsidRPr="00DF1AFA">
        <w:t>2016</w:t>
      </w:r>
      <w:r w:rsidR="00AA36F9" w:rsidRPr="00DF1AFA">
        <w:t>.</w:t>
      </w:r>
    </w:p>
    <w:p w:rsidRDefault="005F6B46" w:rsidP="005F6B46" w:rsidR="005F6B46">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5F6B46" w:rsidP="005F6B46" w:rsidR="005F6B46">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F6B46" w:rsidP="005F6B46" w:rsidR="005F6B46">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82FE0">
        <w:t>20. 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5F6B46">
        <w:t>13</w:t>
      </w:r>
      <w:r w:rsidRPr="006A62B7">
        <w:t>. U spis</w:t>
      </w:r>
    </w:p>
    <w:sectPr w:rsidSect="00282FE0"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2AC3">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C106BC">
      <w:t>514/16-21</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215D49"/>
    <w:rsid w:val="00216EE2"/>
    <w:rsid w:val="00221D5E"/>
    <w:rsid w:val="00236C5C"/>
    <w:rsid w:val="00252C35"/>
    <w:rsid w:val="00272170"/>
    <w:rsid w:val="00282FE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22AC3"/>
    <w:rsid w:val="00554974"/>
    <w:rsid w:val="00566BE9"/>
    <w:rsid w:val="00577A9F"/>
    <w:rsid w:val="00586017"/>
    <w:rsid w:val="00590943"/>
    <w:rsid w:val="005E4CE3"/>
    <w:rsid w:val="005E4E16"/>
    <w:rsid w:val="005F6B4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106BC"/>
    <w:rsid w:val="00C33171"/>
    <w:rsid w:val="00C35145"/>
    <w:rsid w:val="00C52D13"/>
    <w:rsid w:val="00C843A4"/>
    <w:rsid w:val="00C94051"/>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22AC3"/>
    <w:rPr>
      <w:color w:val="808080"/>
      <w:bdr w:space="0" w:sz="0" w:color="auto" w:val="none"/>
      <w:shd w:fill="auto" w:color="auto" w:val="clear"/>
    </w:rPr>
  </w:style>
  <w:style w:customStyle="true" w:styleId="eSPISCCParagraphDefaultFont" w:type="character">
    <w:name w:val="eSPIS_CC_Paragraph Default Font"/>
    <w:basedOn w:val="Zadanifontodlomka"/>
    <w:rsid w:val="00522A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2AC3"/>
    <w:rPr>
      <w:bdr w:space="0" w:sz="0" w:color="auto" w:val="none"/>
      <w:shd w:fill="FFFFCC" w:color="auto" w:val="clear"/>
      <w:lang w:val="hr-HR"/>
    </w:rPr>
  </w:style>
  <w:style w:customStyle="true" w:styleId="PozadinaSvijetloCrvena" w:type="character">
    <w:name w:val="Pozadina_SvijetloCrvena"/>
    <w:basedOn w:val="eSPISCCParagraphDefaultFont"/>
    <w:rsid w:val="00522A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2A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22AC3"/>
    <w:rPr>
      <w:color w:val="808080"/>
      <w:bdr w:color="auto" w:space="0" w:sz="0" w:val="none"/>
      <w:shd w:color="auto" w:fill="auto" w:val="clear"/>
    </w:rPr>
  </w:style>
  <w:style w:customStyle="1" w:styleId="eSPISCCParagraphDefaultFont" w:type="character">
    <w:name w:val="eSPIS_CC_Paragraph Default Font"/>
    <w:basedOn w:val="Zadanifontodlomka"/>
    <w:rsid w:val="00522A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2AC3"/>
    <w:rPr>
      <w:bdr w:color="auto" w:space="0" w:sz="0" w:val="none"/>
      <w:shd w:color="auto" w:fill="FFFFCC" w:val="clear"/>
      <w:lang w:val="hr-HR"/>
    </w:rPr>
  </w:style>
  <w:style w:customStyle="1" w:styleId="PozadinaSvijetloCrvena" w:type="character">
    <w:name w:val="Pozadina_SvijetloCrvena"/>
    <w:basedOn w:val="eSPISCCParagraphDefaultFont"/>
    <w:rsid w:val="00522A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2A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St-514/2016</izvorni_sadrzaj>
    <derivirana_varijabla naziv="DomainObject.Predmet.OznakaBroj_1">St-514/2016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KRŠEVAN NIKOLA j.d.o.o. za trgovinu i ugostiteljstvo</izvorni_sadrzaj>
    <derivirana_varijabla naziv="DomainObject.Predmet.ProtustrankaFormated_1">  KRŠEVAN NIKOLA j.d.o.o. za trgovinu i ugostiteljstvo</derivirana_varijabla>
  </DomainObject.Predmet.ProtustrankaFormated>
  <DomainObject.Predmet.ProtustrankaFormatedOIB>
    <izvorni_sadrzaj>  KRŠEVAN NIKOLA j.d.o.o. za trgovinu i ugostiteljstvo, OIB 80008825043</izvorni_sadrzaj>
    <derivirana_varijabla naziv="DomainObject.Predmet.ProtustrankaFormatedOIB_1">  KRŠEVAN NIKOLA j.d.o.o. za trgovinu i ugostiteljstvo, OIB 80008825043</derivirana_varijabla>
  </DomainObject.Predmet.ProtustrankaFormatedOIB>
  <DomainObject.Predmet.ProtustrankaFormatedWithAdress>
    <izvorni_sadrzaj> KRŠEVAN NIKOLA j.d.o.o. za trgovinu i ugostiteljstvo, Andrije Hebranga 9, 23000 Zadar</izvorni_sadrzaj>
    <derivirana_varijabla naziv="DomainObject.Predmet.ProtustrankaFormatedWithAdress_1"> KRŠEVAN NIKOLA j.d.o.o. za trgovinu i ugostiteljstvo, Andrije Hebranga 9, 23000 Zadar</derivirana_varijabla>
  </DomainObject.Predmet.ProtustrankaFormatedWithAdress>
  <DomainObject.Predmet.ProtustrankaFormatedWithAdressOIB>
    <izvorni_sadrzaj> KRŠEVAN NIKOLA j.d.o.o. za trgovinu i ugostiteljstvo, OIB 80008825043, Andrije Hebranga 9, 23000 Zadar</izvorni_sadrzaj>
    <derivirana_varijabla naziv="DomainObject.Predmet.ProtustrankaFormatedWithAdressOIB_1"> KRŠEVAN NIKOLA j.d.o.o. za trgovinu i ugostiteljstvo, OIB 80008825043, Andrije Hebranga 9, 23000 Zadar</derivirana_varijabla>
  </DomainObject.Predmet.ProtustrankaFormatedWithAdressOIB>
  <DomainObject.Predmet.ProtustrankaWithAdress>
    <izvorni_sadrzaj>KRŠEVAN NIKOLA j.d.o.o. za trgovinu i ugostiteljstvo Andrije Hebranga 9, 23000 Zadar</izvorni_sadrzaj>
    <derivirana_varijabla naziv="DomainObject.Predmet.ProtustrankaWithAdress_1">KRŠEVAN NIKOLA j.d.o.o. za trgovinu i ugostiteljstvo Andrije Hebranga 9, 23000 Zadar</derivirana_varijabla>
  </DomainObject.Predmet.ProtustrankaWithAdress>
  <DomainObject.Predmet.ProtustrankaWithAdressOIB>
    <izvorni_sadrzaj>KRŠEVAN NIKOLA j.d.o.o. za trgovinu i ugostiteljstvo, OIB 80008825043, Andrije Hebranga 9, 23000 Zadar</izvorni_sadrzaj>
    <derivirana_varijabla naziv="DomainObject.Predmet.ProtustrankaWithAdressOIB_1">KRŠEVAN NIKOLA j.d.o.o. za trgovinu i ugostiteljstvo, OIB 80008825043, Andrije Hebranga 9, 23000 Zadar</derivirana_varijabla>
  </DomainObject.Predmet.ProtustrankaWithAdressOIB>
  <DomainObject.Predmet.ProtustrankaNazivFormated>
    <izvorni_sadrzaj>KRŠEVAN NIKOLA j.d.o.o. za trgovinu i ugostiteljstvo</izvorni_sadrzaj>
    <derivirana_varijabla naziv="DomainObject.Predmet.ProtustrankaNazivFormated_1">KRŠEVAN NIKOLA j.d.o.o. za trgovinu i ugostiteljstvo</derivirana_varijabla>
  </DomainObject.Predmet.ProtustrankaNazivFormated>
  <DomainObject.Predmet.ProtustrankaNazivFormatedOIB>
    <izvorni_sadrzaj>KRŠEVAN NIKOLA j.d.o.o. za trgovinu i ugostiteljstvo, OIB 80008825043</izvorni_sadrzaj>
    <derivirana_varijabla naziv="DomainObject.Predmet.ProtustrankaNazivFormatedOIB_1">KRŠEVAN NIKOLA j.d.o.o. za trgovinu i ugostiteljstvo, OIB 80008825043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14387.53</izvorni_sadrzaj>
    <derivirana_varijabla naziv="DomainObject.Predmet.TrenutnaVrijednost_1">14387.53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KRŠEVAN NIKOLA j.d.o.o. za trgovinu i ugostiteljstvo</item>
    </izvorni_sadrzaj>
    <derivirana_varijabla naziv="DomainObject.Predmet.ProtuStrankaListFormated_1">
      <item>KRŠEVAN NIKOLA j.d.o.o. za trgovinu i ugostiteljstvo</item>
    </derivirana_varijabla>
  </DomainObject.Predmet.ProtuStrankaListFormated>
  <DomainObject.Predmet.ProtuStrankaListFormatedOIB>
    <izvorni_sadrzaj>
      <item>KRŠEVAN NIKOLA j.d.o.o. za trgovinu i ugostiteljstvo, OIB 80008825043</item>
    </izvorni_sadrzaj>
    <derivirana_varijabla naziv="DomainObject.Predmet.ProtuStrankaListFormatedOIB_1">
      <item>KRŠEVAN NIKOLA j.d.o.o. za trgovinu i ugostiteljstvo, OIB 80008825043</item>
    </derivirana_varijabla>
  </DomainObject.Predmet.ProtuStrankaListFormatedOIB>
  <DomainObject.Predmet.ProtuStrankaListFormatedWithAdress>
    <izvorni_sadrzaj>
      <item>KRŠEVAN NIKOLA j.d.o.o. za trgovinu i ugostiteljstvo, Andrije Hebranga 9, 23000 Zadar</item>
    </izvorni_sadrzaj>
    <derivirana_varijabla naziv="DomainObject.Predmet.ProtuStrankaListFormatedWithAdress_1">
      <item>KRŠEVAN NIKOLA j.d.o.o. za trgovinu i ugostiteljstvo, Andrije Hebranga 9, 23000 Zadar</item>
    </derivirana_varijabla>
  </DomainObject.Predmet.ProtuStrankaListFormatedWithAdress>
  <DomainObject.Predmet.ProtuStrankaListFormatedWithAdressOIB>
    <izvorni_sadrzaj>
      <item>KRŠEVAN NIKOLA j.d.o.o. za trgovinu i ugostiteljstvo, OIB 80008825043, Andrije Hebranga 9, 23000 Zadar</item>
    </izvorni_sadrzaj>
    <derivirana_varijabla naziv="DomainObject.Predmet.ProtuStrankaListFormatedWithAdressOIB_1">
      <item>KRŠEVAN NIKOLA j.d.o.o. za trgovinu i ugostiteljstvo, OIB 80008825043, Andrije Hebranga 9, 23000 Zadar</item>
    </derivirana_varijabla>
  </DomainObject.Predmet.ProtuStrankaListFormatedWithAdressOIB>
  <DomainObject.Predmet.ProtuStrankaListNazivFormated>
    <izvorni_sadrzaj>
      <item>KRŠEVAN NIKOLA j.d.o.o. za trgovinu i ugostiteljstvo</item>
    </izvorni_sadrzaj>
    <derivirana_varijabla naziv="DomainObject.Predmet.ProtuStrankaListNazivFormated_1">
      <item>KRŠEVAN NIKOLA j.d.o.o. za trgovinu i ugostiteljstvo</item>
    </derivirana_varijabla>
  </DomainObject.Predmet.ProtuStrankaListNazivFormated>
  <DomainObject.Predmet.ProtuStrankaListNazivFormatedOIB>
    <izvorni_sadrzaj>
      <item>KRŠEVAN NIKOLA j.d.o.o. za trgovinu i ugostiteljstvo, OIB 80008825043</item>
    </izvorni_sadrzaj>
    <derivirana_varijabla naziv="DomainObject.Predmet.ProtuStrankaListNazivFormatedOIB_1">
      <item>KRŠEVAN NIKOLA j.d.o.o. za trgovinu i ugostiteljstvo, OIB 80008825043</item>
    </derivirana_varijabla>
  </DomainObject.Predmet.ProtuStrankaListNazivFormatedOIB>
  <DomainObject.Predmet.OstaliListFormated>
    <izvorni_sadrzaj>
      <item>Nikola Vuk</item>
    </izvorni_sadrzaj>
    <derivirana_varijabla naziv="DomainObject.Predmet.OstaliListFormated_1">
      <item>Nikola Vuk</item>
    </derivirana_varijabla>
  </DomainObject.Predmet.OstaliListFormated>
  <DomainObject.Predmet.OstaliListFormatedOIB>
    <izvorni_sadrzaj>
      <item>Nikola Vuk, OIB 79847644024</item>
    </izvorni_sadrzaj>
    <derivirana_varijabla naziv="DomainObject.Predmet.OstaliListFormatedOIB_1">
      <item>Nikola Vuk, OIB 79847644024</item>
    </derivirana_varijabla>
  </DomainObject.Predmet.OstaliListFormatedOIB>
  <DomainObject.Predmet.OstaliListFormatedWithAdress>
    <izvorni_sadrzaj>
      <item>Nikola Vuk, Obala Kralja Petra Krešimira 4 20d, 23210 Biograd Na Moru</item>
    </izvorni_sadrzaj>
    <derivirana_varijabla naziv="DomainObject.Predmet.OstaliListFormatedWithAdress_1">
      <item>Nikola Vuk, Obala Kralja Petra Krešimira 4 20d, 23210 Biograd Na Moru</item>
    </derivirana_varijabla>
  </DomainObject.Predmet.OstaliListFormatedWithAdress>
  <DomainObject.Predmet.OstaliListFormatedWithAdressOIB>
    <izvorni_sadrzaj>
      <item>Nikola Vuk, OIB 79847644024, Obala Kralja Petra Krešimira 4 20d, 23210 Biograd Na Moru</item>
    </izvorni_sadrzaj>
    <derivirana_varijabla naziv="DomainObject.Predmet.OstaliListFormatedWithAdressOIB_1">
      <item>Nikola Vuk, OIB 79847644024, Obala Kralja Petra Krešimira 4 20d, 23210 Biograd Na Moru</item>
    </derivirana_varijabla>
  </DomainObject.Predmet.OstaliListFormatedWithAdressOIB>
  <DomainObject.Predmet.OstaliListNazivFormated>
    <izvorni_sadrzaj>
      <item>Nikola Vuk</item>
    </izvorni_sadrzaj>
    <derivirana_varijabla naziv="DomainObject.Predmet.OstaliListNazivFormated_1">
      <item>Nikola Vuk</item>
    </derivirana_varijabla>
  </DomainObject.Predmet.OstaliListNazivFormated>
  <DomainObject.Predmet.OstaliListNazivFormatedOIB>
    <izvorni_sadrzaj>
      <item>Nikola Vuk, OIB 79847644024</item>
    </izvorni_sadrzaj>
    <derivirana_varijabla naziv="DomainObject.Predmet.OstaliListNazivFormatedOIB_1">
      <item>Nikola Vuk, OIB 79847644024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KRŠEVAN NIKOLA j.d.o.o. za trgovinu i ugostiteljstvo</izvorni_sadrzaj>
    <derivirana_varijabla naziv="DomainObject.Predmet.ProtustrankaIDrugi_1">KRŠEVAN NIKOLA j.d.o.o. za trgovinu i ugostiteljstvo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KRŠEVAN NIKOLA j.d.o.o. za trgovinu i ugostiteljstvo, OIB 80008825043, Andrije Hebranga 9, 23000 Zadar</izvorni_sadrzaj>
    <derivirana_varijabla naziv="DomainObject.Predmet.ProtustrankaIDrugiAdressOIB_1">KRŠEVAN NIKOLA j.d.o.o. za trgovinu i ugostiteljstvo, OIB 80008825043, Andrije Hebranga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KRŠEVAN NIKOLA j.d.o.o. za trgovinu i ugostiteljstvo</item>
      <item>Nikola Vuk</item>
    </izvorni_sadrzaj>
    <derivirana_varijabla naziv="DomainObject.Predmet.SudioniciListNaziv_1">
      <item>Financijska agencija</item>
      <item>KRŠEVAN NIKOLA j.d.o.o. za trgovinu i ugostiteljstvo</item>
      <item>Nikola Vuk</item>
    </derivirana_varijabla>
  </DomainObject.Predmet.SudioniciListNaziv>
  <DomainObject.Predmet.SudioniciListAdressOIB>
    <izvorni_sadrzaj>
      <item>Financijska agencija, OIB 85821130368, Ivana Danila 4,23000 Zadar</item>
      <item>KRŠEVAN NIKOLA j.d.o.o. za trgovinu i ugostiteljstvo, OIB 80008825043, Andrije Hebranga 9,23000 Zadar</item>
      <item>Nikola Vuk, OIB 79847644024, Obala Kralja Petra Krešimira 4 20d,23210 Biograd Na Moru</item>
    </izvorni_sadrzaj>
    <derivirana_varijabla naziv="DomainObject.Predmet.SudioniciListAdressOIB_1">
      <item>Financijska agencija, OIB 85821130368, Ivana Danila 4,23000 Zadar</item>
      <item>KRŠEVAN NIKOLA j.d.o.o. za trgovinu i ugostiteljstvo, OIB 80008825043, Andrije Hebranga 9,23000 Zadar</item>
      <item>Nikola Vuk, OIB 79847644024, Obala Kralja Petra Krešimira 4 20d,23210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80008825043</item>
      <item>, OIB 79847644024</item>
    </izvorni_sadrzaj>
    <derivirana_varijabla naziv="DomainObject.Predmet.SudioniciListNazivOIB_1">
      <item>, OIB 85821130368</item>
      <item>, OIB 80008825043</item>
      <item>, OIB 79847644024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705</properties:Words>
  <properties:Characters>3749</properties:Characters>
  <properties:Lines>99</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2016-10-18T07:29:00Z</dcterms:created>
  <dc:creator>Ardena Bajlo</dc:creator>
  <cp:lastModifiedBy>Ardena Bajlo</cp:lastModifiedBy>
  <cp:lastPrinted>2015-03-02T10:10:00Z</cp:lastPrinted>
  <dcterms:modified xmlns:xsi="http://www.w3.org/2001/XMLSchema-instance" xsi:type="dcterms:W3CDTF">2018-02-20T13:44:00Z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1St-514-16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