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49193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EE4995">
                    <w:rPr>
                      <w:sz w:val="22"/>
                      <w:szCs w:val="22"/>
                    </w:rPr>
                    <w:t>152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cd4f5df" w14:paraId="cd4f5d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 xml:space="preserve">Financijske agencije, RC Zagreb, Podružnica Zagreb, Svibanjskih žrtava 1995. broj 1, nad dužnikom </w:t>
      </w:r>
      <w:r w:rsidR="00EE4995">
        <w:t>VI GODIS j.d.o.o. OIB: 48777312817 MBS: 080887344, Zagreb, XIII. Trokut 5</w:t>
      </w:r>
      <w:r w:rsidR="00C945D5">
        <w:t xml:space="preserve">, </w:t>
      </w:r>
      <w:r w:rsidR="00995FB2" w:rsidRPr="00995FB2">
        <w:t>7. ožujka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EE4995">
        <w:t>VI GODIS j.d.o.o. OIB: 48777312817 MBS: 080887344, Zagreb, XIII. Trokut 5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49193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995FB2" w:rsidRPr="00995FB2">
        <w:rPr>
          <w:b/>
          <w:u w:val="single"/>
        </w:rPr>
        <w:t xml:space="preserve">. travnja 2018. godine u </w:t>
      </w:r>
      <w:r w:rsidR="00EE4995">
        <w:rPr>
          <w:b/>
          <w:u w:val="single"/>
        </w:rPr>
        <w:t>10,3</w:t>
      </w:r>
      <w:r>
        <w:rPr>
          <w:b/>
          <w:u w:val="single"/>
        </w:rPr>
        <w:t>0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995FB2" w:rsidR="00EE4995" w:rsidRPr="00EE4995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  <w:rPr>
          <w:sz w:val="22"/>
          <w:szCs w:val="22"/>
        </w:rPr>
      </w:pPr>
      <w:r w:rsidRPr="00995FB2">
        <w:t>Dužnik</w:t>
      </w:r>
      <w:r w:rsidR="00EE4995">
        <w:t>:</w:t>
      </w:r>
      <w:r w:rsidRPr="00995FB2">
        <w:t xml:space="preserve"> </w:t>
      </w:r>
      <w:r w:rsidR="00EE4995">
        <w:t xml:space="preserve">VI GODIS j.d.o.o. OIB: 48777312817 MBS: 080887344, Zagreb, XIII. </w:t>
      </w:r>
    </w:p>
    <w:p w:rsidRDefault="00EE4995" w:rsidP="00EE4995" w:rsidR="00C945D5" w:rsidRPr="00491933">
      <w:pPr>
        <w:tabs>
          <w:tab w:pos="1276" w:val="left"/>
        </w:tabs>
        <w:ind w:left="2160"/>
        <w:contextualSpacing/>
        <w:rPr>
          <w:sz w:val="22"/>
          <w:szCs w:val="22"/>
        </w:rPr>
      </w:pPr>
      <w:r>
        <w:t>Trokut 5</w:t>
      </w: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Zakonsk</w:t>
      </w:r>
      <w:r w:rsidR="008D4B30">
        <w:t>a</w:t>
      </w:r>
      <w:r w:rsidRPr="00995FB2">
        <w:t xml:space="preserve"> zastupnic</w:t>
      </w:r>
      <w:r w:rsidR="008D4B30">
        <w:t>a</w:t>
      </w:r>
      <w:r w:rsidRPr="00995FB2">
        <w:t xml:space="preserve"> dužnika, </w:t>
      </w:r>
      <w:r w:rsidR="00EE4995">
        <w:t>Ivana Vuković</w:t>
      </w:r>
      <w:r w:rsidR="00491933">
        <w:t xml:space="preserve">, Zagreb, </w:t>
      </w:r>
      <w:r w:rsidR="00EE4995">
        <w:t>XIII. Trokut 5</w:t>
      </w:r>
      <w:r w:rsidR="00491933">
        <w:t>.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EE4995">
        <w:t>27. listopada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EE4995">
        <w:t>7.907,30</w:t>
      </w:r>
      <w:r w:rsidRPr="00995FB2">
        <w:t xml:space="preserve"> kn, te da ima  jednog zaposlenog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8D4B30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>dužnika je i</w:t>
      </w:r>
      <w:r w:rsidR="007F7ED1">
        <w:t>zvijestio</w:t>
      </w:r>
      <w:r w:rsidRPr="00995FB2">
        <w:t xml:space="preserve"> sud kako dužnik nema </w:t>
      </w:r>
      <w:r w:rsidR="008D4B30">
        <w:t xml:space="preserve">imovine </w:t>
      </w:r>
      <w:r w:rsidR="007F7ED1">
        <w:t>niti imovinskih prava.</w:t>
      </w:r>
    </w:p>
    <w:p w:rsidRDefault="007F7ED1" w:rsidP="00995FB2" w:rsidR="007F7ED1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Pr="00995FB2">
        <w:t>7. ožujka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EE4995">
        <w:t>VI GODIS j.d.o.o. OIB: 48777312817 MBS: 080887344, Zagreb, XIII. Trokut 5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EE4995">
        <w:rPr>
          <w:szCs w:val="20"/>
        </w:rPr>
        <w:t>Ivana Vuković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8D4B30" w:rsidP="00995FB2" w:rsidR="008D4B30" w:rsidRPr="00995FB2">
      <w:pPr>
        <w:rPr>
          <w:szCs w:val="20"/>
        </w:rPr>
      </w:pPr>
      <w:r>
        <w:rPr>
          <w:szCs w:val="20"/>
        </w:rPr>
        <w:t xml:space="preserve">Roč. </w:t>
      </w:r>
      <w:r w:rsidR="00491933">
        <w:rPr>
          <w:szCs w:val="20"/>
        </w:rPr>
        <w:t>5</w:t>
      </w:r>
      <w:r>
        <w:rPr>
          <w:szCs w:val="20"/>
        </w:rPr>
        <w:t>/4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E5C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EE4995">
      <w:t>51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7F7ED1"/>
    <w:rsid w:val="00802450"/>
    <w:rsid w:val="008169C7"/>
    <w:rsid w:val="00817E5C"/>
    <w:rsid w:val="00850ECF"/>
    <w:rsid w:val="00883522"/>
    <w:rsid w:val="008912F6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945D5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E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E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E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E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7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E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E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E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E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1152</izvorni_sadrzaj>
    <derivirana_varijabla naziv="DomainObject.Predmet.Broj_1">1152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St-1152/2017</izvorni_sadrzaj>
    <derivirana_varijabla naziv="DomainObject.Predmet.OznakaBroj_1">St-1152/2017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 GODIS j.d.o.o.</izvorni_sadrzaj>
    <derivirana_varijabla naziv="DomainObject.Predmet.ProtustrankaFormated_1">  VI GODIS j.d.o.o.</derivirana_varijabla>
  </DomainObject.Predmet.ProtustrankaFormated>
  <DomainObject.Predmet.ProtustrankaFormatedOIB>
    <izvorni_sadrzaj>  VI GODIS j.d.o.o., OIB 48777312817</izvorni_sadrzaj>
    <derivirana_varijabla naziv="DomainObject.Predmet.ProtustrankaFormatedOIB_1">  VI GODIS j.d.o.o., OIB 48777312817</derivirana_varijabla>
  </DomainObject.Predmet.ProtustrankaFormatedOIB>
  <DomainObject.Predmet.ProtustrankaFormatedWithAdress>
    <izvorni_sadrzaj> VI GODIS j.d.o.o., XIII. Trokut 5, 10000 Zagreb</izvorni_sadrzaj>
    <derivirana_varijabla naziv="DomainObject.Predmet.ProtustrankaFormatedWithAdress_1"> VI GODIS j.d.o.o., XIII. Trokut 5, 10000 Zagreb</derivirana_varijabla>
  </DomainObject.Predmet.ProtustrankaFormatedWithAdress>
  <DomainObject.Predmet.ProtustrankaFormatedWithAdressOIB>
    <izvorni_sadrzaj> VI GODIS j.d.o.o., OIB 48777312817, XIII. Trokut 5, 10000 Zagreb</izvorni_sadrzaj>
    <derivirana_varijabla naziv="DomainObject.Predmet.ProtustrankaFormatedWithAdressOIB_1"> VI GODIS j.d.o.o., OIB 48777312817, XIII. Trokut 5, 10000 Zagreb</derivirana_varijabla>
  </DomainObject.Predmet.ProtustrankaFormatedWithAdressOIB>
  <DomainObject.Predmet.ProtustrankaWithAdress>
    <izvorni_sadrzaj>VI GODIS j.d.o.o. XIII. Trokut 5, 10000 Zagreb</izvorni_sadrzaj>
    <derivirana_varijabla naziv="DomainObject.Predmet.ProtustrankaWithAdress_1">VI GODIS j.d.o.o. XIII. Trokut 5, 10000 Zagreb</derivirana_varijabla>
  </DomainObject.Predmet.ProtustrankaWithAdress>
  <DomainObject.Predmet.ProtustrankaWithAdressOIB>
    <izvorni_sadrzaj>VI GODIS j.d.o.o., OIB 48777312817, XIII. Trokut 5, 10000 Zagreb</izvorni_sadrzaj>
    <derivirana_varijabla naziv="DomainObject.Predmet.ProtustrankaWithAdressOIB_1">VI GODIS j.d.o.o., OIB 48777312817, XIII. Trokut 5, 10000 Zagreb</derivirana_varijabla>
  </DomainObject.Predmet.ProtustrankaWithAdressOIB>
  <DomainObject.Predmet.ProtustrankaNazivFormated>
    <izvorni_sadrzaj>VI GODIS j.d.o.o.</izvorni_sadrzaj>
    <derivirana_varijabla naziv="DomainObject.Predmet.ProtustrankaNazivFormated_1">VI GODIS j.d.o.o.</derivirana_varijabla>
  </DomainObject.Predmet.ProtustrankaNazivFormated>
  <DomainObject.Predmet.ProtustrankaNazivFormatedOIB>
    <izvorni_sadrzaj>VI GODIS j.d.o.o., OIB 48777312817</izvorni_sadrzaj>
    <derivirana_varijabla naziv="DomainObject.Predmet.ProtustrankaNazivFormatedOIB_1">VI GODIS j.d.o.o., OIB 48777312817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 GODIS j.d.o.o.</item>
    </izvorni_sadrzaj>
    <derivirana_varijabla naziv="DomainObject.Predmet.ProtuStrankaListFormated_1">
      <item>VI GODIS j.d.o.o.</item>
    </derivirana_varijabla>
  </DomainObject.Predmet.ProtuStrankaListFormated>
  <DomainObject.Predmet.ProtuStrankaListFormatedOIB>
    <izvorni_sadrzaj>
      <item>VI GODIS j.d.o.o., OIB 48777312817</item>
    </izvorni_sadrzaj>
    <derivirana_varijabla naziv="DomainObject.Predmet.ProtuStrankaListFormatedOIB_1">
      <item>VI GODIS j.d.o.o., OIB 48777312817</item>
    </derivirana_varijabla>
  </DomainObject.Predmet.ProtuStrankaListFormatedOIB>
  <DomainObject.Predmet.ProtuStrankaListFormatedWithAdress>
    <izvorni_sadrzaj>
      <item>VI GODIS j.d.o.o., XIII. Trokut 5, 10000 Zagreb</item>
    </izvorni_sadrzaj>
    <derivirana_varijabla naziv="DomainObject.Predmet.ProtuStrankaListFormatedWithAdress_1">
      <item>VI GODIS j.d.o.o., XIII. Trokut 5, 10000 Zagreb</item>
    </derivirana_varijabla>
  </DomainObject.Predmet.ProtuStrankaListFormatedWithAdress>
  <DomainObject.Predmet.ProtuStrankaListFormatedWithAdressOIB>
    <izvorni_sadrzaj>
      <item>VI GODIS j.d.o.o., OIB 48777312817, XIII. Trokut 5, 10000 Zagreb</item>
    </izvorni_sadrzaj>
    <derivirana_varijabla naziv="DomainObject.Predmet.ProtuStrankaListFormatedWithAdressOIB_1">
      <item>VI GODIS j.d.o.o., OIB 48777312817, XIII. Trokut 5, 10000 Zagreb</item>
    </derivirana_varijabla>
  </DomainObject.Predmet.ProtuStrankaListFormatedWithAdressOIB>
  <DomainObject.Predmet.ProtuStrankaListNazivFormated>
    <izvorni_sadrzaj>
      <item>VI GODIS j.d.o.o.</item>
    </izvorni_sadrzaj>
    <derivirana_varijabla naziv="DomainObject.Predmet.ProtuStrankaListNazivFormated_1">
      <item>VI GODIS j.d.o.o.</item>
    </derivirana_varijabla>
  </DomainObject.Predmet.ProtuStrankaListNazivFormated>
  <DomainObject.Predmet.ProtuStrankaListNazivFormatedOIB>
    <izvorni_sadrzaj>
      <item>VI GODIS j.d.o.o., OIB 48777312817</item>
    </izvorni_sadrzaj>
    <derivirana_varijabla naziv="DomainObject.Predmet.ProtuStrankaListNazivFormatedOIB_1">
      <item>VI GODIS j.d.o.o., OIB 48777312817</item>
    </derivirana_varijabla>
  </DomainObject.Predmet.ProtuStrankaListNazivFormatedOIB>
  <DomainObject.Predmet.OstaliListFormated>
    <izvorni_sadrzaj>
      <item>Ivana Vuković</item>
    </izvorni_sadrzaj>
    <derivirana_varijabla naziv="DomainObject.Predmet.OstaliListFormated_1">
      <item>Ivana Vuković</item>
    </derivirana_varijabla>
  </DomainObject.Predmet.OstaliListFormated>
  <DomainObject.Predmet.OstaliListFormatedOIB>
    <izvorni_sadrzaj>
      <item>Ivana Vuković, OIB 74834432810</item>
    </izvorni_sadrzaj>
    <derivirana_varijabla naziv="DomainObject.Predmet.OstaliListFormatedOIB_1">
      <item>Ivana Vuković, OIB 74834432810</item>
    </derivirana_varijabla>
  </DomainObject.Predmet.OstaliListFormatedOIB>
  <DomainObject.Predmet.OstaliListFormatedWithAdress>
    <izvorni_sadrzaj>
      <item>Ivana Vuković, Xiii. Trokut 5, 10000 Zagreb</item>
    </izvorni_sadrzaj>
    <derivirana_varijabla naziv="DomainObject.Predmet.OstaliListFormatedWithAdress_1">
      <item>Ivana Vuković, Xiii. Trokut 5, 10000 Zagreb</item>
    </derivirana_varijabla>
  </DomainObject.Predmet.OstaliListFormatedWithAdress>
  <DomainObject.Predmet.OstaliListFormatedWithAdressOIB>
    <izvorni_sadrzaj>
      <item>Ivana Vuković, OIB 74834432810, Xiii. Trokut 5, 10000 Zagreb</item>
    </izvorni_sadrzaj>
    <derivirana_varijabla naziv="DomainObject.Predmet.OstaliListFormatedWithAdressOIB_1">
      <item>Ivana Vuković, OIB 74834432810, Xiii. Trokut 5, 10000 Zagreb</item>
    </derivirana_varijabla>
  </DomainObject.Predmet.OstaliListFormatedWithAdressOIB>
  <DomainObject.Predmet.OstaliListNazivFormated>
    <izvorni_sadrzaj>
      <item>Ivana Vuković</item>
    </izvorni_sadrzaj>
    <derivirana_varijabla naziv="DomainObject.Predmet.OstaliListNazivFormated_1">
      <item>Ivana Vuković</item>
    </derivirana_varijabla>
  </DomainObject.Predmet.OstaliListNazivFormated>
  <DomainObject.Predmet.OstaliListNazivFormatedOIB>
    <izvorni_sadrzaj>
      <item>Ivana Vuković, OIB 74834432810</item>
    </izvorni_sadrzaj>
    <derivirana_varijabla naziv="DomainObject.Predmet.OstaliListNazivFormatedOIB_1">
      <item>Ivana Vuković, OIB 74834432810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 GODIS j.d.o.o.</izvorni_sadrzaj>
    <derivirana_varijabla naziv="DomainObject.Predmet.ProtustrankaIDrugi_1">VI GODIS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 GODIS j.d.o.o., OIB 48777312817, XIII. Trokut 5, 10000 Zagreb</izvorni_sadrzaj>
    <derivirana_varijabla naziv="DomainObject.Predmet.ProtustrankaIDrugiAdressOIB_1">VI GODIS j.d.o.o., OIB 48777312817, XIII. Trokut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 GODIS j.d.o.o.</item>
      <item>FINA Regionalni centar Zagreb</item>
      <item>Ivana Vuković</item>
    </izvorni_sadrzaj>
    <derivirana_varijabla naziv="DomainObject.Predmet.SudioniciListNaziv_1">
      <item>VI GODIS j.d.o.o.</item>
      <item>FINA Regionalni centar Zagreb</item>
      <item>Ivana Vuković</item>
    </derivirana_varijabla>
  </DomainObject.Predmet.SudioniciListNaziv>
  <DomainObject.Predmet.SudioniciListAdressOIB>
    <izvorni_sadrzaj>
      <item>VI GODIS j.d.o.o., OIB 48777312817, XIII. Trokut 5,10000 Zagreb</item>
      <item>FINA Regionalni centar Zagreb, OIB 85821130368, Trg svibanjskih žrtava 1995. 1,10000 Zagreb</item>
      <item>Ivana Vuković, OIB 74834432810, Xiii. Trokut 5,10000 Zagreb</item>
    </izvorni_sadrzaj>
    <derivirana_varijabla naziv="DomainObject.Predmet.SudioniciListAdressOIB_1">
      <item>VI GODIS j.d.o.o., OIB 48777312817, XIII. Trokut 5,10000 Zagreb</item>
      <item>FINA Regionalni centar Zagreb, OIB 85821130368, Trg svibanjskih žrtava 1995. 1,10000 Zagreb</item>
      <item>Ivana Vuković, OIB 74834432810, Xiii. Trokut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48777312817</item>
      <item>, OIB 85821130368</item>
      <item>, OIB 74834432810</item>
    </izvorni_sadrzaj>
    <derivirana_varijabla naziv="DomainObject.Predmet.SudioniciListNazivOIB_1">
      <item>, OIB 48777312817</item>
      <item>, OIB 85821130368</item>
      <item>, OIB 74834432810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2322</properties:Characters>
  <properties:Lines>85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2018-03-07T11:55:00Z</dcterms:created>
  <dc:creator>Snježana Andrijanić</dc:creator>
  <cp:lastModifiedBy>Snježana Andrijanić</cp:lastModifiedBy>
  <cp:lastPrinted>2018-03-07T11:54:00Z</cp:lastPrinted>
  <dcterms:modified xmlns:xsi="http://www.w3.org/2001/XMLSchema-instance" xsi:type="dcterms:W3CDTF">2018-03-12T11:38:00Z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St-1152-17.docx)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