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6ed4f" w14:paraId="4c6ed4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CC0067">
        <w:t xml:space="preserve"> pod poslovnim brojem St-3142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87B40">
        <w:t>11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C0067" w:rsidR="00907FC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C87B40">
        <w:t xml:space="preserve"> </w:t>
      </w:r>
      <w:r w:rsidR="00C87B40" w:rsidRPr="00C87B40">
        <w:t xml:space="preserve"> </w:t>
      </w:r>
      <w:r w:rsidR="00CC0067" w:rsidRPr="00CC0067">
        <w:t>INVIDUS d.o.o. OIB: 35360413325, MBS: 080771243 iz Zagreba, Divka Budaka 2</w:t>
      </w:r>
      <w:r w:rsidR="005756E9">
        <w:t>.</w:t>
      </w:r>
    </w:p>
    <w:p w:rsidRDefault="005756E9" w:rsidP="005756E9" w:rsidR="005756E9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CC0067">
        <w:t>12.933,14</w:t>
      </w:r>
      <w:r w:rsidR="005756E9">
        <w:t xml:space="preserve"> </w:t>
      </w:r>
      <w:r w:rsidR="00C87B40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756E9">
        <w:t>11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65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A4AC1"/>
    <w:rsid w:val="00114EAD"/>
    <w:rsid w:val="00185571"/>
    <w:rsid w:val="001E2EC8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756E9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07FC2"/>
    <w:rsid w:val="00920CA0"/>
    <w:rsid w:val="009419D8"/>
    <w:rsid w:val="00A71431"/>
    <w:rsid w:val="00AB60FD"/>
    <w:rsid w:val="00AC4528"/>
    <w:rsid w:val="00AD027A"/>
    <w:rsid w:val="00B82F18"/>
    <w:rsid w:val="00C836B9"/>
    <w:rsid w:val="00C87B40"/>
    <w:rsid w:val="00C958E9"/>
    <w:rsid w:val="00CB1E05"/>
    <w:rsid w:val="00CC0067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4A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A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A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A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A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4A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A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A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A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A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3142</izvorni_sadrzaj>
    <derivirana_varijabla naziv="DomainObject.Predmet.Broj_1">3142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St-3142/2015</izvorni_sadrzaj>
    <derivirana_varijabla naziv="DomainObject.Predmet.OznakaBroj_1">St-3142/2015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INVIDUS d.o.o. zastupanog po punomoćniku Lovro Šošić</izvorni_sadrzaj>
    <derivirana_varijabla naziv="DomainObject.Predmet.ProtustrankaFormated_1">  INVIDUS d.o.o. zastupanog po punomoćniku Lovro Šošić</derivirana_varijabla>
  </DomainObject.Predmet.ProtustrankaFormated>
  <DomainObject.Predmet.ProtustrankaFormatedOIB>
    <izvorni_sadrzaj>  INVIDUS d.o.o., OIB 35360413325 zastupanog po punomoćniku Lovro Šošić</izvorni_sadrzaj>
    <derivirana_varijabla naziv="DomainObject.Predmet.ProtustrankaFormatedOIB_1">  INVIDUS d.o.o., OIB 35360413325 zastupanog po punomoćniku Lovro Šošić</derivirana_varijabla>
  </DomainObject.Predmet.ProtustrankaFormatedOIB>
  <DomainObject.Predmet.ProtustrankaFormatedWithAdress>
    <izvorni_sadrzaj> INVIDUS d.o.o., Divka Budaka 2, 10000 Zagreb zastupanog po punomoćniku Lovro Šošić</izvorni_sadrzaj>
    <derivirana_varijabla naziv="DomainObject.Predmet.ProtustrankaFormatedWithAdress_1"> INVIDUS d.o.o., Divka Budaka 2, 10000 Zagreb zastupanog po punomoćniku Lovro Šošić</derivirana_varijabla>
  </DomainObject.Predmet.ProtustrankaFormatedWithAdress>
  <DomainObject.Predmet.ProtustrankaFormatedWithAdressOIB>
    <izvorni_sadrzaj> INVIDUS d.o.o., OIB 35360413325, Divka Budaka 2, 10000 Zagreb zastupanog po punomoćniku Lovro Šošić</izvorni_sadrzaj>
    <derivirana_varijabla naziv="DomainObject.Predmet.ProtustrankaFormatedWithAdressOIB_1"> INVIDUS d.o.o., OIB 35360413325, Divka Budaka 2, 10000 Zagreb zastupanog po punomoćniku Lovro Šošić</derivirana_varijabla>
  </DomainObject.Predmet.ProtustrankaFormatedWithAdressOIB>
  <DomainObject.Predmet.ProtustrankaWithAdress>
    <izvorni_sadrzaj>INVIDUS d.o.o. Divka Budaka 2, 10000 Zagreb</izvorni_sadrzaj>
    <derivirana_varijabla naziv="DomainObject.Predmet.ProtustrankaWithAdress_1">INVIDUS d.o.o. Divka Budaka 2, 10000 Zagreb</derivirana_varijabla>
  </DomainObject.Predmet.ProtustrankaWithAdress>
  <DomainObject.Predmet.ProtustrankaWithAdressOIB>
    <izvorni_sadrzaj>INVIDUS d.o.o., OIB 35360413325, Divka Budaka 2, 10000 Zagreb</izvorni_sadrzaj>
    <derivirana_varijabla naziv="DomainObject.Predmet.ProtustrankaWithAdressOIB_1">INVIDUS d.o.o., OIB 35360413325, Divka Budaka 2, 10000 Zagreb</derivirana_varijabla>
  </DomainObject.Predmet.ProtustrankaWithAdressOIB>
  <DomainObject.Predmet.ProtustrankaNazivFormated>
    <izvorni_sadrzaj>INVIDUS d.o.o.</izvorni_sadrzaj>
    <derivirana_varijabla naziv="DomainObject.Predmet.ProtustrankaNazivFormated_1">INVIDUS d.o.o.</derivirana_varijabla>
  </DomainObject.Predmet.ProtustrankaNazivFormated>
  <DomainObject.Predmet.ProtustrankaNazivFormatedOIB>
    <izvorni_sadrzaj>INVIDUS d.o.o., OIB 35360413325</izvorni_sadrzaj>
    <derivirana_varijabla naziv="DomainObject.Predmet.ProtustrankaNazivFormatedOIB_1">INVIDUS d.o.o., OIB 35360413325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INVIDUS d.o.o. zastupanog po punomoćniku Lovro Šošić</item>
    </izvorni_sadrzaj>
    <derivirana_varijabla naziv="DomainObject.Predmet.ProtuStrankaListFormated_1">
      <item>INVIDUS d.o.o. zastupanog po punomoćniku Lovro Šošić</item>
    </derivirana_varijabla>
  </DomainObject.Predmet.ProtuStrankaListFormated>
  <DomainObject.Predmet.ProtuStrankaListFormatedOIB>
    <izvorni_sadrzaj>
      <item>INVIDUS d.o.o., OIB 35360413325 zastupanog po punomoćniku Lovro Šošić</item>
    </izvorni_sadrzaj>
    <derivirana_varijabla naziv="DomainObject.Predmet.ProtuStrankaListFormatedOIB_1">
      <item>INVIDUS d.o.o., OIB 35360413325 zastupanog po punomoćniku Lovro Šošić</item>
    </derivirana_varijabla>
  </DomainObject.Predmet.ProtuStrankaListFormatedOIB>
  <DomainObject.Predmet.ProtuStrankaListFormatedWithAdress>
    <izvorni_sadrzaj>
      <item>INVIDUS d.o.o., Divka Budaka 2, 10000 Zagreb zastupanog po punomoćniku Lovro Šošić</item>
    </izvorni_sadrzaj>
    <derivirana_varijabla naziv="DomainObject.Predmet.ProtuStrankaListFormatedWithAdress_1">
      <item>INVIDUS d.o.o., Divka Budaka 2, 10000 Zagreb zastupanog po punomoćniku Lovro Šošić</item>
    </derivirana_varijabla>
  </DomainObject.Predmet.ProtuStrankaListFormatedWithAdress>
  <DomainObject.Predmet.ProtuStrankaListFormatedWithAdressOIB>
    <izvorni_sadrzaj>
      <item>INVIDUS d.o.o., OIB 35360413325, Divka Budaka 2, 10000 Zagreb zastupanog po punomoćniku Lovro Šošić</item>
    </izvorni_sadrzaj>
    <derivirana_varijabla naziv="DomainObject.Predmet.ProtuStrankaListFormatedWithAdressOIB_1">
      <item>INVIDUS d.o.o., OIB 35360413325, Divka Budaka 2, 10000 Zagreb zastupanog po punomoćniku Lovro Šošić</item>
    </derivirana_varijabla>
  </DomainObject.Predmet.ProtuStrankaListFormatedWithAdressOIB>
  <DomainObject.Predmet.ProtuStrankaListNazivFormated>
    <izvorni_sadrzaj>
      <item>INVIDUS d.o.o.</item>
    </izvorni_sadrzaj>
    <derivirana_varijabla naziv="DomainObject.Predmet.ProtuStrankaListNazivFormated_1">
      <item>INVIDUS d.o.o.</item>
    </derivirana_varijabla>
  </DomainObject.Predmet.ProtuStrankaListNazivFormated>
  <DomainObject.Predmet.ProtuStrankaListNazivFormatedOIB>
    <izvorni_sadrzaj>
      <item>INVIDUS d.o.o., OIB 35360413325</item>
    </izvorni_sadrzaj>
    <derivirana_varijabla naziv="DomainObject.Predmet.ProtuStrankaListNazivFormatedOIB_1">
      <item>INVIDUS d.o.o., OIB 35360413325</item>
    </derivirana_varijabla>
  </DomainObject.Predmet.ProtuStrankaListNazivFormatedOIB>
  <DomainObject.Predmet.OstaliListFormated>
    <izvorni_sadrzaj>
      <item>Lovro Šošić punomoćnik sudionika u postupku INVIDUS d.o.o.</item>
    </izvorni_sadrzaj>
    <derivirana_varijabla naziv="DomainObject.Predmet.OstaliListFormated_1">
      <item>Lovro Šošić punomoćnik sudionika u postupku INVIDUS d.o.o.</item>
    </derivirana_varijabla>
  </DomainObject.Predmet.OstaliListFormated>
  <DomainObject.Predmet.OstaliListFormatedOIB>
    <izvorni_sadrzaj>
      <item>Lovro Šošić, OIB 85460376646 punomoćnik sudionika u postupku INVIDUS d.o.o.</item>
    </izvorni_sadrzaj>
    <derivirana_varijabla naziv="DomainObject.Predmet.OstaliListFormatedOIB_1">
      <item>Lovro Šošić, OIB 85460376646 punomoćnik sudionika u postupku INVIDUS d.o.o.</item>
    </derivirana_varijabla>
  </DomainObject.Predmet.OstaliListFormatedOIB>
  <DomainObject.Predmet.OstaliListFormatedWithAdress>
    <izvorni_sadrzaj>
      <item>Lovro Šošić, Trg Nikole Tesle 17, 10360 Sesvete punomoćnik sudionika u postupku INVIDUS d.o.o.</item>
    </izvorni_sadrzaj>
    <derivirana_varijabla naziv="DomainObject.Predmet.OstaliListFormatedWithAdress_1">
      <item>Lovro Šošić, Trg Nikole Tesle 17, 10360 Sesvete punomoćnik sudionika u postupku INVIDUS d.o.o.</item>
    </derivirana_varijabla>
  </DomainObject.Predmet.OstaliListFormatedWithAdress>
  <DomainObject.Predmet.OstaliListFormatedWithAdressOIB>
    <izvorni_sadrzaj>
      <item>Lovro Šošić, OIB 85460376646, Trg Nikole Tesle 17, 10360 Sesvete punomoćnik sudionika u postupku INVIDUS d.o.o.</item>
    </izvorni_sadrzaj>
    <derivirana_varijabla naziv="DomainObject.Predmet.OstaliListFormatedWithAdressOIB_1">
      <item>Lovro Šošić, OIB 85460376646, Trg Nikole Tesle 17, 10360 Sesvete punomoćnik sudionika u postupku INVIDUS d.o.o.</item>
    </derivirana_varijabla>
  </DomainObject.Predmet.OstaliListFormatedWithAdressOIB>
  <DomainObject.Predmet.OstaliListNazivFormated>
    <izvorni_sadrzaj>
      <item>Lovro Šošić</item>
    </izvorni_sadrzaj>
    <derivirana_varijabla naziv="DomainObject.Predmet.OstaliListNazivFormated_1">
      <item>Lovro Šošić</item>
    </derivirana_varijabla>
  </DomainObject.Predmet.OstaliListNazivFormated>
  <DomainObject.Predmet.OstaliListNazivFormatedOIB>
    <izvorni_sadrzaj>
      <item>Lovro Šošić, OIB 85460376646</item>
    </izvorni_sadrzaj>
    <derivirana_varijabla naziv="DomainObject.Predmet.OstaliListNazivFormatedOIB_1">
      <item>Lovro Šošić, OIB 85460376646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INVIDUS d.o.o.</izvorni_sadrzaj>
    <derivirana_varijabla naziv="DomainObject.Predmet.ProtustrankaIDrugi_1">INVIDUS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INVIDUS d.o.o., OIB 35360413325, Divka Budaka 2, 10000 Zagreb</izvorni_sadrzaj>
    <derivirana_varijabla naziv="DomainObject.Predmet.ProtustrankaIDrugiAdressOIB_1">INVIDUS d.o.o., OIB 35360413325, Divka Budaka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INVIDUS d.o.o.</item>
      <item>Lovro Šošić</item>
    </izvorni_sadrzaj>
    <derivirana_varijabla naziv="DomainObject.Predmet.SudioniciListNaziv_1">
      <item>FINA Regionalni centar Zagreb</item>
      <item>INVIDUS d.o.o.</item>
      <item>Lovro Šošić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INVIDUS d.o.o., OIB 35360413325, Divka Budaka 2,10000 Zagreb</item>
      <item>Lovro Šošić, OIB 85460376646, Trg Nikole Tesle 17,10360 Sesvete</item>
    </izvorni_sadrzaj>
    <derivirana_varijabla naziv="DomainObject.Predmet.SudioniciListAdressOIB_1">
      <item>FINA Regionalni centar Zagreb, OIB 85821130368, Trg svibanjskih žrtava 1995. 1,10000 Zagreb</item>
      <item>INVIDUS d.o.o., OIB 35360413325, Divka Budaka 2,10000 Zagreb</item>
      <item>Lovro Šošić, OIB 85460376646, Trg Nikole Tesle 17,10360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35360413325</item>
      <item>, OIB 85460376646</item>
    </izvorni_sadrzaj>
    <derivirana_varijabla naziv="DomainObject.Predmet.SudioniciListNazivOIB_1">
      <item>, OIB 85821130368</item>
      <item>, OIB 35360413325</item>
      <item>, OIB 85460376646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1303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2015-11-11T10:00:00Z</dcterms:created>
  <dc:creator>ilukac</dc:creator>
  <cp:lastModifiedBy>Zlatka Plivelić</cp:lastModifiedBy>
  <cp:lastPrinted>2015-11-11T10:00:00Z</cp:lastPrinted>
  <dcterms:modified xmlns:xsi="http://www.w3.org/2001/XMLSchema-instance" xsi:type="dcterms:W3CDTF">2015-11-11T11:26:00Z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