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edacb" w14:paraId="4bedacb" w:rsidRDefault="00C809D9" w:rsidP="00910611" w:rsidR="00C809D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809D9" w:rsidP="00910611" w:rsidR="00C809D9">
      <w:r>
        <w:rPr>
          <w:rFonts w:eastAsia="MS Mincho"/>
        </w:rPr>
        <w:t xml:space="preserve">   REPUBLIKA HRVATSKA</w:t>
      </w:r>
    </w:p>
    <w:p w:rsidRDefault="00C809D9" w:rsidP="00910611" w:rsidR="00C809D9">
      <w:r>
        <w:rPr>
          <w:rFonts w:eastAsia="MS Mincho"/>
        </w:rPr>
        <w:t>TRGOVAČKI SUD U RIJECI</w:t>
      </w:r>
    </w:p>
    <w:p w:rsidRDefault="00C809D9" w:rsidR="00C809D9" w:rsidRPr="00910611">
      <w:pPr>
        <w:rPr>
          <w:rFonts w:eastAsia="MS Mincho"/>
        </w:rPr>
      </w:pPr>
      <w:r>
        <w:rPr>
          <w:rFonts w:eastAsia="MS Mincho"/>
        </w:rPr>
        <w:t xml:space="preserve">       Rijeka, Zadarska 1 i 3</w:t>
      </w:r>
    </w:p>
    <w:p w:rsidRDefault="00EE6A83" w:rsidR="00EE6A83"/>
    <w:p w:rsidRDefault="00B426B8" w:rsidP="00B426B8" w:rsidR="00EE6A83">
      <w:pPr>
        <w:pStyle w:val="Zaglavlje"/>
        <w:jc w:val="right"/>
      </w:pPr>
      <w:r w:rsidRPr="00DA66D5">
        <w:t>P</w:t>
      </w:r>
      <w:r>
        <w:t>oslovni broj</w:t>
      </w:r>
      <w:r w:rsidRPr="00DA66D5">
        <w:t xml:space="preserve"> 15 St-</w:t>
      </w:r>
      <w:r w:rsidR="00A536B6">
        <w:t>210</w:t>
      </w:r>
      <w:r w:rsidR="00B11A8A">
        <w:t>/2018</w:t>
      </w:r>
      <w:r>
        <w:t>-3</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A536B6" w:rsidRPr="00A536B6">
        <w:rPr>
          <w:rFonts w:cs="Arial"/>
          <w:b/>
        </w:rPr>
        <w:t>PEKARA AROMA NOVI</w:t>
      </w:r>
      <w:r w:rsidR="00A536B6">
        <w:rPr>
          <w:rFonts w:cs="Arial"/>
          <w:b/>
        </w:rPr>
        <w:t xml:space="preserve"> j.d.o.o.</w:t>
      </w:r>
      <w:r w:rsidR="00B11A8A">
        <w:rPr>
          <w:rFonts w:cs="Arial"/>
          <w:b/>
        </w:rPr>
        <w:t xml:space="preserve"> za </w:t>
      </w:r>
      <w:r w:rsidR="00A536B6">
        <w:rPr>
          <w:rFonts w:cs="Arial"/>
          <w:b/>
        </w:rPr>
        <w:t>proizvodnju, trgovinu i usluge</w:t>
      </w:r>
      <w:r w:rsidR="00B426B8">
        <w:rPr>
          <w:rFonts w:cs="Arial"/>
          <w:b/>
        </w:rPr>
        <w:t xml:space="preserve"> </w:t>
      </w:r>
      <w:r w:rsidR="00A536B6">
        <w:rPr>
          <w:rFonts w:cs="Arial"/>
          <w:b/>
        </w:rPr>
        <w:t>Novi Vinodolski, Korzo hrvatskih branitelja 8</w:t>
      </w:r>
      <w:r w:rsidR="00757636" w:rsidRPr="00757636">
        <w:rPr>
          <w:rFonts w:cs="Arial"/>
          <w:b/>
        </w:rPr>
        <w:t xml:space="preserve">, OIB </w:t>
      </w:r>
      <w:r w:rsidR="00A536B6" w:rsidRPr="00A536B6">
        <w:rPr>
          <w:rFonts w:cs="Arial"/>
          <w:b/>
        </w:rPr>
        <w:t>28689619939</w:t>
      </w:r>
      <w:r w:rsidR="00371136" w:rsidRPr="00371136">
        <w:rPr>
          <w:rFonts w:cs="Arial"/>
          <w:b/>
        </w:rPr>
        <w:t xml:space="preserve">, </w:t>
      </w:r>
      <w:r w:rsidR="00371136" w:rsidRPr="00371136">
        <w:rPr>
          <w:rFonts w:cs="Arial"/>
        </w:rPr>
        <w:t xml:space="preserve">dana </w:t>
      </w:r>
      <w:r w:rsidR="00B11A8A">
        <w:rPr>
          <w:rFonts w:cs="Arial"/>
        </w:rPr>
        <w:t>4. travnja</w:t>
      </w:r>
      <w:r w:rsidR="00B426B8">
        <w:rPr>
          <w:rFonts w:cs="Arial"/>
        </w:rPr>
        <w:t xml:space="preserve"> 2018.</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A536B6" w:rsidRPr="00A536B6">
        <w:rPr>
          <w:rFonts w:cs="Arial"/>
          <w:b/>
        </w:rPr>
        <w:t>PEKARA AROMA NOVI</w:t>
      </w:r>
      <w:r w:rsidR="00A536B6">
        <w:rPr>
          <w:rFonts w:cs="Arial"/>
          <w:b/>
        </w:rPr>
        <w:t xml:space="preserve"> j.d.o.o. za proizvodnju, trgovinu i usluge Novi Vinodolski, Korzo hrvatskih branitelja 8</w:t>
      </w:r>
      <w:r w:rsidR="00A536B6" w:rsidRPr="00757636">
        <w:rPr>
          <w:rFonts w:cs="Arial"/>
          <w:b/>
        </w:rPr>
        <w:t xml:space="preserve">, OIB </w:t>
      </w:r>
      <w:r w:rsidR="00A536B6" w:rsidRPr="00A536B6">
        <w:rPr>
          <w:rFonts w:cs="Arial"/>
          <w:b/>
        </w:rPr>
        <w:t>28689619939</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757636" w:rsidR="00676B2F">
      <w:pPr>
        <w:pStyle w:val="Odlomakpopisa"/>
        <w:numPr>
          <w:ilvl w:val="0"/>
          <w:numId w:val="4"/>
        </w:numPr>
        <w:jc w:val="both"/>
      </w:pPr>
      <w:r>
        <w:t>Nalaže</w:t>
      </w:r>
      <w:r w:rsidR="00676B2F">
        <w:t xml:space="preserve"> se osobi ovlaštenoj za zastupanje dužnika</w:t>
      </w:r>
      <w:r w:rsidR="00B4347D">
        <w:t xml:space="preserve"> </w:t>
      </w:r>
      <w:r w:rsidR="00A536B6">
        <w:t xml:space="preserve">Xhon Prekpalaj, Vukovar, Trg Drvena Pijaca 7/a </w:t>
      </w:r>
      <w:r w:rsidR="00757636" w:rsidRPr="00757636">
        <w:t xml:space="preserve">, OIB </w:t>
      </w:r>
      <w:r w:rsidR="00A536B6">
        <w:t>12910363828</w:t>
      </w:r>
      <w:r w:rsidR="00757636">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lastRenderedPageBreak/>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806A41" w:rsidP="00806A41" w:rsidR="00806A41">
      <w:pPr>
        <w:pStyle w:val="Odlomakpopisa"/>
      </w:pPr>
    </w:p>
    <w:p w:rsidRDefault="00736C37" w:rsidP="00727D2D"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B11A8A" w:rsidR="00B11A8A">
      <w:pPr>
        <w:numPr>
          <w:ilvl w:val="0"/>
          <w:numId w:val="4"/>
        </w:numPr>
        <w:tabs>
          <w:tab w:pos="1080" w:val="num"/>
        </w:tabs>
        <w:jc w:val="both"/>
      </w:pPr>
      <w:r>
        <w:t xml:space="preserve">Određuje se ročište radi očitovanja o prijedlogu 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t xml:space="preserve">     </w:t>
      </w:r>
      <w:r w:rsidRPr="00B11A8A">
        <w:rPr>
          <w:b/>
        </w:rPr>
        <w:t xml:space="preserve">30. svibnja </w:t>
      </w:r>
      <w:r w:rsidR="005249A2" w:rsidRPr="00B11A8A">
        <w:rPr>
          <w:b/>
          <w:bCs/>
        </w:rPr>
        <w:t xml:space="preserve">2018. </w:t>
      </w:r>
      <w:r w:rsidR="00367E18" w:rsidRPr="00B11A8A">
        <w:rPr>
          <w:b/>
          <w:bCs/>
        </w:rPr>
        <w:t xml:space="preserve">u </w:t>
      </w:r>
      <w:r w:rsidR="00A536B6">
        <w:rPr>
          <w:b/>
          <w:bCs/>
        </w:rPr>
        <w:t>10</w:t>
      </w:r>
      <w:r w:rsidR="00BF24A6" w:rsidRPr="00B11A8A">
        <w:rPr>
          <w:b/>
          <w:bCs/>
        </w:rPr>
        <w:t>:</w:t>
      </w:r>
      <w:r w:rsidR="00A536B6">
        <w:rPr>
          <w:b/>
          <w:bCs/>
        </w:rPr>
        <w:t>0</w:t>
      </w:r>
      <w:r w:rsidR="003B4E84" w:rsidRPr="00B11A8A">
        <w:rPr>
          <w:b/>
          <w:bCs/>
        </w:rPr>
        <w:t>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727D2D" w:rsidP="00727D2D" w:rsidR="0025382A" w:rsidRPr="00DA66D5">
      <w:pPr>
        <w:tabs>
          <w:tab w:pos="1025" w:val="left"/>
        </w:tabs>
        <w:jc w:val="both"/>
      </w:pPr>
      <w:r>
        <w:tab/>
      </w: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B11A8A">
        <w:t>16. ožujka 2018</w:t>
      </w:r>
      <w:r w:rsidR="005249A2">
        <w:t>.</w:t>
      </w:r>
      <w:r w:rsidR="00727D2D">
        <w:t xml:space="preserve"> prijedlog za otvaranje stečajnog postupka nad dužnikom </w:t>
      </w:r>
      <w:r w:rsidR="00A536B6" w:rsidRPr="00A536B6">
        <w:rPr>
          <w:rFonts w:cs="Arial"/>
          <w:b/>
        </w:rPr>
        <w:t>PEKARA AROMA NOVI</w:t>
      </w:r>
      <w:r w:rsidR="00A536B6">
        <w:rPr>
          <w:rFonts w:cs="Arial"/>
          <w:b/>
        </w:rPr>
        <w:t xml:space="preserve"> j.d.o.o. za proizvodnju, trgovinu i usluge Novi Vinodolski, Korzo hrvatskih branitelja 8</w:t>
      </w:r>
      <w:r w:rsidR="00A536B6" w:rsidRPr="00757636">
        <w:rPr>
          <w:rFonts w:cs="Arial"/>
          <w:b/>
        </w:rPr>
        <w:t xml:space="preserve">,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71/15</w:t>
      </w:r>
      <w:r w:rsidR="005249A2">
        <w:t xml:space="preserve"> i 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A536B6">
        <w:t>9.</w:t>
      </w:r>
      <w:r w:rsidR="00B11A8A">
        <w:t xml:space="preserve"> ožujka 2018</w:t>
      </w:r>
      <w:r w:rsidR="00853328">
        <w:t xml:space="preserve">. </w:t>
      </w:r>
      <w:r>
        <w:t xml:space="preserve">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A536B6">
        <w:t>43.889,93</w:t>
      </w:r>
      <w:r w:rsidR="00B11A8A">
        <w:t xml:space="preserve"> </w:t>
      </w:r>
      <w:r>
        <w:t>kn u koji iznos je uračunata i kamata i naknada Financijske agencije za provedbe ovrhe</w:t>
      </w:r>
      <w:r w:rsidR="00B56613">
        <w:t xml:space="preserve"> i</w:t>
      </w:r>
      <w:r>
        <w:t xml:space="preserve"> da dužnik ima </w:t>
      </w:r>
      <w:r w:rsidR="00B112DC">
        <w:t>jednog</w:t>
      </w:r>
      <w:r w:rsidR="008B65C3">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B11A8A">
        <w:t>4. travnja</w:t>
      </w:r>
      <w:r>
        <w:t xml:space="preserve"> 2018. ima neizvršene osnove za plaćanje u ukupnom iznosu </w:t>
      </w:r>
      <w:r w:rsidR="00920A94">
        <w:t xml:space="preserve">88.309,23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806A41" w:rsidP="007F30F2" w:rsidR="00806A41">
      <w:pPr>
        <w:jc w:val="both"/>
      </w:pP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B11A8A">
        <w:t>4. travnja</w:t>
      </w:r>
      <w:r w:rsidR="005249A2">
        <w:t xml:space="preserve"> 2018.</w:t>
      </w:r>
    </w:p>
    <w:p w:rsidRDefault="00EE6A83" w:rsidP="00016072" w:rsidR="00EE6A83">
      <w:pPr>
        <w:ind w:left="2160"/>
        <w:jc w:val="right"/>
      </w:pPr>
    </w:p>
    <w:p w:rsidRDefault="00466377" w:rsidP="00466377" w:rsidR="00722C92" w:rsidRPr="00EA1A22">
      <w:pPr>
        <w:ind w:left="2160"/>
        <w:jc w:val="center"/>
      </w:pPr>
      <w:r>
        <w:tab/>
      </w:r>
      <w:r>
        <w:tab/>
      </w:r>
      <w:r>
        <w:tab/>
      </w:r>
      <w:r>
        <w:tab/>
      </w:r>
      <w:r w:rsidR="004C57B3" w:rsidRPr="00EA1A22">
        <w:t>S</w:t>
      </w:r>
      <w:r w:rsidR="00722C92" w:rsidRPr="00EA1A22">
        <w:t>udac</w:t>
      </w:r>
    </w:p>
    <w:p w:rsidRDefault="00466377" w:rsidP="00466377" w:rsidR="00F35617" w:rsidRPr="00B738A9">
      <w:pPr>
        <w:ind w:firstLine="708" w:left="1416"/>
        <w:jc w:val="center"/>
        <w:rPr>
          <w:sz w:val="32"/>
        </w:rPr>
      </w:pPr>
      <w:r>
        <w:tab/>
      </w:r>
      <w:r>
        <w:tab/>
      </w:r>
      <w:r>
        <w:tab/>
      </w:r>
      <w:r>
        <w:tab/>
      </w:r>
      <w:r w:rsidR="00722C92" w:rsidRPr="00EA1A22">
        <w:t>Daniela Korlević</w:t>
      </w:r>
    </w:p>
    <w:p w:rsidRDefault="000D7F3C" w:rsidP="00F35617" w:rsidR="000D7F3C">
      <w:pPr>
        <w:ind w:firstLine="708" w:left="1416"/>
        <w:jc w:val="right"/>
      </w:pPr>
      <w:r>
        <w:rPr>
          <w:b/>
        </w:rPr>
        <w:t xml:space="preserve"> </w:t>
      </w:r>
    </w:p>
    <w:p w:rsidRDefault="00466377" w:rsidR="00466377">
      <w:pPr>
        <w:jc w:val="both"/>
        <w:rPr>
          <w:b/>
        </w:rPr>
      </w:pP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09D9">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920A94">
      <w:t>210</w:t>
    </w:r>
    <w:r w:rsidR="00B11A8A">
      <w:t>/2018</w:t>
    </w:r>
    <w:r w:rsidR="00BE52D4">
      <w:t>-</w:t>
    </w:r>
    <w:r w:rsidR="00100D0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3097F"/>
    <w:rsid w:val="003426AF"/>
    <w:rsid w:val="00344D37"/>
    <w:rsid w:val="00347537"/>
    <w:rsid w:val="0035199F"/>
    <w:rsid w:val="00367E18"/>
    <w:rsid w:val="00371136"/>
    <w:rsid w:val="003859A7"/>
    <w:rsid w:val="00390A0F"/>
    <w:rsid w:val="003A2EFE"/>
    <w:rsid w:val="003B4E84"/>
    <w:rsid w:val="003D5F2F"/>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33014"/>
    <w:rsid w:val="00537A36"/>
    <w:rsid w:val="00540D9A"/>
    <w:rsid w:val="005436EC"/>
    <w:rsid w:val="00552C70"/>
    <w:rsid w:val="00553AC5"/>
    <w:rsid w:val="00556458"/>
    <w:rsid w:val="00573792"/>
    <w:rsid w:val="005A48B0"/>
    <w:rsid w:val="005B2106"/>
    <w:rsid w:val="005E16BF"/>
    <w:rsid w:val="005F6BB1"/>
    <w:rsid w:val="0060274E"/>
    <w:rsid w:val="0060516A"/>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57636"/>
    <w:rsid w:val="0076513F"/>
    <w:rsid w:val="007767D3"/>
    <w:rsid w:val="00785632"/>
    <w:rsid w:val="007A0E32"/>
    <w:rsid w:val="007A7AC0"/>
    <w:rsid w:val="007B23A4"/>
    <w:rsid w:val="007E1F44"/>
    <w:rsid w:val="007F30F2"/>
    <w:rsid w:val="007F63FD"/>
    <w:rsid w:val="007F7AF6"/>
    <w:rsid w:val="00806A41"/>
    <w:rsid w:val="0081079B"/>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0A94"/>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0658E"/>
    <w:rsid w:val="00A21C45"/>
    <w:rsid w:val="00A276A9"/>
    <w:rsid w:val="00A36C98"/>
    <w:rsid w:val="00A37716"/>
    <w:rsid w:val="00A462E0"/>
    <w:rsid w:val="00A46343"/>
    <w:rsid w:val="00A536B6"/>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7EA1"/>
    <w:rsid w:val="00B426B8"/>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72537"/>
    <w:rsid w:val="00C809D9"/>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4C1C"/>
    <w:rsid w:val="00E37B45"/>
    <w:rsid w:val="00E43820"/>
    <w:rsid w:val="00E709A8"/>
    <w:rsid w:val="00E7681E"/>
    <w:rsid w:val="00E90DC4"/>
    <w:rsid w:val="00E938BC"/>
    <w:rsid w:val="00E97A23"/>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62438"/>
    <w:rsid w:val="00F71295"/>
    <w:rsid w:val="00F80AC3"/>
    <w:rsid w:val="00F80DDD"/>
    <w:rsid w:val="00F84D93"/>
    <w:rsid w:val="00FA599E"/>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C809D9"/>
    <w:rPr>
      <w:color w:val="808080"/>
      <w:bdr w:space="0" w:sz="0" w:color="auto" w:val="none"/>
      <w:shd w:fill="auto" w:color="auto" w:val="clear"/>
    </w:rPr>
  </w:style>
  <w:style w:customStyle="true" w:styleId="eSPISCCParagraphDefaultFont" w:type="character">
    <w:name w:val="eSPIS_CC_Paragraph Default Font"/>
    <w:basedOn w:val="Zadanifontodlomka"/>
    <w:rsid w:val="00C809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09D9"/>
    <w:rPr>
      <w:bdr w:space="0" w:sz="0" w:color="auto" w:val="none"/>
      <w:shd w:fill="FFFFCC" w:color="auto" w:val="clear"/>
      <w:lang w:val="hr-HR"/>
    </w:rPr>
  </w:style>
  <w:style w:customStyle="true" w:styleId="PozadinaSvijetloCrvena" w:type="character">
    <w:name w:val="Pozadina_SvijetloCrvena"/>
    <w:basedOn w:val="eSPISCCParagraphDefaultFont"/>
    <w:rsid w:val="00C809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09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C809D9"/>
    <w:rPr>
      <w:color w:val="808080"/>
      <w:bdr w:color="auto" w:space="0" w:sz="0" w:val="none"/>
      <w:shd w:color="auto" w:fill="auto" w:val="clear"/>
    </w:rPr>
  </w:style>
  <w:style w:customStyle="1" w:styleId="eSPISCCParagraphDefaultFont" w:type="character">
    <w:name w:val="eSPIS_CC_Paragraph Default Font"/>
    <w:basedOn w:val="Zadanifontodlomka"/>
    <w:rsid w:val="00C809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09D9"/>
    <w:rPr>
      <w:bdr w:color="auto" w:space="0" w:sz="0" w:val="none"/>
      <w:shd w:color="auto" w:fill="FFFFCC" w:val="clear"/>
      <w:lang w:val="hr-HR"/>
    </w:rPr>
  </w:style>
  <w:style w:customStyle="1" w:styleId="PozadinaSvijetloCrvena" w:type="character">
    <w:name w:val="Pozadina_SvijetloCrvena"/>
    <w:basedOn w:val="eSPISCCParagraphDefaultFont"/>
    <w:rsid w:val="00C809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09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St-210/2018</izvorni_sadrzaj>
    <derivirana_varijabla naziv="DomainObject.Predmet.OznakaBroj_1">St-210/2018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AROMA NOVI j.d.o.o.</izvorni_sadrzaj>
    <derivirana_varijabla naziv="DomainObject.Predmet.ProtustrankaFormated_1">  PEKARA AROMA NOVI j.d.o.o.</derivirana_varijabla>
  </DomainObject.Predmet.ProtustrankaFormated>
  <DomainObject.Predmet.ProtustrankaFormatedOIB>
    <izvorni_sadrzaj>  PEKARA AROMA NOVI j.d.o.o., OIB 28689619939</izvorni_sadrzaj>
    <derivirana_varijabla naziv="DomainObject.Predmet.ProtustrankaFormatedOIB_1">  PEKARA AROMA NOVI j.d.o.o., OIB 28689619939</derivirana_varijabla>
  </DomainObject.Predmet.ProtustrankaFormatedOIB>
  <DomainObject.Predmet.ProtustrankaFormatedWithAdress>
    <izvorni_sadrzaj> PEKARA AROMA NOVI j.d.o.o., Korzo hrvatskih branitelja 8, 51250 Novi Vinodolski</izvorni_sadrzaj>
    <derivirana_varijabla naziv="DomainObject.Predmet.ProtustrankaFormatedWithAdress_1"> PEKARA AROMA NOVI j.d.o.o., Korzo hrvatskih branitelja 8, 51250 Novi Vinodolski</derivirana_varijabla>
  </DomainObject.Predmet.ProtustrankaFormatedWithAdress>
  <DomainObject.Predmet.ProtustrankaFormatedWithAdressOIB>
    <izvorni_sadrzaj> PEKARA AROMA NOVI j.d.o.o., OIB 28689619939, Korzo hrvatskih branitelja 8, 51250 Novi Vinodolski</izvorni_sadrzaj>
    <derivirana_varijabla naziv="DomainObject.Predmet.ProtustrankaFormatedWithAdressOIB_1"> PEKARA AROMA NOVI j.d.o.o., OIB 28689619939, Korzo hrvatskih branitelja 8, 51250 Novi Vinodolski</derivirana_varijabla>
  </DomainObject.Predmet.ProtustrankaFormatedWithAdressOIB>
  <DomainObject.Predmet.ProtustrankaWithAdress>
    <izvorni_sadrzaj>PEKARA AROMA NOVI j.d.o.o. Korzo hrvatskih branitelja 8, 51250 Novi Vinodolski</izvorni_sadrzaj>
    <derivirana_varijabla naziv="DomainObject.Predmet.ProtustrankaWithAdress_1">PEKARA AROMA NOVI j.d.o.o. Korzo hrvatskih branitelja 8, 51250 Novi Vinodolski</derivirana_varijabla>
  </DomainObject.Predmet.ProtustrankaWithAdress>
  <DomainObject.Predmet.ProtustrankaWithAdressOIB>
    <izvorni_sadrzaj>PEKARA AROMA NOVI j.d.o.o., OIB 28689619939, Korzo hrvatskih branitelja 8, 51250 Novi Vinodolski</izvorni_sadrzaj>
    <derivirana_varijabla naziv="DomainObject.Predmet.ProtustrankaWithAdressOIB_1">PEKARA AROMA NOVI j.d.o.o., OIB 28689619939, Korzo hrvatskih branitelja 8, 51250 Novi Vinodolski</derivirana_varijabla>
  </DomainObject.Predmet.ProtustrankaWithAdressOIB>
  <DomainObject.Predmet.ProtustrankaNazivFormated>
    <izvorni_sadrzaj>PEKARA AROMA NOVI j.d.o.o.</izvorni_sadrzaj>
    <derivirana_varijabla naziv="DomainObject.Predmet.ProtustrankaNazivFormated_1">PEKARA AROMA NOVI j.d.o.o.</derivirana_varijabla>
  </DomainObject.Predmet.ProtustrankaNazivFormated>
  <DomainObject.Predmet.ProtustrankaNazivFormatedOIB>
    <izvorni_sadrzaj>PEKARA AROMA NOVI j.d.o.o., OIB 28689619939</izvorni_sadrzaj>
    <derivirana_varijabla naziv="DomainObject.Predmet.ProtustrankaNazivFormatedOIB_1">PEKARA AROMA NOVI j.d.o.o., OIB 28689619939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AROMA NOVI j.d.o.o.</item>
    </izvorni_sadrzaj>
    <derivirana_varijabla naziv="DomainObject.Predmet.ProtuStrankaListFormated_1">
      <item>PEKARA AROMA NOVI j.d.o.o.</item>
    </derivirana_varijabla>
  </DomainObject.Predmet.ProtuStrankaListFormated>
  <DomainObject.Predmet.ProtuStrankaListFormatedOIB>
    <izvorni_sadrzaj>
      <item>PEKARA AROMA NOVI j.d.o.o., OIB 28689619939</item>
    </izvorni_sadrzaj>
    <derivirana_varijabla naziv="DomainObject.Predmet.ProtuStrankaListFormatedOIB_1">
      <item>PEKARA AROMA NOVI j.d.o.o., OIB 28689619939</item>
    </derivirana_varijabla>
  </DomainObject.Predmet.ProtuStrankaListFormatedOIB>
  <DomainObject.Predmet.ProtuStrankaListFormatedWithAdress>
    <izvorni_sadrzaj>
      <item>PEKARA AROMA NOVI j.d.o.o., Korzo hrvatskih branitelja 8, 51250 Novi Vinodolski</item>
    </izvorni_sadrzaj>
    <derivirana_varijabla naziv="DomainObject.Predmet.ProtuStrankaListFormatedWithAdress_1">
      <item>PEKARA AROMA NOVI j.d.o.o., Korzo hrvatskih branitelja 8, 51250 Novi Vinodolski</item>
    </derivirana_varijabla>
  </DomainObject.Predmet.ProtuStrankaListFormatedWithAdress>
  <DomainObject.Predmet.ProtuStrankaListFormatedWithAdressOIB>
    <izvorni_sadrzaj>
      <item>PEKARA AROMA NOVI j.d.o.o., OIB 28689619939, Korzo hrvatskih branitelja 8, 51250 Novi Vinodolski</item>
    </izvorni_sadrzaj>
    <derivirana_varijabla naziv="DomainObject.Predmet.ProtuStrankaListFormatedWithAdressOIB_1">
      <item>PEKARA AROMA NOVI j.d.o.o., OIB 28689619939, Korzo hrvatskih branitelja 8, 51250 Novi Vinodolski</item>
    </derivirana_varijabla>
  </DomainObject.Predmet.ProtuStrankaListFormatedWithAdressOIB>
  <DomainObject.Predmet.ProtuStrankaListNazivFormated>
    <izvorni_sadrzaj>
      <item>PEKARA AROMA NOVI j.d.o.o.</item>
    </izvorni_sadrzaj>
    <derivirana_varijabla naziv="DomainObject.Predmet.ProtuStrankaListNazivFormated_1">
      <item>PEKARA AROMA NOVI j.d.o.o.</item>
    </derivirana_varijabla>
  </DomainObject.Predmet.ProtuStrankaListNazivFormated>
  <DomainObject.Predmet.ProtuStrankaListNazivFormatedOIB>
    <izvorni_sadrzaj>
      <item>PEKARA AROMA NOVI j.d.o.o., OIB 28689619939</item>
    </izvorni_sadrzaj>
    <derivirana_varijabla naziv="DomainObject.Predmet.ProtuStrankaListNazivFormatedOIB_1">
      <item>PEKARA AROMA NOVI j.d.o.o., OIB 28689619939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AROMA NOVI j.d.o.o.</izvorni_sadrzaj>
    <derivirana_varijabla naziv="DomainObject.Predmet.ProtustrankaIDrugi_1">PEKARA AROMA NOVI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AROMA NOVI j.d.o.o., OIB 28689619939, Korzo hrvatskih branitelja 8, 51250 Novi Vinodolski</izvorni_sadrzaj>
    <derivirana_varijabla naziv="DomainObject.Predmet.ProtustrankaIDrugiAdressOIB_1">PEKARA AROMA NOVI j.d.o.o., OIB 28689619939, Korzo hrvatskih branitelja 8,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AROMA NOVI j.d.o.o.</item>
    </izvorni_sadrzaj>
    <derivirana_varijabla naziv="DomainObject.Predmet.SudioniciListNaziv_1">
      <item>FINA  Rijeka</item>
      <item>PEKARA AROMA NOVI j.d.o.o.</item>
    </derivirana_varijabla>
  </DomainObject.Predmet.SudioniciListNaziv>
  <DomainObject.Predmet.SudioniciListAdressOIB>
    <izvorni_sadrzaj>
      <item>FINA  Rijeka, OIB 85821130368, Frana Kurelca 8,51000 Rijeka</item>
      <item>PEKARA AROMA NOVI j.d.o.o., OIB 28689619939, Korzo hrvatskih branitelja 8,51250 Novi Vinodolski</item>
    </izvorni_sadrzaj>
    <derivirana_varijabla naziv="DomainObject.Predmet.SudioniciListAdressOIB_1">
      <item>FINA  Rijeka, OIB 85821130368, Frana Kurelca 8,51000 Rijeka</item>
      <item>PEKARA AROMA NOVI j.d.o.o., OIB 28689619939, Korzo hrvatskih branitelja 8,51250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28689619939</item>
    </izvorni_sadrzaj>
    <derivirana_varijabla naziv="DomainObject.Predmet.SudioniciListNazivOIB_1">
      <item>, OIB 85821130368</item>
      <item>, OIB 28689619939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CD1A02-6BF6-4728-9CF3-64096DF518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797</properties:Words>
  <properties:Characters>4171</properties:Characters>
  <properties:Lines>115</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2018-04-04T06:58:00Z</dcterms:created>
  <dc:creator>stecaj</dc:creator>
  <cp:lastModifiedBy>Jasna Radulović</cp:lastModifiedBy>
  <cp:lastPrinted>2018-01-19T10:17:00Z</cp:lastPrinted>
  <dcterms:modified xmlns:xsi="http://www.w3.org/2001/XMLSchema-instance" xsi:type="dcterms:W3CDTF">2018-04-04T07:03:00Z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(210-18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