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0da2" w14:paraId="9510da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664E6">
        <w:t>25</w:t>
      </w:r>
      <w:r w:rsidR="004F74A2">
        <w:t>41</w:t>
      </w:r>
      <w:r w:rsidR="008E0069">
        <w:t>/</w:t>
      </w:r>
      <w:r w:rsidR="006B4DFF">
        <w:t>1</w:t>
      </w:r>
      <w:r w:rsidR="00B9365B">
        <w:t>6</w:t>
      </w:r>
      <w:r w:rsidR="000221F6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221F6" w:rsidP="0040522B" w:rsidR="000221F6" w:rsidRPr="0040522B">
      <w:pPr>
        <w:jc w:val="center"/>
        <w:rPr>
          <w:bCs/>
        </w:rPr>
      </w:pPr>
    </w:p>
    <w:p w:rsidRDefault="000221F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4F74A2">
        <w:t>MITOMIS d.o.o., OIB: 42766654533, MBS: 080587970, Zagreb, Predovečka 17</w:t>
      </w:r>
      <w:r w:rsidR="00FD1C9D">
        <w:t xml:space="preserve">, </w:t>
      </w:r>
      <w:r w:rsidR="009B6422">
        <w:t xml:space="preserve">dana </w:t>
      </w:r>
      <w:r w:rsidR="00FD1C9D">
        <w:t>20. veljače</w:t>
      </w:r>
      <w:r w:rsidR="00896BF4"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074E5" w:rsidR="00D6035C" w:rsidRPr="001074E5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4F74A2">
        <w:t>MITOMIS d.o.o., OIB: 42766654533, MBS: 080587970, Zagreb, Predovečka 17</w:t>
      </w:r>
      <w:r w:rsidR="008E0069">
        <w:t>.</w:t>
      </w:r>
    </w:p>
    <w:p w:rsidRDefault="001074E5" w:rsidP="001074E5" w:rsidR="001074E5" w:rsidRPr="001074E5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</w:t>
      </w:r>
      <w:r w:rsidR="004F74A2">
        <w:t>Nada Reljić, Slavonski Brod, Naselje A. Hebranga 7/9, OIB: 63776354688</w:t>
      </w:r>
      <w:r>
        <w:t>.</w:t>
      </w:r>
    </w:p>
    <w:p w:rsidRDefault="0040522B" w:rsidP="001074E5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4F74A2">
        <w:t>MITOMIS d.o.o., OIB: 42766654533, MBS: 080587970, Zagreb, Predovečka 17</w:t>
      </w:r>
      <w:r w:rsidR="001F4F9A">
        <w:t>.</w:t>
      </w:r>
    </w:p>
    <w:p w:rsidRDefault="0040522B" w:rsidP="001074E5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5664E6" w:rsidR="005664E6">
      <w:pPr>
        <w:ind w:firstLine="708"/>
        <w:jc w:val="both"/>
      </w:pPr>
      <w:r>
        <w:t xml:space="preserve">Financijska agencija </w:t>
      </w:r>
      <w:r w:rsidR="00B9365B">
        <w:t>Regionalni centar Z</w:t>
      </w:r>
      <w:r w:rsidR="005664E6">
        <w:t>agreb, Podružnica ZAGREB,  OIB:</w:t>
      </w:r>
      <w:r w:rsidR="00B9365B">
        <w:t>85821130368, Zagreb, Trg svibanjskih žrtava 1995. broj 1,</w:t>
      </w:r>
      <w:r>
        <w:t xml:space="preserve"> podnijela je dana </w:t>
      </w:r>
      <w:r w:rsidR="004F74A2">
        <w:t>10</w:t>
      </w:r>
      <w:r w:rsidR="001074E5">
        <w:t>. kolovoza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FD1C9D">
        <w:t>6</w:t>
      </w:r>
      <w:r w:rsidR="00D6035C">
        <w:t>-</w:t>
      </w:r>
      <w:r w:rsidR="004F74A2">
        <w:t>11086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 w:rsidR="005664E6">
        <w:t xml:space="preserve"> </w:t>
      </w:r>
      <w:r w:rsidR="004F74A2">
        <w:t>MITOMIS d.o.o., OIB: 42766654533, MBS: 080587970, Zagreb, Predovečka 17</w:t>
      </w:r>
      <w:r w:rsidR="005664E6">
        <w:t xml:space="preserve">. 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5664E6" w:rsidR="00662F2C">
      <w:pPr>
        <w:pStyle w:val="Tijeloteksta"/>
        <w:ind w:firstLine="708"/>
      </w:pPr>
      <w:r>
        <w:t xml:space="preserve">Trgovački sud u Osijeku je dana </w:t>
      </w:r>
      <w:r w:rsidR="004F74A2">
        <w:t>14</w:t>
      </w:r>
      <w:r w:rsidR="00FD1C9D">
        <w:t>. studenog</w:t>
      </w:r>
      <w:r w:rsidR="00687068">
        <w:t xml:space="preserve"> 2016</w:t>
      </w:r>
      <w:r>
        <w:t>. objavio oglas na mrežnoj stranici e-Oglasna ploča sudova pod posl. brojem St-</w:t>
      </w:r>
      <w:r w:rsidR="005664E6">
        <w:t>25</w:t>
      </w:r>
      <w:r w:rsidR="004F74A2">
        <w:t>41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5664E6" w:rsidR="0040522B" w:rsidRPr="009F5B7A">
      <w:pPr>
        <w:pStyle w:val="Tijeloteksta"/>
        <w:ind w:firstLine="708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3B09CF">
        <w:t>20.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>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3B09CF">
        <w:tab/>
      </w:r>
      <w:r w:rsidR="003B09CF">
        <w:tab/>
      </w:r>
      <w:r w:rsidRPr="009F5B7A">
        <w:t>S u d a c</w:t>
      </w:r>
    </w:p>
    <w:p w:rsidRDefault="003B09CF" w:rsidP="0013119A" w:rsidR="00D6035C" w:rsidRPr="009F5B7A">
      <w:pPr>
        <w:rPr>
          <w:b/>
        </w:rPr>
      </w:pPr>
      <w:r>
        <w:t>Žana Bem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B09CF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3B09CF">
        <w:t>15/4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52BE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4F74A2">
      <w:t>2541</w:t>
    </w:r>
    <w:r w:rsidR="00020F5B">
      <w:t>/</w:t>
    </w:r>
    <w:r w:rsidR="003B09CF"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221F6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074E5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730B1"/>
    <w:rsid w:val="003942B2"/>
    <w:rsid w:val="003B09CF"/>
    <w:rsid w:val="003B5A7F"/>
    <w:rsid w:val="0040522B"/>
    <w:rsid w:val="00423822"/>
    <w:rsid w:val="00437C48"/>
    <w:rsid w:val="004F0096"/>
    <w:rsid w:val="004F74A2"/>
    <w:rsid w:val="00500CAC"/>
    <w:rsid w:val="005113D4"/>
    <w:rsid w:val="005664E6"/>
    <w:rsid w:val="00597876"/>
    <w:rsid w:val="005C2121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D52BE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D1C9D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52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52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2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2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52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52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2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2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St-2541/2016</izvorni_sadrzaj>
    <derivirana_varijabla naziv="DomainObject.Predmet.OznakaBroj_1">St-2541/2016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MITOMIS d.o.o.</izvorni_sadrzaj>
    <derivirana_varijabla naziv="DomainObject.Predmet.ProtustrankaFormated_1">  MITOMIS d.o.o.</derivirana_varijabla>
  </DomainObject.Predmet.ProtustrankaFormated>
  <DomainObject.Predmet.ProtustrankaFormatedOIB>
    <izvorni_sadrzaj>  MITOMIS d.o.o., OIB 42766654533</izvorni_sadrzaj>
    <derivirana_varijabla naziv="DomainObject.Predmet.ProtustrankaFormatedOIB_1">  MITOMIS d.o.o., OIB 42766654533</derivirana_varijabla>
  </DomainObject.Predmet.ProtustrankaFormatedOIB>
  <DomainObject.Predmet.ProtustrankaFormatedWithAdress>
    <izvorni_sadrzaj> MITOMIS d.o.o., Predovečka 17, 10000 Zagreb</izvorni_sadrzaj>
    <derivirana_varijabla naziv="DomainObject.Predmet.ProtustrankaFormatedWithAdress_1"> MITOMIS d.o.o., Predovečka 17, 10000 Zagreb</derivirana_varijabla>
  </DomainObject.Predmet.ProtustrankaFormatedWithAdress>
  <DomainObject.Predmet.ProtustrankaFormatedWithAdressOIB>
    <izvorni_sadrzaj> MITOMIS d.o.o., OIB 42766654533, Predovečka 17, 10000 Zagreb</izvorni_sadrzaj>
    <derivirana_varijabla naziv="DomainObject.Predmet.ProtustrankaFormatedWithAdressOIB_1"> MITOMIS d.o.o., OIB 42766654533, Predovečka 17, 10000 Zagreb</derivirana_varijabla>
  </DomainObject.Predmet.ProtustrankaFormatedWithAdressOIB>
  <DomainObject.Predmet.ProtustrankaWithAdress>
    <izvorni_sadrzaj>MITOMIS d.o.o. Predovečka 17, 10000 Zagreb</izvorni_sadrzaj>
    <derivirana_varijabla naziv="DomainObject.Predmet.ProtustrankaWithAdress_1">MITOMIS d.o.o. Predovečka 17, 10000 Zagreb</derivirana_varijabla>
  </DomainObject.Predmet.ProtustrankaWithAdress>
  <DomainObject.Predmet.ProtustrankaWithAdressOIB>
    <izvorni_sadrzaj>MITOMIS d.o.o., OIB 42766654533, Predovečka 17, 10000 Zagreb</izvorni_sadrzaj>
    <derivirana_varijabla naziv="DomainObject.Predmet.ProtustrankaWithAdressOIB_1">MITOMIS d.o.o., OIB 42766654533, Predovečka 17, 10000 Zagreb</derivirana_varijabla>
  </DomainObject.Predmet.ProtustrankaWithAdressOIB>
  <DomainObject.Predmet.ProtustrankaNazivFormated>
    <izvorni_sadrzaj>MITOMIS d.o.o.</izvorni_sadrzaj>
    <derivirana_varijabla naziv="DomainObject.Predmet.ProtustrankaNazivFormated_1">MITOMIS d.o.o.</derivirana_varijabla>
  </DomainObject.Predmet.ProtustrankaNazivFormated>
  <DomainObject.Predmet.ProtustrankaNazivFormatedOIB>
    <izvorni_sadrzaj>MITOMIS d.o.o., OIB 42766654533</izvorni_sadrzaj>
    <derivirana_varijabla naziv="DomainObject.Predmet.ProtustrankaNazivFormatedOIB_1">MITOMIS d.o.o., OIB 42766654533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MITOMIS d.o.o.</item>
    </izvorni_sadrzaj>
    <derivirana_varijabla naziv="DomainObject.Predmet.ProtuStrankaListFormated_1">
      <item>MITOMIS d.o.o.</item>
    </derivirana_varijabla>
  </DomainObject.Predmet.ProtuStrankaListFormated>
  <DomainObject.Predmet.ProtuStrankaListFormatedOIB>
    <izvorni_sadrzaj>
      <item>MITOMIS d.o.o., OIB 42766654533</item>
    </izvorni_sadrzaj>
    <derivirana_varijabla naziv="DomainObject.Predmet.ProtuStrankaListFormatedOIB_1">
      <item>MITOMIS d.o.o., OIB 42766654533</item>
    </derivirana_varijabla>
  </DomainObject.Predmet.ProtuStrankaListFormatedOIB>
  <DomainObject.Predmet.ProtuStrankaListFormatedWithAdress>
    <izvorni_sadrzaj>
      <item>MITOMIS d.o.o., Predovečka 17, 10000 Zagreb</item>
    </izvorni_sadrzaj>
    <derivirana_varijabla naziv="DomainObject.Predmet.ProtuStrankaListFormatedWithAdress_1">
      <item>MITOMIS d.o.o., Predovečka 17, 10000 Zagreb</item>
    </derivirana_varijabla>
  </DomainObject.Predmet.ProtuStrankaListFormatedWithAdress>
  <DomainObject.Predmet.ProtuStrankaListFormatedWithAdressOIB>
    <izvorni_sadrzaj>
      <item>MITOMIS d.o.o., OIB 42766654533, Predovečka 17, 10000 Zagreb</item>
    </izvorni_sadrzaj>
    <derivirana_varijabla naziv="DomainObject.Predmet.ProtuStrankaListFormatedWithAdressOIB_1">
      <item>MITOMIS d.o.o., OIB 42766654533, Predovečka 17, 10000 Zagreb</item>
    </derivirana_varijabla>
  </DomainObject.Predmet.ProtuStrankaListFormatedWithAdressOIB>
  <DomainObject.Predmet.ProtuStrankaListNazivFormated>
    <izvorni_sadrzaj>
      <item>MITOMIS d.o.o.</item>
    </izvorni_sadrzaj>
    <derivirana_varijabla naziv="DomainObject.Predmet.ProtuStrankaListNazivFormated_1">
      <item>MITOMIS d.o.o.</item>
    </derivirana_varijabla>
  </DomainObject.Predmet.ProtuStrankaListNazivFormated>
  <DomainObject.Predmet.ProtuStrankaListNazivFormatedOIB>
    <izvorni_sadrzaj>
      <item>MITOMIS d.o.o., OIB 42766654533</item>
    </izvorni_sadrzaj>
    <derivirana_varijabla naziv="DomainObject.Predmet.ProtuStrankaListNazivFormatedOIB_1">
      <item>MITOMIS d.o.o., OIB 42766654533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MITOMIS d.o.o.</izvorni_sadrzaj>
    <derivirana_varijabla naziv="DomainObject.Predmet.ProtustrankaIDrugi_1">MITOMIS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MITOMIS d.o.o., OIB 42766654533, Predovečka 17, 10000 Zagreb</izvorni_sadrzaj>
    <derivirana_varijabla naziv="DomainObject.Predmet.ProtustrankaIDrugiAdressOIB_1">MITOMIS d.o.o., OIB 42766654533, Predovečka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MITOMIS d.o.o.</item>
      <item>FINA Regionalni centar Zagreb</item>
    </izvorni_sadrzaj>
    <derivirana_varijabla naziv="DomainObject.Predmet.SudioniciListNaziv_1">
      <item>MITOMIS d.o.o.</item>
      <item>FINA Regionalni centar Zagreb</item>
    </derivirana_varijabla>
  </DomainObject.Predmet.SudioniciListNaziv>
  <DomainObject.Predmet.SudioniciListAdressOIB>
    <izvorni_sadrzaj>
      <item>MITOMIS d.o.o., OIB 42766654533, Predovečka 17,10000 Zagreb</item>
      <item>FINA Regionalni centar Zagreb, OIB 85821130368, Trg svibanjskih žrtava 1995. 1,10000 Zagreb</item>
    </izvorni_sadrzaj>
    <derivirana_varijabla naziv="DomainObject.Predmet.SudioniciListAdressOIB_1">
      <item>MITOMIS d.o.o., OIB 42766654533, Predovečka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42766654533</item>
      <item>, OIB 85821130368</item>
    </izvorni_sadrzaj>
    <derivirana_varijabla naziv="DomainObject.Predmet.SudioniciListNazivOIB_1">
      <item>, OIB 42766654533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36F71-4902-4022-B2F3-1674E4374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2262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2017-02-20T07:43:00Z</dcterms:created>
  <dc:creator>korisnik</dc:creator>
  <cp:lastModifiedBy>Žana Bem</cp:lastModifiedBy>
  <cp:lastPrinted>2017-01-16T08:43:00Z</cp:lastPrinted>
  <dcterms:modified xmlns:xsi="http://www.w3.org/2001/XMLSchema-instance" xsi:type="dcterms:W3CDTF">2017-02-20T07:45:00Z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