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00f7" w14:paraId="03100f7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BB15C8">
        <w:rPr>
          <w:rFonts w:hAnsi="Times New Roman" w:ascii="Times New Roman"/>
          <w:b/>
          <w:sz w:val="24"/>
          <w:szCs w:val="24"/>
        </w:rPr>
        <w:t>823</w:t>
      </w:r>
      <w:r w:rsidR="000575EA">
        <w:rPr>
          <w:rFonts w:hAnsi="Times New Roman" w:ascii="Times New Roman"/>
          <w:b/>
          <w:sz w:val="24"/>
          <w:szCs w:val="24"/>
        </w:rPr>
        <w:t>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B15C8">
        <w:rPr>
          <w:rFonts w:hAnsi="Times New Roman" w:ascii="Times New Roman"/>
        </w:rPr>
        <w:t>823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BB15C8" w:rsidRPr="00BB15C8">
        <w:rPr>
          <w:rFonts w:hAnsi="Times New Roman" w:ascii="Times New Roman"/>
        </w:rPr>
        <w:t>PLIMA GRAĐENJE d.o.o.</w:t>
      </w:r>
      <w:r w:rsidR="00BB15C8">
        <w:rPr>
          <w:rFonts w:hAnsi="Times New Roman" w:ascii="Times New Roman"/>
        </w:rPr>
        <w:t>,</w:t>
      </w:r>
      <w:r w:rsidR="002664B9">
        <w:rPr>
          <w:rFonts w:hAnsi="Times New Roman" w:ascii="Times New Roman"/>
        </w:rPr>
        <w:t xml:space="preserve"> iz </w:t>
      </w:r>
      <w:r w:rsidR="00923F31">
        <w:rPr>
          <w:rFonts w:hAnsi="Times New Roman" w:ascii="Times New Roman"/>
        </w:rPr>
        <w:t xml:space="preserve"> 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BB15C8" w:rsidRPr="00BB15C8">
        <w:rPr>
          <w:rFonts w:hAnsi="Times New Roman" w:ascii="Times New Roman"/>
        </w:rPr>
        <w:t>36236684166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5EA"/>
    <w:rsid w:val="001879A5"/>
    <w:rsid w:val="001B1162"/>
    <w:rsid w:val="00204F6A"/>
    <w:rsid w:val="002664B9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5454A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23F31"/>
    <w:rsid w:val="009C6E31"/>
    <w:rsid w:val="00AC6C84"/>
    <w:rsid w:val="00B2005C"/>
    <w:rsid w:val="00B217C6"/>
    <w:rsid w:val="00B8176D"/>
    <w:rsid w:val="00BB15C8"/>
    <w:rsid w:val="00C0672F"/>
    <w:rsid w:val="00C7737A"/>
    <w:rsid w:val="00C94C4C"/>
    <w:rsid w:val="00CA51E9"/>
    <w:rsid w:val="00CB63FF"/>
    <w:rsid w:val="00E90331"/>
    <w:rsid w:val="00EE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5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5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5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5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5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5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5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5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PLIMA GRAĐENJE d.o.o.</izvorni_sadrzaj>
    <derivirana_varijabla naziv="DomainObject.Predmet.ProtustrankaFormated_1">  PLIMA GRAĐENJE d.o.o.</derivirana_varijabla>
  </DomainObject.Predmet.ProtustrankaFormated>
  <DomainObject.Predmet.ProtustrankaFormatedOIB>
    <izvorni_sadrzaj>  PLIMA GRAĐENJE d.o.o., OIB 36236684166</izvorni_sadrzaj>
    <derivirana_varijabla naziv="DomainObject.Predmet.ProtustrankaFormatedOIB_1">  PLIMA GRAĐENJE d.o.o., OIB 36236684166</derivirana_varijabla>
  </DomainObject.Predmet.ProtustrankaFormatedOIB>
  <DomainObject.Predmet.ProtustrankaFormatedWithAdress>
    <izvorni_sadrzaj> PLIMA GRAĐENJE d.o.o., Kružna ulica 22, 10000 Zagreb</izvorni_sadrzaj>
    <derivirana_varijabla naziv="DomainObject.Predmet.ProtustrankaFormatedWithAdress_1"> PLIMA GRAĐENJE d.o.o., Kružna ulica 22, 10000 Zagreb</derivirana_varijabla>
  </DomainObject.Predmet.ProtustrankaFormatedWithAdress>
  <DomainObject.Predmet.ProtustrankaFormatedWithAdressOIB>
    <izvorni_sadrzaj> PLIMA GRAĐENJE d.o.o., OIB 36236684166, Kružna ulica 22, 10000 Zagreb</izvorni_sadrzaj>
    <derivirana_varijabla naziv="DomainObject.Predmet.ProtustrankaFormatedWithAdressOIB_1"> PLIMA GRAĐENJE d.o.o., OIB 36236684166, Kružna ulica 22, 10000 Zagreb</derivirana_varijabla>
  </DomainObject.Predmet.ProtustrankaFormatedWithAdressOIB>
  <DomainObject.Predmet.ProtustrankaWithAdress>
    <izvorni_sadrzaj>PLIMA GRAĐENJE d.o.o. Kružna ulica 22, 10000 Zagreb</izvorni_sadrzaj>
    <derivirana_varijabla naziv="DomainObject.Predmet.ProtustrankaWithAdress_1">PLIMA GRAĐENJE d.o.o. Kružna ulica 22, 10000 Zagreb</derivirana_varijabla>
  </DomainObject.Predmet.ProtustrankaWithAdress>
  <DomainObject.Predmet.ProtustrankaWithAdressOIB>
    <izvorni_sadrzaj>PLIMA GRAĐENJE d.o.o., OIB 36236684166, Kružna ulica 22, 10000 Zagreb</izvorni_sadrzaj>
    <derivirana_varijabla naziv="DomainObject.Predmet.ProtustrankaWithAdressOIB_1">PLIMA GRAĐENJE d.o.o., OIB 36236684166, Kružna ulica 22, 10000 Zagreb</derivirana_varijabla>
  </DomainObject.Predmet.ProtustrankaWithAdressOIB>
  <DomainObject.Predmet.ProtustrankaNazivFormated>
    <izvorni_sadrzaj>PLIMA GRAĐENJE d.o.o.</izvorni_sadrzaj>
    <derivirana_varijabla naziv="DomainObject.Predmet.ProtustrankaNazivFormated_1">PLIMA GRAĐENJE d.o.o.</derivirana_varijabla>
  </DomainObject.Predmet.ProtustrankaNazivFormated>
  <DomainObject.Predmet.ProtustrankaNazivFormatedOIB>
    <izvorni_sadrzaj>PLIMA GRAĐENJE d.o.o., OIB 36236684166</izvorni_sadrzaj>
    <derivirana_varijabla naziv="DomainObject.Predmet.ProtustrankaNazivFormatedOIB_1">PLIMA GRAĐENJE d.o.o., OIB 36236684166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PLIMA GRAĐENJE d.o.o.</item>
    </izvorni_sadrzaj>
    <derivirana_varijabla naziv="DomainObject.Predmet.ProtuStrankaListFormated_1">
      <item>PLIMA GRAĐENJE d.o.o.</item>
    </derivirana_varijabla>
  </DomainObject.Predmet.ProtuStrankaListFormated>
  <DomainObject.Predmet.ProtuStrankaListFormatedOIB>
    <izvorni_sadrzaj>
      <item>PLIMA GRAĐENJE d.o.o., OIB 36236684166</item>
    </izvorni_sadrzaj>
    <derivirana_varijabla naziv="DomainObject.Predmet.ProtuStrankaListFormatedOIB_1">
      <item>PLIMA GRAĐENJE d.o.o., OIB 36236684166</item>
    </derivirana_varijabla>
  </DomainObject.Predmet.ProtuStrankaListFormatedOIB>
  <DomainObject.Predmet.ProtuStrankaListFormatedWithAdress>
    <izvorni_sadrzaj>
      <item>PLIMA GRAĐENJE d.o.o., Kružna ulica 22, 10000 Zagreb</item>
    </izvorni_sadrzaj>
    <derivirana_varijabla naziv="DomainObject.Predmet.ProtuStrankaListFormatedWithAdress_1">
      <item>PLIMA GRAĐENJE d.o.o., Kružna ulica 22, 10000 Zagreb</item>
    </derivirana_varijabla>
  </DomainObject.Predmet.ProtuStrankaListFormatedWithAdress>
  <DomainObject.Predmet.ProtuStrankaListFormatedWithAdressOIB>
    <izvorni_sadrzaj>
      <item>PLIMA GRAĐENJE d.o.o., OIB 36236684166, Kružna ulica 22, 10000 Zagreb</item>
    </izvorni_sadrzaj>
    <derivirana_varijabla naziv="DomainObject.Predmet.ProtuStrankaListFormatedWithAdressOIB_1">
      <item>PLIMA GRAĐENJE d.o.o., OIB 36236684166, Kružna ulica 22, 10000 Zagreb</item>
    </derivirana_varijabla>
  </DomainObject.Predmet.ProtuStrankaListFormatedWithAdressOIB>
  <DomainObject.Predmet.ProtuStrankaListNazivFormated>
    <izvorni_sadrzaj>
      <item>PLIMA GRAĐENJE d.o.o.</item>
    </izvorni_sadrzaj>
    <derivirana_varijabla naziv="DomainObject.Predmet.ProtuStrankaListNazivFormated_1">
      <item>PLIMA GRAĐENJE d.o.o.</item>
    </derivirana_varijabla>
  </DomainObject.Predmet.ProtuStrankaListNazivFormated>
  <DomainObject.Predmet.ProtuStrankaListNazivFormatedOIB>
    <izvorni_sadrzaj>
      <item>PLIMA GRAĐENJE d.o.o., OIB 36236684166</item>
    </izvorni_sadrzaj>
    <derivirana_varijabla naziv="DomainObject.Predmet.ProtuStrankaListNazivFormatedOIB_1">
      <item>PLIMA GRAĐENJE d.o.o., OIB 36236684166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PLIMA GRAĐENJE d.o.o.</izvorni_sadrzaj>
    <derivirana_varijabla naziv="DomainObject.Predmet.ProtustrankaIDrugi_1">PLIMA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PLIMA GRAĐENJE d.o.o., OIB 36236684166, Kružna ulica 22, 10000 Zagreb</izvorni_sadrzaj>
    <derivirana_varijabla naziv="DomainObject.Predmet.ProtustrankaIDrugiAdressOIB_1">PLIMA GRAĐENJE d.o.o., OIB 36236684166, Kružna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PLIMA GRAĐENJE d.o.o.</item>
    </izvorni_sadrzaj>
    <derivirana_varijabla naziv="DomainObject.Predmet.SudioniciListNaziv_1">
      <item>FINA Regionalni centar Zagreb</item>
      <item>PLIMA GRAĐENJE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PLIMA GRAĐENJE d.o.o., OIB 36236684166, Kružna ulica 22,10000 Zagreb</item>
    </izvorni_sadrzaj>
    <derivirana_varijabla naziv="DomainObject.Predmet.SudioniciListAdressOIB_1">
      <item>FINA Regionalni centar Zagreb, OIB 85821130368, Trg svibanjskih žrtava 1995. br. 1,10000 Zagreb</item>
      <item>PLIMA GRAĐENJE d.o.o., OIB 36236684166, Kružna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36236684166</item>
    </izvorni_sadrzaj>
    <derivirana_varijabla naziv="DomainObject.Predmet.SudioniciListNazivOIB_1">
      <item>, OIB 85821130368</item>
      <item>, OIB 36236684166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3C422-9246-4F17-9F2C-C54F494E3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778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2016-04-19T07:47:00Z</dcterms:created>
  <dc:creator>Melita Knežević</dc:creator>
  <cp:lastModifiedBy>Višnja Svečak</cp:lastModifiedBy>
  <cp:lastPrinted>2016-04-19T07:46:00Z</cp:lastPrinted>
  <dcterms:modified xmlns:xsi="http://www.w3.org/2001/XMLSchema-instance" xsi:type="dcterms:W3CDTF">2016-04-19T07:47:00Z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