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193aa" w14:paraId="d0193aa"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005A679A">
        <w:t>2</w:t>
      </w:r>
      <w:r w:rsidR="00F4688F">
        <w:t>3</w:t>
      </w:r>
      <w:r w:rsidRPr="00A15EE7">
        <w:t>.</w:t>
      </w:r>
      <w:r w:rsidRPr="00A15EE7">
        <w:rPr>
          <w:b/>
        </w:rPr>
        <w:t xml:space="preserve"> </w:t>
      </w:r>
      <w:r>
        <w:t>St-</w:t>
      </w:r>
      <w:r w:rsidR="005F2829">
        <w:t>1969/2017</w:t>
      </w:r>
    </w:p>
    <w:p w:rsidRDefault="00625323" w:rsidP="00625323" w:rsidR="00625323" w:rsidRPr="00A15EE7">
      <w:pPr>
        <w:jc w:val="center"/>
      </w:pPr>
    </w:p>
    <w:p w:rsidRDefault="00625323" w:rsidP="009F4650" w:rsidR="00F4688F">
      <w:pPr>
        <w:jc w:val="center"/>
      </w:pPr>
      <w:r w:rsidRPr="00A15EE7">
        <w:t>R E P U B L I K A    H R V A T S K A</w:t>
      </w: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367592" w:rsidRPr="00236892">
      <w:pPr>
        <w:jc w:val="both"/>
      </w:pPr>
      <w:r w:rsidRPr="00793D33">
        <w:tab/>
        <w:t xml:space="preserve"> </w:t>
      </w:r>
      <w:r w:rsidRPr="002E1D3A">
        <w:t xml:space="preserve">Trgovački sud u Zagrebu, po sucu </w:t>
      </w:r>
      <w:r w:rsidR="005A679A">
        <w:t>Romini Markovinović</w:t>
      </w:r>
      <w:r w:rsidRPr="002E1D3A">
        <w:t xml:space="preserve">, u stečajnom predmetu u povodu zahtjeva FINANCIJSKE AGENCIJE, za provedbu skraćenog stečajnog postupka nad dužnikom </w:t>
      </w:r>
      <w:r w:rsidR="005F2829">
        <w:t>FAMULUS GRUPA d.o.o., Zagreb, Rata</w:t>
      </w:r>
      <w:r w:rsidR="00C17EB7">
        <w:t>rska 35,OIB:36724595339</w:t>
      </w:r>
      <w:r w:rsidRPr="002E1D3A">
        <w:t xml:space="preserve">, dana </w:t>
      </w:r>
      <w:r w:rsidR="00C17EB7">
        <w:t>22</w:t>
      </w:r>
      <w:r w:rsidRPr="002E1D3A">
        <w:t xml:space="preserve">. </w:t>
      </w:r>
      <w:r w:rsidR="00C17EB7">
        <w:t>svibnja</w:t>
      </w:r>
      <w:r w:rsidRPr="002E1D3A">
        <w:t xml:space="preserve"> 201</w:t>
      </w:r>
      <w:r w:rsidR="00C17EB7">
        <w:t>8</w:t>
      </w:r>
      <w:r w:rsidRPr="002E1D3A">
        <w:t xml:space="preserve">. </w:t>
      </w: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pPr>
        <w:jc w:val="both"/>
      </w:pPr>
      <w:r>
        <w:t>I</w:t>
      </w:r>
      <w:r>
        <w:tab/>
      </w:r>
      <w:r w:rsidR="00464955" w:rsidRPr="00236892">
        <w:t xml:space="preserve">Poziva se </w:t>
      </w:r>
      <w:r w:rsidR="0037019C" w:rsidRPr="00236892">
        <w:t xml:space="preserve">vjerovnik </w:t>
      </w:r>
      <w:r w:rsidR="00C17EB7">
        <w:t xml:space="preserve">AKTER – PUBLIC d.o.o., Zagreb, Remetinečka cesta 9D, OIB:60260099259, </w:t>
      </w:r>
      <w:r w:rsidR="005F2829">
        <w:t xml:space="preserve">da specificira svoje potraživanje prema dužniku FAMULUS GRUPA d.o.o., Zagreb. </w:t>
      </w:r>
    </w:p>
    <w:p w:rsidRDefault="005F2829" w:rsidP="00F4688F" w:rsidR="005F2829" w:rsidRPr="00236892">
      <w:pPr>
        <w:jc w:val="both"/>
      </w:pPr>
    </w:p>
    <w:p w:rsidRDefault="005F2829" w:rsidP="005F2829" w:rsidR="005F2829" w:rsidRPr="00236892">
      <w:pPr>
        <w:jc w:val="both"/>
      </w:pPr>
      <w:r>
        <w:t>II</w:t>
      </w:r>
      <w:r>
        <w:tab/>
      </w:r>
      <w:r w:rsidRPr="00236892">
        <w:t>Poziva se vjerovnik</w:t>
      </w:r>
      <w:r w:rsidRPr="005F2829">
        <w:t xml:space="preserve"> </w:t>
      </w:r>
      <w:r w:rsidR="009F4650">
        <w:t>AKTER – PUBLIC d.o.o., Zagreb, Remetinečka cesta 9D</w:t>
      </w:r>
      <w:r>
        <w:t xml:space="preserve">, </w:t>
      </w:r>
      <w:r w:rsidRPr="00236892">
        <w:t xml:space="preserve">u roku od </w:t>
      </w:r>
      <w:r>
        <w:t>osam (8</w:t>
      </w:r>
      <w:r w:rsidRPr="00236892">
        <w:t>) dana od dana primitka ovog zaključka:</w:t>
      </w:r>
    </w:p>
    <w:p w:rsidRDefault="00464955" w:rsidP="00464955" w:rsidR="00464955"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9F4650">
        <w:t>1969-2017</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w:t>
      </w:r>
      <w:r w:rsidR="00C9798F">
        <w:t>11300000460, pozivom na broj 05</w:t>
      </w:r>
      <w:r w:rsidR="009705AA" w:rsidRPr="004239E9">
        <w:t>-</w:t>
      </w:r>
      <w:r w:rsidR="009F4650">
        <w:t>1969-2017</w:t>
      </w:r>
      <w:r>
        <w:t>.</w:t>
      </w:r>
    </w:p>
    <w:p w:rsidRDefault="009705AA" w:rsidP="00F50688" w:rsidR="009705AA" w:rsidRPr="00236892"/>
    <w:p w:rsidRDefault="00F50688" w:rsidP="00125314" w:rsidR="00C760B9">
      <w:pPr>
        <w:jc w:val="both"/>
      </w:pPr>
      <w:r w:rsidRPr="00236892">
        <w:t>II</w:t>
      </w:r>
      <w:r w:rsidR="005F2829">
        <w:t>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lastRenderedPageBreak/>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9F4650">
        <w:t>AKTER – PUBLIC d.o.o., Zagreb, Remetinečka cesta 9D</w:t>
      </w:r>
      <w:r w:rsidR="00125314">
        <w:t xml:space="preserve">, je </w:t>
      </w:r>
      <w:r>
        <w:t xml:space="preserve">podneskom od </w:t>
      </w:r>
      <w:r w:rsidR="001B571C">
        <w:t>5</w:t>
      </w:r>
      <w:r w:rsidR="00125314">
        <w:t>. veljače 2016</w:t>
      </w:r>
      <w:r w:rsidR="00C9798F">
        <w:t>. predložio</w:t>
      </w:r>
      <w:r>
        <w:t xml:space="preserve"> otvaranje stečajnog postupka nad dužnikom.</w:t>
      </w:r>
    </w:p>
    <w:p w:rsidRDefault="009705AA" w:rsidP="009705AA" w:rsidR="009705AA">
      <w:pPr>
        <w:tabs>
          <w:tab w:pos="1800" w:val="num"/>
        </w:tabs>
        <w:ind w:firstLine="708"/>
        <w:jc w:val="both"/>
      </w:pPr>
      <w:r>
        <w:t xml:space="preserve">Stoga je sud pozvao vjerovnika </w:t>
      </w:r>
      <w:r w:rsidR="009F4650">
        <w:t>AKTER – PUBLIC d.o.o., Zagreb, Remetinečka cesta 9D</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lastRenderedPageBreak/>
        <w:t xml:space="preserve">a koje otvaranje postupka je predložio naprijed navedeni vjerovnik,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9F4650">
        <w:t>22</w:t>
      </w:r>
      <w:r w:rsidR="00464955" w:rsidRPr="00236892">
        <w:t>.</w:t>
      </w:r>
      <w:r w:rsidR="009F4650">
        <w:t xml:space="preserve"> svibnja</w:t>
      </w:r>
      <w:r w:rsidR="00464955" w:rsidRPr="00236892">
        <w:t xml:space="preserve"> 201</w:t>
      </w:r>
      <w:r w:rsidR="009F4650">
        <w:t>8</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5A679A" w:rsidP="005A679A" w:rsidR="001A38F9">
      <w:pPr>
        <w:pStyle w:val="Podnaslov"/>
        <w:ind w:firstLine="708" w:left="6372"/>
        <w:rPr>
          <w:rFonts w:hAnsi="Times New Roman" w:ascii="Times New Roman"/>
          <w:b w:val="false"/>
          <w:color w:val="auto"/>
          <w:szCs w:val="24"/>
        </w:rPr>
      </w:pPr>
      <w:r>
        <w:rPr>
          <w:rFonts w:hAnsi="Times New Roman" w:ascii="Times New Roman"/>
          <w:b w:val="false"/>
          <w:color w:val="auto"/>
          <w:szCs w:val="24"/>
        </w:rPr>
        <w:t xml:space="preserve">       </w:t>
      </w:r>
      <w:r w:rsidR="00F4688F">
        <w:rPr>
          <w:rFonts w:hAnsi="Times New Roman" w:ascii="Times New Roman"/>
          <w:b w:val="false"/>
          <w:color w:val="auto"/>
          <w:szCs w:val="24"/>
        </w:rPr>
        <w:t>Sudac</w:t>
      </w:r>
    </w:p>
    <w:p w:rsidRDefault="005A679A"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Romini Markovinović</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255E48" w:rsidP="00255E48" w:rsidR="00255E48">
      <w:pPr>
        <w:tabs>
          <w:tab w:pos="6885" w:val="left"/>
        </w:tabs>
      </w:pPr>
      <w:r>
        <w:tab/>
        <w:t>Za točnost opravka:</w:t>
      </w:r>
    </w:p>
    <w:p w:rsidRDefault="00255E48" w:rsidP="00255E48" w:rsidR="00255E48">
      <w:pPr>
        <w:tabs>
          <w:tab w:pos="6885" w:val="left"/>
        </w:tabs>
      </w:pPr>
      <w:r>
        <w:tab/>
        <w:t>Marina Ulamec</w:t>
      </w:r>
    </w:p>
    <w:p w:rsidRDefault="00255E48" w:rsidP="00464955" w:rsidR="00255E48"/>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C760B9" w:rsidP="00464955" w:rsidR="00C760B9" w:rsidRPr="00236892"/>
    <w:p w:rsidRDefault="00464955" w:rsidP="00464955" w:rsidR="00464955" w:rsidRPr="00236892"/>
    <w:p w:rsidRDefault="00464955" w:rsidR="00464955" w:rsidRPr="00236892"/>
    <w:sectPr w:rsidSect="00C760B9" w:rsidR="00464955" w:rsidRPr="00236892">
      <w:headerReference w:type="even" r:id="rId10"/>
      <w:headerReference w:type="default" r:id="rId11"/>
      <w:pgSz w:h="15840" w:w="12240"/>
      <w:pgMar w:gutter="0" w:footer="709" w:header="709" w:left="1622" w:bottom="1135"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761C" w:rsidR="0015761C">
      <w:r>
        <w:separator/>
      </w:r>
    </w:p>
  </w:endnote>
  <w:endnote w:id="0" w:type="continuationSeparator">
    <w:p w:rsidRDefault="0015761C" w:rsidR="001576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761C" w:rsidR="0015761C">
      <w:r>
        <w:separator/>
      </w:r>
    </w:p>
  </w:footnote>
  <w:footnote w:id="0" w:type="continuationSeparator">
    <w:p w:rsidRDefault="0015761C" w:rsidR="001576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2002">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C9798F" w:rsidP="00C9798F" w:rsidR="00C9798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A1FAB"/>
    <w:rsid w:val="00100627"/>
    <w:rsid w:val="00125314"/>
    <w:rsid w:val="00150A1D"/>
    <w:rsid w:val="0015761C"/>
    <w:rsid w:val="00162214"/>
    <w:rsid w:val="0018761D"/>
    <w:rsid w:val="001A38F9"/>
    <w:rsid w:val="001A5014"/>
    <w:rsid w:val="001B571C"/>
    <w:rsid w:val="001C40E4"/>
    <w:rsid w:val="001D1EB6"/>
    <w:rsid w:val="00236892"/>
    <w:rsid w:val="00253D0B"/>
    <w:rsid w:val="00255E48"/>
    <w:rsid w:val="00367592"/>
    <w:rsid w:val="0037019C"/>
    <w:rsid w:val="0038490E"/>
    <w:rsid w:val="003E708D"/>
    <w:rsid w:val="0041103F"/>
    <w:rsid w:val="00464955"/>
    <w:rsid w:val="00487B33"/>
    <w:rsid w:val="005A679A"/>
    <w:rsid w:val="005C24EE"/>
    <w:rsid w:val="005F2829"/>
    <w:rsid w:val="00625323"/>
    <w:rsid w:val="006D47DF"/>
    <w:rsid w:val="006E6E41"/>
    <w:rsid w:val="0073604F"/>
    <w:rsid w:val="00753821"/>
    <w:rsid w:val="0078286C"/>
    <w:rsid w:val="007958E5"/>
    <w:rsid w:val="007B1EB2"/>
    <w:rsid w:val="00945569"/>
    <w:rsid w:val="009672C7"/>
    <w:rsid w:val="009705AA"/>
    <w:rsid w:val="00983CA4"/>
    <w:rsid w:val="009C426B"/>
    <w:rsid w:val="009F4650"/>
    <w:rsid w:val="009F6242"/>
    <w:rsid w:val="00A06632"/>
    <w:rsid w:val="00A07389"/>
    <w:rsid w:val="00A140F8"/>
    <w:rsid w:val="00A20BB0"/>
    <w:rsid w:val="00A40375"/>
    <w:rsid w:val="00A779B9"/>
    <w:rsid w:val="00AF35EC"/>
    <w:rsid w:val="00B30861"/>
    <w:rsid w:val="00B76396"/>
    <w:rsid w:val="00BA0340"/>
    <w:rsid w:val="00BF11CE"/>
    <w:rsid w:val="00BF3B1A"/>
    <w:rsid w:val="00BF5F63"/>
    <w:rsid w:val="00C17EB7"/>
    <w:rsid w:val="00C760B9"/>
    <w:rsid w:val="00C9798F"/>
    <w:rsid w:val="00C97F47"/>
    <w:rsid w:val="00CA35E4"/>
    <w:rsid w:val="00D14A37"/>
    <w:rsid w:val="00D466D9"/>
    <w:rsid w:val="00D81301"/>
    <w:rsid w:val="00D82002"/>
    <w:rsid w:val="00D93EE0"/>
    <w:rsid w:val="00E67339"/>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D82002"/>
    <w:rPr>
      <w:color w:val="808080"/>
      <w:bdr w:space="0" w:sz="0" w:color="auto" w:val="none"/>
      <w:shd w:fill="auto" w:color="auto" w:val="clear"/>
    </w:rPr>
  </w:style>
  <w:style w:customStyle="true" w:styleId="eSPISCCParagraphDefaultFont" w:type="character">
    <w:name w:val="eSPIS_CC_Paragraph Default Font"/>
    <w:basedOn w:val="Zadanifontodlomka"/>
    <w:rsid w:val="00D8200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8200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8200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8200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D82002"/>
    <w:rPr>
      <w:color w:val="808080"/>
      <w:bdr w:color="auto" w:space="0" w:sz="0" w:val="none"/>
      <w:shd w:color="auto" w:fill="auto" w:val="clear"/>
    </w:rPr>
  </w:style>
  <w:style w:customStyle="1" w:styleId="eSPISCCParagraphDefaultFont" w:type="character">
    <w:name w:val="eSPIS_CC_Paragraph Default Font"/>
    <w:basedOn w:val="Zadanifontodlomka"/>
    <w:rsid w:val="00D8200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82002"/>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8200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8200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St-1969/2017-15</izvorni_sadrzaj>
    <derivirana_varijabla naziv="DomainObject.Oznaka_1">St-1969/2017-15</derivirana_varijabla>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1969</izvorni_sadrzaj>
    <derivirana_varijabla naziv="DomainObject.Predmet.Broj_1">1969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veljače 2018.</izvorni_sadrzaj>
    <derivirana_varijabla naziv="DomainObject.Predmet.DatumRjesavanja_1">5.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St-1969/2017</izvorni_sadrzaj>
    <derivirana_varijabla naziv="DomainObject.Predmet.OznakaBroj_1">St-1969/2017</derivirana_varijabla>
  </DomainObject.Predmet.OznakaBroj>
  <DomainObject.Predmet.OznakaBrojOptuznogAkta>
    <izvorni_sadrzaj/>
    <derivirana_varijabla naziv="DomainObject.Predmet.OznakaBrojOptuznogAkta_1"/>
  </DomainObject.Predmet.OznakaBrojOptuznogAkta>
  <DomainObject.Predmet.PredmetRijesio.Ime>
    <izvorni_sadrzaj>Romina</izvorni_sadrzaj>
    <derivirana_varijabla naziv="DomainObject.Predmet.PredmetRijesio.Ime_1">Romina</derivirana_varijabla>
  </DomainObject.Predmet.PredmetRijesio.Ime>
  <DomainObject.Predmet.PredmetRijesio.Oib>
    <izvorni_sadrzaj>79664112657</izvorni_sadrzaj>
    <derivirana_varijabla naziv="DomainObject.Predmet.PredmetRijesio.Oib_1">79664112657</derivirana_varijabla>
  </DomainObject.Predmet.PredmetRijesio.Oib>
  <DomainObject.Predmet.PredmetRijesio.Prezime>
    <izvorni_sadrzaj>Markovinović</izvorni_sadrzaj>
    <derivirana_varijabla naziv="DomainObject.Predmet.PredmetRijesio.Prezime_1">Markovinović</derivirana_varijabla>
  </DomainObject.Predmet.PredmetRijesio.Prezime>
  <DomainObject.Predmet.PrimjedbaSuca>
    <izvorni_sadrzaj/>
    <derivirana_varijabla naziv="DomainObject.Predmet.PrimjedbaSuca_1"/>
  </DomainObject.Predmet.PrimjedbaSuca>
  <DomainObject.Predmet.ProtustrankaFormated>
    <izvorni_sadrzaj>  FAMULUS GRUPA d.o.o.</izvorni_sadrzaj>
    <derivirana_varijabla naziv="DomainObject.Predmet.ProtustrankaFormated_1">  FAMULUS GRUPA d.o.o.</derivirana_varijabla>
  </DomainObject.Predmet.ProtustrankaFormated>
  <DomainObject.Predmet.ProtustrankaFormatedOIB>
    <izvorni_sadrzaj>  FAMULUS GRUPA d.o.o., OIB 36724595339</izvorni_sadrzaj>
    <derivirana_varijabla naziv="DomainObject.Predmet.ProtustrankaFormatedOIB_1">  FAMULUS GRUPA d.o.o., OIB 36724595339</derivirana_varijabla>
  </DomainObject.Predmet.ProtustrankaFormatedOIB>
  <DomainObject.Predmet.ProtustrankaFormatedWithAdress>
    <izvorni_sadrzaj> FAMULUS GRUPA d.o.o., Ratarska 35, 10000 Zagreb</izvorni_sadrzaj>
    <derivirana_varijabla naziv="DomainObject.Predmet.ProtustrankaFormatedWithAdress_1"> FAMULUS GRUPA d.o.o., Ratarska 35, 10000 Zagreb</derivirana_varijabla>
  </DomainObject.Predmet.ProtustrankaFormatedWithAdress>
  <DomainObject.Predmet.ProtustrankaFormatedWithAdressOIB>
    <izvorni_sadrzaj> FAMULUS GRUPA d.o.o., OIB 36724595339, Ratarska 35, 10000 Zagreb</izvorni_sadrzaj>
    <derivirana_varijabla naziv="DomainObject.Predmet.ProtustrankaFormatedWithAdressOIB_1"> FAMULUS GRUPA d.o.o., OIB 36724595339, Ratarska 35, 10000 Zagreb</derivirana_varijabla>
  </DomainObject.Predmet.ProtustrankaFormatedWithAdressOIB>
  <DomainObject.Predmet.ProtustrankaWithAdress>
    <izvorni_sadrzaj>FAMULUS GRUPA d.o.o. Ratarska 35, 10000 Zagreb</izvorni_sadrzaj>
    <derivirana_varijabla naziv="DomainObject.Predmet.ProtustrankaWithAdress_1">FAMULUS GRUPA d.o.o. Ratarska 35, 10000 Zagreb</derivirana_varijabla>
  </DomainObject.Predmet.ProtustrankaWithAdress>
  <DomainObject.Predmet.ProtustrankaWithAdressOIB>
    <izvorni_sadrzaj>FAMULUS GRUPA d.o.o., OIB 36724595339, Ratarska 35, 10000 Zagreb</izvorni_sadrzaj>
    <derivirana_varijabla naziv="DomainObject.Predmet.ProtustrankaWithAdressOIB_1">FAMULUS GRUPA d.o.o., OIB 36724595339, Ratarska 35, 10000 Zagreb</derivirana_varijabla>
  </DomainObject.Predmet.ProtustrankaWithAdressOIB>
  <DomainObject.Predmet.ProtustrankaNazivFormated>
    <izvorni_sadrzaj>FAMULUS GRUPA d.o.o.</izvorni_sadrzaj>
    <derivirana_varijabla naziv="DomainObject.Predmet.ProtustrankaNazivFormated_1">FAMULUS GRUPA d.o.o.</derivirana_varijabla>
  </DomainObject.Predmet.ProtustrankaNazivFormated>
  <DomainObject.Predmet.ProtustrankaNazivFormatedOIB>
    <izvorni_sadrzaj>FAMULUS GRUPA d.o.o., OIB 36724595339</izvorni_sadrzaj>
    <derivirana_varijabla naziv="DomainObject.Predmet.ProtustrankaNazivFormatedOIB_1">FAMULUS GRUPA d.o.o., OIB 36724595339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Ulamec</izvorni_sadrzaj>
    <derivirana_varijabla naziv="DomainObject.Predmet.Zapisnicar_1">Marina Ulamec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FAMULUS GRUPA d.o.o.</item>
    </izvorni_sadrzaj>
    <derivirana_varijabla naziv="DomainObject.Predmet.ProtuStrankaListFormated_1">
      <item>FAMULUS GRUPA d.o.o.</item>
    </derivirana_varijabla>
  </DomainObject.Predmet.ProtuStrankaListFormated>
  <DomainObject.Predmet.ProtuStrankaListFormatedOIB>
    <izvorni_sadrzaj>
      <item>FAMULUS GRUPA d.o.o., OIB 36724595339</item>
    </izvorni_sadrzaj>
    <derivirana_varijabla naziv="DomainObject.Predmet.ProtuStrankaListFormatedOIB_1">
      <item>FAMULUS GRUPA d.o.o., OIB 36724595339</item>
    </derivirana_varijabla>
  </DomainObject.Predmet.ProtuStrankaListFormatedOIB>
  <DomainObject.Predmet.ProtuStrankaListFormatedWithAdress>
    <izvorni_sadrzaj>
      <item>FAMULUS GRUPA d.o.o., Ratarska 35, 10000 Zagreb</item>
    </izvorni_sadrzaj>
    <derivirana_varijabla naziv="DomainObject.Predmet.ProtuStrankaListFormatedWithAdress_1">
      <item>FAMULUS GRUPA d.o.o., Ratarska 35, 10000 Zagreb</item>
    </derivirana_varijabla>
  </DomainObject.Predmet.ProtuStrankaListFormatedWithAdress>
  <DomainObject.Predmet.ProtuStrankaListFormatedWithAdressOIB>
    <izvorni_sadrzaj>
      <item>FAMULUS GRUPA d.o.o., OIB 36724595339, Ratarska 35, 10000 Zagreb</item>
    </izvorni_sadrzaj>
    <derivirana_varijabla naziv="DomainObject.Predmet.ProtuStrankaListFormatedWithAdressOIB_1">
      <item>FAMULUS GRUPA d.o.o., OIB 36724595339, Ratarska 35, 10000 Zagreb</item>
    </derivirana_varijabla>
  </DomainObject.Predmet.ProtuStrankaListFormatedWithAdressOIB>
  <DomainObject.Predmet.ProtuStrankaListNazivFormated>
    <izvorni_sadrzaj>
      <item>FAMULUS GRUPA d.o.o.</item>
    </izvorni_sadrzaj>
    <derivirana_varijabla naziv="DomainObject.Predmet.ProtuStrankaListNazivFormated_1">
      <item>FAMULUS GRUPA d.o.o.</item>
    </derivirana_varijabla>
  </DomainObject.Predmet.ProtuStrankaListNazivFormated>
  <DomainObject.Predmet.ProtuStrankaListNazivFormatedOIB>
    <izvorni_sadrzaj>
      <item>FAMULUS GRUPA d.o.o., OIB 36724595339</item>
    </izvorni_sadrzaj>
    <derivirana_varijabla naziv="DomainObject.Predmet.ProtuStrankaListNazivFormatedOIB_1">
      <item>FAMULUS GRUPA d.o.o., OIB 36724595339</item>
    </derivirana_varijabla>
  </DomainObject.Predmet.ProtuStrankaListNazivFormatedOIB>
  <DomainObject.Predmet.OstaliListFormated>
    <izvorni_sadrzaj>
      <item>ZORAN ŠPOLJARIĆ</item>
    </izvorni_sadrzaj>
    <derivirana_varijabla naziv="DomainObject.Predmet.OstaliListFormated_1">
      <item>ZORAN ŠPOLJARIĆ</item>
    </derivirana_varijabla>
  </DomainObject.Predmet.OstaliListFormated>
  <DomainObject.Predmet.OstaliListFormatedOIB>
    <izvorni_sadrzaj>
      <item>ZORAN ŠPOLJARIĆ</item>
    </izvorni_sadrzaj>
    <derivirana_varijabla naziv="DomainObject.Predmet.OstaliListFormatedOIB_1">
      <item>ZORAN ŠPOLJARIĆ</item>
    </derivirana_varijabla>
  </DomainObject.Predmet.OstaliListFormatedOIB>
  <DomainObject.Predmet.OstaliListFormatedWithAdress>
    <izvorni_sadrzaj>
      <item>ZORAN ŠPOLJARIĆ, Nova cesta 171A, 10000 Zagreb</item>
    </izvorni_sadrzaj>
    <derivirana_varijabla naziv="DomainObject.Predmet.OstaliListFormatedWithAdress_1">
      <item>ZORAN ŠPOLJARIĆ, Nova cesta 171A, 10000 Zagreb</item>
    </derivirana_varijabla>
  </DomainObject.Predmet.OstaliListFormatedWithAdress>
  <DomainObject.Predmet.OstaliListFormatedWithAdressOIB>
    <izvorni_sadrzaj>
      <item>ZORAN ŠPOLJARIĆ, Nova cesta 171A, 10000 Zagreb</item>
    </izvorni_sadrzaj>
    <derivirana_varijabla naziv="DomainObject.Predmet.OstaliListFormatedWithAdressOIB_1">
      <item>ZORAN ŠPOLJARIĆ, Nova cesta 171A, 10000 Zagreb</item>
    </derivirana_varijabla>
  </DomainObject.Predmet.OstaliListFormatedWithAdressOIB>
  <DomainObject.Predmet.OstaliListNazivFormated>
    <izvorni_sadrzaj>
      <item>ZORAN ŠPOLJARIĆ</item>
    </izvorni_sadrzaj>
    <derivirana_varijabla naziv="DomainObject.Predmet.OstaliListNazivFormated_1">
      <item>ZORAN ŠPOLJARIĆ</item>
    </derivirana_varijabla>
  </DomainObject.Predmet.OstaliListNazivFormated>
  <DomainObject.Predmet.OstaliListNazivFormatedOIB>
    <izvorni_sadrzaj>
      <item>ZORAN ŠPOLJARIĆ</item>
    </izvorni_sadrzaj>
    <derivirana_varijabla naziv="DomainObject.Predmet.OstaliListNazivFormatedOIB_1">
      <item>ZORAN ŠPOLJARIĆ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St-1969/2017-15</izvorni_sadrzaj>
    <derivirana_varijabla naziv="DomainObject.PoslovniBrojDokumenta_1">St-1969/2017-15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FAMULUS GRUPA d.o.o.</izvorni_sadrzaj>
    <derivirana_varijabla naziv="DomainObject.Predmet.ProtustrankaIDrugi_1">FAMULUS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FAMULUS GRUPA d.o.o., OIB 36724595339, Ratarska 35, 10000 Zagreb</izvorni_sadrzaj>
    <derivirana_varijabla naziv="DomainObject.Predmet.ProtustrankaIDrugiAdressOIB_1">FAMULUS GRUPA d.o.o., OIB 36724595339, Ratarska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listopada 2017.</izvorni_sadrzaj>
    <derivirana_varijabla naziv="DomainObject.Predmet.OdlukaRjesenje.DatumDonosenjaOdluke_1">10. listopada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St-1969/2017-3</izvorni_sadrzaj>
    <derivirana_varijabla naziv="DomainObject.Predmet.OdlukaRjesenje.Oznaka_1">St-1969/2017-3</derivirana_varijabla>
  </DomainObject.Predmet.OdlukaRjesenje.Oznaka>
  <DomainObject.Predmet.SudioniciListNaziv>
    <izvorni_sadrzaj>
      <item>FINA Regionalni centar Zagreb</item>
      <item>FAMULUS GRUPA d.o.o.</item>
      <item>ZORAN ŠPOLJARIĆ</item>
    </izvorni_sadrzaj>
    <derivirana_varijabla naziv="DomainObject.Predmet.SudioniciListNaziv_1">
      <item>FINA Regionalni centar Zagreb</item>
      <item>FAMULUS GRUPA d.o.o.</item>
      <item>ZORAN ŠPOLJARIĆ</item>
    </derivirana_varijabla>
  </DomainObject.Predmet.SudioniciListNaziv>
  <DomainObject.Predmet.SudioniciListAdressOIB>
    <izvorni_sadrzaj>
      <item>FINA Regionalni centar Zagreb, OIB 85821130368, Trg svibanjskih žrtava 1995. 1,10000 Zagreb</item>
      <item>FAMULUS GRUPA d.o.o., OIB 36724595339, Ratarska 35,10000 Zagreb</item>
      <item>ZORAN ŠPOLJARIĆ, Nova cesta 171A,10000 Zagreb</item>
    </izvorni_sadrzaj>
    <derivirana_varijabla naziv="DomainObject.Predmet.SudioniciListAdressOIB_1">
      <item>FINA Regionalni centar Zagreb, OIB 85821130368, Trg svibanjskih žrtava 1995. 1,10000 Zagreb</item>
      <item>FAMULUS GRUPA d.o.o., OIB 36724595339, Ratarska 35,10000 Zagreb</item>
      <item>ZORAN ŠPOLJARIĆ, Nova cesta 171A,10000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36724595339</item>
      <item>, OIB null</item>
    </izvorni_sadrzaj>
    <derivirana_varijabla naziv="DomainObject.Predmet.SudioniciListNazivOIB_1">
      <item>, OIB 85821130368</item>
      <item>, OIB 36724595339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962</properties:Words>
  <properties:Characters>5486</properties:Characters>
  <properties:Lines>110</properties:Lines>
  <properties:Paragraphs>30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2016-05-12T10:32:00Z</dcterms:created>
  <dc:creator>nribaric</dc:creator>
  <cp:lastModifiedBy>Marina Ulamec</cp:lastModifiedBy>
  <cp:lastPrinted>2018-05-22T07:31:00Z</cp:lastPrinted>
  <dcterms:modified xmlns:xsi="http://www.w3.org/2001/XMLSchema-instance" xsi:type="dcterms:W3CDTF">2018-05-22T07:32:00Z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St-1969/2017-15 / Odluka - Zaključak (ZAKLJUČAK PREDUJAM.docx)</vt:lpwstr>
  </prop:property>
  <prop:property name="CC_coloring" pid="4" fmtid="{D5CDD505-2E9C-101B-9397-08002B2CF9AE}">
    <vt:bool>false</vt:bool>
  </prop:property>
  <prop:property name="BrojStranica" pid="5" fmtid="{D5CDD505-2E9C-101B-9397-08002B2CF9AE}">
    <vt:i4>3</vt:i4>
  </prop:property>
</prop:Properties>
</file>