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5d95" w14:paraId="2025d95" w:rsidRDefault="00487CCD" w:rsidP="00487CCD" w:rsidR="00487CCD" w:rsidRPr="006644F0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6644F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6644F0">
      <w:pPr>
        <w:rPr>
          <w:rFonts w:hAnsi="Times New Roman" w:ascii="Times New Roman"/>
          <w:szCs w:val="24"/>
          <w:lang w:val="hr-HR"/>
        </w:rPr>
      </w:pPr>
      <w:r w:rsidRPr="006644F0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6644F0">
      <w:pPr>
        <w:rPr>
          <w:rFonts w:hAnsi="Times New Roman" w:ascii="Times New Roman"/>
          <w:szCs w:val="24"/>
          <w:lang w:val="hr-HR"/>
        </w:rPr>
      </w:pPr>
      <w:r w:rsidRPr="006644F0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6644F0">
      <w:pPr>
        <w:jc w:val="both"/>
        <w:rPr>
          <w:rFonts w:hAnsi="Times New Roman" w:ascii="Times New Roman"/>
          <w:szCs w:val="24"/>
          <w:lang w:val="hr-HR"/>
        </w:rPr>
      </w:pPr>
      <w:r w:rsidRPr="006644F0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6644F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644F0">
        <w:rPr>
          <w:rFonts w:hAnsi="Times New Roman" w:ascii="Times New Roman"/>
          <w:szCs w:val="24"/>
          <w:lang w:val="hr-HR"/>
        </w:rPr>
        <w:t xml:space="preserve"> 2/II</w:t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01277C" w:rsidRPr="006644F0">
        <w:rPr>
          <w:rFonts w:hAnsi="Times New Roman" w:ascii="Times New Roman"/>
          <w:szCs w:val="24"/>
          <w:lang w:val="hr-HR"/>
        </w:rPr>
        <w:t>643</w:t>
      </w:r>
      <w:proofErr w:type="spellEnd"/>
      <w:r w:rsidR="0001277C" w:rsidRPr="006644F0">
        <w:rPr>
          <w:rFonts w:hAnsi="Times New Roman" w:ascii="Times New Roman"/>
          <w:szCs w:val="24"/>
          <w:lang w:val="hr-HR"/>
        </w:rPr>
        <w:t>/</w:t>
      </w:r>
      <w:proofErr w:type="spellStart"/>
      <w:r w:rsidR="0001277C" w:rsidRPr="006644F0">
        <w:rPr>
          <w:rFonts w:hAnsi="Times New Roman" w:ascii="Times New Roman"/>
          <w:szCs w:val="24"/>
          <w:lang w:val="hr-HR"/>
        </w:rPr>
        <w:t>14</w:t>
      </w:r>
      <w:proofErr w:type="spellEnd"/>
    </w:p>
    <w:p w:rsidRDefault="00487CCD" w:rsidP="00487CCD" w:rsidR="00487CCD" w:rsidRPr="006644F0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6644F0">
      <w:pPr>
        <w:jc w:val="center"/>
        <w:rPr>
          <w:rFonts w:hAnsi="Times New Roman" w:ascii="Times New Roman"/>
          <w:szCs w:val="24"/>
          <w:lang w:val="hr-HR"/>
        </w:rPr>
      </w:pPr>
      <w:r w:rsidRPr="006644F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6644F0">
      <w:pPr>
        <w:jc w:val="center"/>
        <w:rPr>
          <w:rFonts w:hAnsi="Times New Roman" w:ascii="Times New Roman"/>
          <w:szCs w:val="24"/>
          <w:lang w:val="hr-HR"/>
        </w:rPr>
      </w:pPr>
      <w:r w:rsidRPr="006644F0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6644F0">
      <w:pPr>
        <w:jc w:val="both"/>
        <w:rPr>
          <w:rFonts w:hAnsi="Times New Roman" w:ascii="Times New Roman"/>
          <w:szCs w:val="24"/>
          <w:lang w:val="hr-HR"/>
        </w:rPr>
      </w:pP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C74091" w:rsidRPr="006644F0">
      <w:pPr>
        <w:jc w:val="both"/>
        <w:rPr>
          <w:rFonts w:hAnsi="Times New Roman" w:ascii="Times New Roman"/>
          <w:szCs w:val="24"/>
          <w:lang w:val="hr-HR"/>
        </w:rPr>
      </w:pPr>
      <w:r w:rsidRPr="006644F0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00061C" w:rsidRPr="006644F0">
        <w:rPr>
          <w:rFonts w:hAnsi="Times New Roman" w:ascii="Times New Roman"/>
          <w:szCs w:val="24"/>
        </w:rPr>
        <w:t xml:space="preserve">STEP CO d. </w:t>
      </w:r>
      <w:proofErr w:type="gramStart"/>
      <w:r w:rsidR="0000061C" w:rsidRPr="006644F0">
        <w:rPr>
          <w:rFonts w:hAnsi="Times New Roman" w:ascii="Times New Roman"/>
          <w:szCs w:val="24"/>
        </w:rPr>
        <w:t>o</w:t>
      </w:r>
      <w:proofErr w:type="gramEnd"/>
      <w:r w:rsidR="0000061C" w:rsidRPr="006644F0">
        <w:rPr>
          <w:rFonts w:hAnsi="Times New Roman" w:ascii="Times New Roman"/>
          <w:szCs w:val="24"/>
        </w:rPr>
        <w:t xml:space="preserve">. o., </w:t>
      </w:r>
      <w:proofErr w:type="spellStart"/>
      <w:r w:rsidR="0000061C" w:rsidRPr="006644F0">
        <w:rPr>
          <w:rFonts w:hAnsi="Times New Roman" w:ascii="Times New Roman"/>
          <w:szCs w:val="24"/>
        </w:rPr>
        <w:t>Vukovina</w:t>
      </w:r>
      <w:proofErr w:type="spellEnd"/>
      <w:r w:rsidR="0000061C" w:rsidRPr="006644F0">
        <w:rPr>
          <w:rFonts w:hAnsi="Times New Roman" w:ascii="Times New Roman"/>
          <w:szCs w:val="24"/>
        </w:rPr>
        <w:t xml:space="preserve">, </w:t>
      </w:r>
      <w:proofErr w:type="spellStart"/>
      <w:r w:rsidR="0000061C" w:rsidRPr="006644F0">
        <w:rPr>
          <w:rFonts w:hAnsi="Times New Roman" w:ascii="Times New Roman"/>
          <w:szCs w:val="24"/>
        </w:rPr>
        <w:t>Školska</w:t>
      </w:r>
      <w:proofErr w:type="spellEnd"/>
      <w:r w:rsidR="0000061C" w:rsidRPr="006644F0">
        <w:rPr>
          <w:rFonts w:hAnsi="Times New Roman" w:ascii="Times New Roman"/>
          <w:szCs w:val="24"/>
        </w:rPr>
        <w:t xml:space="preserve"> 22, </w:t>
      </w:r>
      <w:proofErr w:type="spellStart"/>
      <w:r w:rsidR="0000061C" w:rsidRPr="006644F0">
        <w:rPr>
          <w:rFonts w:hAnsi="Times New Roman" w:ascii="Times New Roman"/>
          <w:szCs w:val="24"/>
        </w:rPr>
        <w:t>OIB</w:t>
      </w:r>
      <w:proofErr w:type="spellEnd"/>
      <w:r w:rsidR="0000061C" w:rsidRPr="006644F0">
        <w:rPr>
          <w:rFonts w:hAnsi="Times New Roman" w:ascii="Times New Roman"/>
          <w:szCs w:val="24"/>
        </w:rPr>
        <w:t xml:space="preserve"> 16578715389</w:t>
      </w:r>
      <w:r w:rsidR="006644F0" w:rsidRPr="006644F0">
        <w:rPr>
          <w:rFonts w:hAnsi="Times New Roman" w:ascii="Times New Roman"/>
          <w:szCs w:val="24"/>
        </w:rPr>
        <w:t xml:space="preserve">, 26. </w:t>
      </w:r>
      <w:proofErr w:type="spellStart"/>
      <w:proofErr w:type="gramStart"/>
      <w:r w:rsidR="006644F0" w:rsidRPr="006644F0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6644F0" w:rsidRPr="006644F0">
        <w:rPr>
          <w:rFonts w:hAnsi="Times New Roman" w:ascii="Times New Roman"/>
          <w:szCs w:val="24"/>
        </w:rPr>
        <w:t xml:space="preserve"> 2016.</w:t>
      </w:r>
    </w:p>
    <w:p w:rsidRDefault="00487CCD" w:rsidP="00487CCD" w:rsidR="00487CCD" w:rsidRPr="006644F0">
      <w:pPr>
        <w:jc w:val="center"/>
        <w:rPr>
          <w:rFonts w:hAnsi="Times New Roman" w:ascii="Times New Roman"/>
          <w:szCs w:val="24"/>
          <w:lang w:val="hr-HR"/>
        </w:rPr>
      </w:pPr>
      <w:r w:rsidRPr="006644F0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6644F0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6644F0">
      <w:pPr>
        <w:jc w:val="both"/>
        <w:rPr>
          <w:rFonts w:hAnsi="Times New Roman" w:ascii="Times New Roman"/>
          <w:lang w:val="hr-HR"/>
        </w:rPr>
      </w:pPr>
      <w:r w:rsidRPr="006644F0">
        <w:rPr>
          <w:rFonts w:hAnsi="Times New Roman" w:ascii="Times New Roman"/>
          <w:szCs w:val="24"/>
          <w:lang w:val="hr-HR"/>
        </w:rPr>
        <w:tab/>
        <w:t xml:space="preserve">1. Određuje se upis stečajne mase iza dužnika </w:t>
      </w:r>
      <w:r w:rsidR="006644F0" w:rsidRPr="006644F0">
        <w:rPr>
          <w:rFonts w:hAnsi="Times New Roman" w:ascii="Times New Roman"/>
          <w:szCs w:val="24"/>
        </w:rPr>
        <w:t xml:space="preserve">STEP CO d. </w:t>
      </w:r>
      <w:proofErr w:type="gramStart"/>
      <w:r w:rsidR="006644F0" w:rsidRPr="006644F0">
        <w:rPr>
          <w:rFonts w:hAnsi="Times New Roman" w:ascii="Times New Roman"/>
          <w:szCs w:val="24"/>
        </w:rPr>
        <w:t>o</w:t>
      </w:r>
      <w:proofErr w:type="gramEnd"/>
      <w:r w:rsidR="006644F0" w:rsidRPr="006644F0">
        <w:rPr>
          <w:rFonts w:hAnsi="Times New Roman" w:ascii="Times New Roman"/>
          <w:szCs w:val="24"/>
        </w:rPr>
        <w:t xml:space="preserve">. o., </w:t>
      </w:r>
      <w:proofErr w:type="spellStart"/>
      <w:r w:rsidR="006644F0" w:rsidRPr="006644F0">
        <w:rPr>
          <w:rFonts w:hAnsi="Times New Roman" w:ascii="Times New Roman"/>
          <w:szCs w:val="24"/>
        </w:rPr>
        <w:t>Vukovina</w:t>
      </w:r>
      <w:proofErr w:type="spellEnd"/>
      <w:r w:rsidR="006644F0" w:rsidRPr="006644F0">
        <w:rPr>
          <w:rFonts w:hAnsi="Times New Roman" w:ascii="Times New Roman"/>
          <w:szCs w:val="24"/>
        </w:rPr>
        <w:t xml:space="preserve">, </w:t>
      </w:r>
      <w:proofErr w:type="spellStart"/>
      <w:r w:rsidR="006644F0" w:rsidRPr="006644F0">
        <w:rPr>
          <w:rFonts w:hAnsi="Times New Roman" w:ascii="Times New Roman"/>
          <w:szCs w:val="24"/>
        </w:rPr>
        <w:t>Školska</w:t>
      </w:r>
      <w:proofErr w:type="spellEnd"/>
      <w:r w:rsidR="006644F0" w:rsidRPr="006644F0">
        <w:rPr>
          <w:rFonts w:hAnsi="Times New Roman" w:ascii="Times New Roman"/>
          <w:szCs w:val="24"/>
        </w:rPr>
        <w:t xml:space="preserve"> 22, </w:t>
      </w:r>
      <w:proofErr w:type="spellStart"/>
      <w:r w:rsidR="006644F0" w:rsidRPr="006644F0">
        <w:rPr>
          <w:rFonts w:hAnsi="Times New Roman" w:ascii="Times New Roman"/>
          <w:szCs w:val="24"/>
        </w:rPr>
        <w:t>OIB</w:t>
      </w:r>
      <w:proofErr w:type="spellEnd"/>
      <w:r w:rsidR="006644F0" w:rsidRPr="006644F0">
        <w:rPr>
          <w:rFonts w:hAnsi="Times New Roman" w:ascii="Times New Roman"/>
          <w:szCs w:val="24"/>
        </w:rPr>
        <w:t xml:space="preserve"> 16578715389</w:t>
      </w:r>
      <w:r w:rsidRPr="006644F0">
        <w:rPr>
          <w:rFonts w:hAnsi="Times New Roman" w:ascii="Times New Roman"/>
          <w:lang w:val="hr-HR"/>
        </w:rPr>
        <w:t xml:space="preserve">, </w:t>
      </w:r>
      <w:r w:rsidRPr="006644F0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87CCD" w:rsidP="00487CCD" w:rsidR="00487CCD" w:rsidRPr="006644F0">
      <w:pPr>
        <w:jc w:val="both"/>
        <w:rPr>
          <w:rFonts w:hAnsi="Times New Roman" w:ascii="Times New Roman"/>
          <w:lang w:val="hr-HR"/>
        </w:rPr>
      </w:pPr>
      <w:r w:rsidRPr="006644F0">
        <w:rPr>
          <w:rFonts w:hAnsi="Times New Roman" w:ascii="Times New Roman"/>
          <w:lang w:val="hr-HR"/>
        </w:rPr>
        <w:tab/>
        <w:t xml:space="preserve">2. Sjedište stečajne mase je na adresi ureda stecajnog upravitelja </w:t>
      </w:r>
      <w:r w:rsidR="00CF22F9">
        <w:rPr>
          <w:rFonts w:hAnsi="Times New Roman" w:ascii="Times New Roman"/>
          <w:lang w:val="hr-HR"/>
        </w:rPr>
        <w:t xml:space="preserve">Split, </w:t>
      </w:r>
      <w:proofErr w:type="spellStart"/>
      <w:r w:rsidR="00CF22F9">
        <w:rPr>
          <w:rFonts w:hAnsi="Times New Roman" w:ascii="Times New Roman"/>
          <w:lang w:val="hr-HR"/>
        </w:rPr>
        <w:t>Smiljanćeva</w:t>
      </w:r>
      <w:proofErr w:type="spellEnd"/>
      <w:r w:rsidR="00CF22F9">
        <w:rPr>
          <w:rFonts w:hAnsi="Times New Roman" w:ascii="Times New Roman"/>
          <w:lang w:val="hr-HR"/>
        </w:rPr>
        <w:t xml:space="preserve"> 2</w:t>
      </w:r>
      <w:r w:rsidRPr="006644F0">
        <w:rPr>
          <w:rFonts w:hAnsi="Times New Roman" w:ascii="Times New Roman"/>
          <w:lang w:val="hr-HR"/>
        </w:rPr>
        <w:t>.</w:t>
      </w:r>
    </w:p>
    <w:p w:rsidRDefault="00487CCD" w:rsidP="00487CCD" w:rsidR="00487CCD" w:rsidRPr="006644F0">
      <w:pPr>
        <w:jc w:val="both"/>
        <w:rPr>
          <w:rFonts w:hAnsi="Times New Roman" w:ascii="Times New Roman"/>
          <w:lang w:val="hr-HR"/>
        </w:rPr>
      </w:pPr>
      <w:r w:rsidRPr="006644F0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6644F0" w:rsidRPr="00BA0CDD">
        <w:rPr>
          <w:rFonts w:hAnsi="Times New Roman" w:ascii="Times New Roman"/>
          <w:szCs w:val="24"/>
        </w:rPr>
        <w:t xml:space="preserve">Mira </w:t>
      </w:r>
      <w:proofErr w:type="spellStart"/>
      <w:r w:rsidR="006644F0" w:rsidRPr="00BA0CDD">
        <w:rPr>
          <w:rFonts w:hAnsi="Times New Roman" w:ascii="Times New Roman"/>
          <w:szCs w:val="24"/>
        </w:rPr>
        <w:t>Hajdić</w:t>
      </w:r>
      <w:proofErr w:type="spellEnd"/>
      <w:r w:rsidR="006644F0" w:rsidRPr="00BA0CDD">
        <w:rPr>
          <w:rFonts w:hAnsi="Times New Roman" w:ascii="Times New Roman"/>
          <w:szCs w:val="24"/>
        </w:rPr>
        <w:t xml:space="preserve"> </w:t>
      </w:r>
      <w:proofErr w:type="spellStart"/>
      <w:r w:rsidR="006644F0" w:rsidRPr="00BA0CDD">
        <w:rPr>
          <w:rFonts w:hAnsi="Times New Roman" w:ascii="Times New Roman"/>
          <w:szCs w:val="24"/>
        </w:rPr>
        <w:t>iz</w:t>
      </w:r>
      <w:proofErr w:type="spellEnd"/>
      <w:r w:rsidR="006644F0" w:rsidRPr="00BA0CDD">
        <w:rPr>
          <w:rFonts w:hAnsi="Times New Roman" w:ascii="Times New Roman"/>
          <w:szCs w:val="24"/>
        </w:rPr>
        <w:t xml:space="preserve"> </w:t>
      </w:r>
      <w:proofErr w:type="spellStart"/>
      <w:r w:rsidR="006644F0" w:rsidRPr="00BA0CDD">
        <w:rPr>
          <w:rFonts w:hAnsi="Times New Roman" w:ascii="Times New Roman"/>
          <w:szCs w:val="24"/>
        </w:rPr>
        <w:t>Splita</w:t>
      </w:r>
      <w:proofErr w:type="spellEnd"/>
      <w:r w:rsidR="006644F0" w:rsidRPr="00BA0CDD">
        <w:rPr>
          <w:rFonts w:hAnsi="Times New Roman" w:ascii="Times New Roman"/>
          <w:szCs w:val="24"/>
        </w:rPr>
        <w:t xml:space="preserve">, </w:t>
      </w:r>
      <w:proofErr w:type="spellStart"/>
      <w:r w:rsidR="006644F0">
        <w:rPr>
          <w:rFonts w:hAnsi="Times New Roman" w:ascii="Times New Roman"/>
          <w:szCs w:val="24"/>
        </w:rPr>
        <w:t>Smiljanićeva</w:t>
      </w:r>
      <w:proofErr w:type="spellEnd"/>
      <w:r w:rsidR="006644F0">
        <w:rPr>
          <w:rFonts w:hAnsi="Times New Roman" w:ascii="Times New Roman"/>
          <w:szCs w:val="24"/>
        </w:rPr>
        <w:t xml:space="preserve"> 2</w:t>
      </w:r>
      <w:r w:rsidR="006644F0" w:rsidRPr="00BA0CDD">
        <w:rPr>
          <w:rFonts w:hAnsi="Times New Roman" w:ascii="Times New Roman"/>
          <w:szCs w:val="24"/>
        </w:rPr>
        <w:t xml:space="preserve">, </w:t>
      </w:r>
      <w:proofErr w:type="spellStart"/>
      <w:r w:rsidR="006644F0" w:rsidRPr="00BA0CDD">
        <w:rPr>
          <w:rFonts w:hAnsi="Times New Roman" w:ascii="Times New Roman"/>
          <w:szCs w:val="24"/>
        </w:rPr>
        <w:t>OIB</w:t>
      </w:r>
      <w:proofErr w:type="spellEnd"/>
      <w:r w:rsidR="006644F0" w:rsidRPr="00BA0CDD">
        <w:rPr>
          <w:rFonts w:hAnsi="Times New Roman" w:ascii="Times New Roman"/>
          <w:szCs w:val="24"/>
        </w:rPr>
        <w:t xml:space="preserve"> 33624188331</w:t>
      </w:r>
      <w:r w:rsidR="00EE1D68" w:rsidRPr="006644F0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6644F0">
      <w:pPr>
        <w:jc w:val="both"/>
        <w:rPr>
          <w:rFonts w:hAnsi="Times New Roman" w:ascii="Times New Roman"/>
          <w:lang w:val="hr-HR"/>
        </w:rPr>
      </w:pPr>
    </w:p>
    <w:p w:rsidRDefault="00487CCD" w:rsidP="00487CCD" w:rsidR="00487CCD" w:rsidRPr="006644F0">
      <w:pPr>
        <w:jc w:val="center"/>
        <w:rPr>
          <w:rFonts w:hAnsi="Times New Roman" w:ascii="Times New Roman"/>
          <w:lang w:val="hr-HR"/>
        </w:rPr>
      </w:pPr>
      <w:r w:rsidRPr="006644F0">
        <w:rPr>
          <w:rFonts w:hAnsi="Times New Roman" w:ascii="Times New Roman"/>
          <w:lang w:val="hr-HR"/>
        </w:rPr>
        <w:t>Obrazloženje</w:t>
      </w:r>
    </w:p>
    <w:p w:rsidRDefault="00487CCD" w:rsidP="00487CCD" w:rsidR="00487CCD" w:rsidRPr="006644F0">
      <w:pPr>
        <w:jc w:val="center"/>
        <w:rPr>
          <w:rFonts w:hAnsi="Times New Roman" w:ascii="Times New Roman"/>
          <w:lang w:val="hr-HR"/>
        </w:rPr>
      </w:pPr>
    </w:p>
    <w:p w:rsidRDefault="00487CCD" w:rsidP="00487CCD" w:rsidR="00487CCD" w:rsidRPr="006644F0">
      <w:pPr>
        <w:jc w:val="both"/>
        <w:rPr>
          <w:rFonts w:hAnsi="Times New Roman" w:ascii="Times New Roman"/>
          <w:szCs w:val="24"/>
        </w:rPr>
      </w:pPr>
      <w:r w:rsidRPr="006644F0">
        <w:rPr>
          <w:rFonts w:hAnsi="Times New Roman" w:ascii="Times New Roman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>Rješenjem ovog suda broj St-</w:t>
      </w:r>
      <w:proofErr w:type="spellStart"/>
      <w:r w:rsidR="006644F0" w:rsidRPr="006644F0">
        <w:rPr>
          <w:rFonts w:hAnsi="Times New Roman" w:ascii="Times New Roman"/>
          <w:szCs w:val="24"/>
          <w:lang w:val="hr-HR"/>
        </w:rPr>
        <w:t>643</w:t>
      </w:r>
      <w:proofErr w:type="spellEnd"/>
      <w:r w:rsidR="006644F0" w:rsidRPr="006644F0">
        <w:rPr>
          <w:rFonts w:hAnsi="Times New Roman" w:ascii="Times New Roman"/>
          <w:szCs w:val="24"/>
          <w:lang w:val="hr-HR"/>
        </w:rPr>
        <w:t>/</w:t>
      </w:r>
      <w:proofErr w:type="spellStart"/>
      <w:r w:rsidR="006644F0" w:rsidRPr="006644F0">
        <w:rPr>
          <w:rFonts w:hAnsi="Times New Roman" w:ascii="Times New Roman"/>
          <w:szCs w:val="24"/>
          <w:lang w:val="hr-HR"/>
        </w:rPr>
        <w:t>14</w:t>
      </w:r>
      <w:proofErr w:type="spellEnd"/>
      <w:r w:rsidR="006644F0" w:rsidRPr="006644F0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6644F0" w:rsidRPr="006644F0">
        <w:rPr>
          <w:rFonts w:hAnsi="Times New Roman" w:ascii="Times New Roman"/>
          <w:szCs w:val="24"/>
          <w:lang w:val="hr-HR"/>
        </w:rPr>
        <w:t>11</w:t>
      </w:r>
      <w:proofErr w:type="spellEnd"/>
      <w:r w:rsidR="006644F0" w:rsidRPr="006644F0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6644F0" w:rsidRPr="006644F0">
        <w:rPr>
          <w:rFonts w:hAnsi="Times New Roman" w:ascii="Times New Roman"/>
          <w:szCs w:val="24"/>
          <w:lang w:val="hr-HR"/>
        </w:rPr>
        <w:t>2015</w:t>
      </w:r>
      <w:proofErr w:type="spellEnd"/>
      <w:r w:rsidR="00EE1D68" w:rsidRPr="006644F0">
        <w:rPr>
          <w:rFonts w:hAnsi="Times New Roman" w:ascii="Times New Roman"/>
          <w:szCs w:val="24"/>
          <w:lang w:val="hr-HR"/>
        </w:rPr>
        <w:t>.</w:t>
      </w:r>
      <w:r w:rsidRPr="006644F0">
        <w:rPr>
          <w:rFonts w:hAnsi="Times New Roman" w:ascii="Times New Roman"/>
          <w:szCs w:val="24"/>
          <w:lang w:val="hr-HR"/>
        </w:rPr>
        <w:t xml:space="preserve"> </w:t>
      </w:r>
      <w:r w:rsidR="006644F0" w:rsidRPr="006644F0">
        <w:rPr>
          <w:rFonts w:hAnsi="Times New Roman" w:ascii="Times New Roman"/>
          <w:szCs w:val="24"/>
          <w:lang w:val="hr-HR"/>
        </w:rPr>
        <w:t xml:space="preserve">otvoren je i </w:t>
      </w:r>
      <w:r w:rsidRPr="006644F0">
        <w:rPr>
          <w:rFonts w:hAnsi="Times New Roman" w:ascii="Times New Roman"/>
          <w:szCs w:val="24"/>
          <w:lang w:val="hr-HR"/>
        </w:rPr>
        <w:t>zaključen</w:t>
      </w:r>
      <w:r w:rsidR="00EE1D68" w:rsidRPr="006644F0">
        <w:rPr>
          <w:rFonts w:hAnsi="Times New Roman" w:ascii="Times New Roman"/>
          <w:szCs w:val="24"/>
          <w:lang w:val="hr-HR"/>
        </w:rPr>
        <w:t xml:space="preserve"> je</w:t>
      </w:r>
      <w:r w:rsidRPr="006644F0">
        <w:rPr>
          <w:rFonts w:hAnsi="Times New Roman" w:ascii="Times New Roman"/>
          <w:szCs w:val="24"/>
          <w:lang w:val="hr-HR"/>
        </w:rPr>
        <w:t xml:space="preserve"> stečajni postupak nad dužnikom </w:t>
      </w:r>
      <w:r w:rsidR="006644F0" w:rsidRPr="006644F0">
        <w:rPr>
          <w:rFonts w:hAnsi="Times New Roman" w:ascii="Times New Roman"/>
          <w:szCs w:val="24"/>
        </w:rPr>
        <w:t xml:space="preserve">STEP CO d. </w:t>
      </w:r>
      <w:proofErr w:type="gramStart"/>
      <w:r w:rsidR="006644F0" w:rsidRPr="006644F0">
        <w:rPr>
          <w:rFonts w:hAnsi="Times New Roman" w:ascii="Times New Roman"/>
          <w:szCs w:val="24"/>
        </w:rPr>
        <w:t>o</w:t>
      </w:r>
      <w:proofErr w:type="gramEnd"/>
      <w:r w:rsidR="006644F0" w:rsidRPr="006644F0">
        <w:rPr>
          <w:rFonts w:hAnsi="Times New Roman" w:ascii="Times New Roman"/>
          <w:szCs w:val="24"/>
        </w:rPr>
        <w:t xml:space="preserve">. o., </w:t>
      </w:r>
      <w:proofErr w:type="spellStart"/>
      <w:r w:rsidR="006644F0" w:rsidRPr="006644F0">
        <w:rPr>
          <w:rFonts w:hAnsi="Times New Roman" w:ascii="Times New Roman"/>
          <w:szCs w:val="24"/>
        </w:rPr>
        <w:t>Vukovina</w:t>
      </w:r>
      <w:proofErr w:type="spellEnd"/>
      <w:r w:rsidR="006644F0" w:rsidRPr="006644F0">
        <w:rPr>
          <w:rFonts w:hAnsi="Times New Roman" w:ascii="Times New Roman"/>
          <w:szCs w:val="24"/>
        </w:rPr>
        <w:t xml:space="preserve">, </w:t>
      </w:r>
      <w:proofErr w:type="spellStart"/>
      <w:r w:rsidR="006644F0" w:rsidRPr="006644F0">
        <w:rPr>
          <w:rFonts w:hAnsi="Times New Roman" w:ascii="Times New Roman"/>
          <w:szCs w:val="24"/>
        </w:rPr>
        <w:t>Školska</w:t>
      </w:r>
      <w:proofErr w:type="spellEnd"/>
      <w:r w:rsidR="006644F0" w:rsidRPr="006644F0">
        <w:rPr>
          <w:rFonts w:hAnsi="Times New Roman" w:ascii="Times New Roman"/>
          <w:szCs w:val="24"/>
        </w:rPr>
        <w:t xml:space="preserve"> 22, </w:t>
      </w:r>
      <w:proofErr w:type="spellStart"/>
      <w:r w:rsidR="006644F0" w:rsidRPr="006644F0">
        <w:rPr>
          <w:rFonts w:hAnsi="Times New Roman" w:ascii="Times New Roman"/>
          <w:szCs w:val="24"/>
        </w:rPr>
        <w:t>OIB</w:t>
      </w:r>
      <w:proofErr w:type="spellEnd"/>
      <w:r w:rsidR="006644F0" w:rsidRPr="006644F0">
        <w:rPr>
          <w:rFonts w:hAnsi="Times New Roman" w:ascii="Times New Roman"/>
          <w:szCs w:val="24"/>
        </w:rPr>
        <w:t xml:space="preserve"> 16578715389</w:t>
      </w:r>
      <w:r w:rsidR="00EE1D68" w:rsidRPr="006644F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6644F0">
        <w:rPr>
          <w:rFonts w:hAnsi="Times New Roman" w:ascii="Times New Roman"/>
          <w:szCs w:val="24"/>
        </w:rPr>
        <w:t>temeljem</w:t>
      </w:r>
      <w:proofErr w:type="spellEnd"/>
      <w:r w:rsidRPr="006644F0">
        <w:rPr>
          <w:rFonts w:hAnsi="Times New Roman" w:ascii="Times New Roman"/>
          <w:szCs w:val="24"/>
        </w:rPr>
        <w:t xml:space="preserve"> </w:t>
      </w:r>
      <w:proofErr w:type="spellStart"/>
      <w:r w:rsidRPr="006644F0">
        <w:rPr>
          <w:rFonts w:hAnsi="Times New Roman" w:ascii="Times New Roman"/>
          <w:szCs w:val="24"/>
        </w:rPr>
        <w:t>odredbe</w:t>
      </w:r>
      <w:proofErr w:type="spellEnd"/>
      <w:r w:rsidRPr="006644F0">
        <w:rPr>
          <w:rFonts w:hAnsi="Times New Roman" w:ascii="Times New Roman"/>
          <w:szCs w:val="24"/>
        </w:rPr>
        <w:t xml:space="preserve"> </w:t>
      </w:r>
      <w:proofErr w:type="spellStart"/>
      <w:r w:rsidRPr="006644F0">
        <w:rPr>
          <w:rFonts w:hAnsi="Times New Roman" w:ascii="Times New Roman"/>
          <w:szCs w:val="24"/>
        </w:rPr>
        <w:t>čl</w:t>
      </w:r>
      <w:proofErr w:type="spellEnd"/>
      <w:r w:rsidRPr="006644F0">
        <w:rPr>
          <w:rFonts w:hAnsi="Times New Roman" w:ascii="Times New Roman"/>
          <w:szCs w:val="24"/>
        </w:rPr>
        <w:t xml:space="preserve">. </w:t>
      </w:r>
      <w:proofErr w:type="gramStart"/>
      <w:r w:rsidR="006644F0" w:rsidRPr="006644F0">
        <w:rPr>
          <w:rFonts w:hAnsi="Times New Roman" w:ascii="Times New Roman"/>
          <w:szCs w:val="24"/>
        </w:rPr>
        <w:t>63</w:t>
      </w:r>
      <w:r w:rsidRPr="006644F0">
        <w:rPr>
          <w:rFonts w:hAnsi="Times New Roman" w:ascii="Times New Roman"/>
          <w:szCs w:val="24"/>
        </w:rPr>
        <w:t xml:space="preserve"> </w:t>
      </w:r>
      <w:proofErr w:type="spellStart"/>
      <w:r w:rsidRPr="006644F0">
        <w:rPr>
          <w:rFonts w:hAnsi="Times New Roman" w:ascii="Times New Roman"/>
          <w:szCs w:val="24"/>
        </w:rPr>
        <w:t>Stečajnog</w:t>
      </w:r>
      <w:proofErr w:type="spellEnd"/>
      <w:r w:rsidRPr="006644F0">
        <w:rPr>
          <w:rFonts w:hAnsi="Times New Roman" w:ascii="Times New Roman"/>
          <w:szCs w:val="24"/>
        </w:rPr>
        <w:t xml:space="preserve"> </w:t>
      </w:r>
      <w:proofErr w:type="spellStart"/>
      <w:r w:rsidRPr="006644F0">
        <w:rPr>
          <w:rFonts w:hAnsi="Times New Roman" w:ascii="Times New Roman"/>
          <w:szCs w:val="24"/>
        </w:rPr>
        <w:t>zakona</w:t>
      </w:r>
      <w:proofErr w:type="spellEnd"/>
      <w:r w:rsidRPr="006644F0">
        <w:rPr>
          <w:rFonts w:hAnsi="Times New Roman" w:ascii="Times New Roman"/>
          <w:szCs w:val="24"/>
        </w:rPr>
        <w:t>.</w:t>
      </w:r>
      <w:proofErr w:type="gramEnd"/>
    </w:p>
    <w:p w:rsidRDefault="00487CCD" w:rsidP="00487CCD" w:rsidR="00487CCD">
      <w:pPr>
        <w:jc w:val="both"/>
        <w:rPr>
          <w:rFonts w:hAnsi="Times New Roman" w:ascii="Times New Roman"/>
          <w:szCs w:val="24"/>
          <w:lang w:val="hr-HR"/>
        </w:rPr>
      </w:pPr>
      <w:r w:rsidRPr="006644F0">
        <w:rPr>
          <w:rFonts w:hAnsi="Times New Roman" w:ascii="Times New Roman"/>
          <w:szCs w:val="24"/>
          <w:lang w:val="hr-HR"/>
        </w:rPr>
        <w:tab/>
        <w:t xml:space="preserve">Rješenjem sudskog registra broj </w:t>
      </w:r>
      <w:r w:rsidR="006644F0" w:rsidRPr="006644F0">
        <w:rPr>
          <w:rFonts w:hAnsi="Times New Roman" w:ascii="Times New Roman"/>
          <w:szCs w:val="24"/>
        </w:rPr>
        <w:t xml:space="preserve">Tt-16/839-1. </w:t>
      </w:r>
      <w:proofErr w:type="gramStart"/>
      <w:r w:rsidR="006644F0" w:rsidRPr="006644F0">
        <w:rPr>
          <w:rFonts w:hAnsi="Times New Roman" w:ascii="Times New Roman"/>
          <w:szCs w:val="24"/>
        </w:rPr>
        <w:t>od</w:t>
      </w:r>
      <w:proofErr w:type="gramEnd"/>
      <w:r w:rsidR="006644F0" w:rsidRPr="006644F0">
        <w:rPr>
          <w:rFonts w:hAnsi="Times New Roman" w:ascii="Times New Roman"/>
          <w:szCs w:val="24"/>
        </w:rPr>
        <w:t xml:space="preserve"> 5. </w:t>
      </w:r>
      <w:proofErr w:type="spellStart"/>
      <w:proofErr w:type="gramStart"/>
      <w:r w:rsidR="006644F0" w:rsidRPr="006644F0">
        <w:rPr>
          <w:rFonts w:hAnsi="Times New Roman" w:ascii="Times New Roman"/>
          <w:szCs w:val="24"/>
        </w:rPr>
        <w:t>rujna</w:t>
      </w:r>
      <w:proofErr w:type="spellEnd"/>
      <w:proofErr w:type="gramEnd"/>
      <w:r w:rsidR="006644F0" w:rsidRPr="006644F0">
        <w:rPr>
          <w:rFonts w:hAnsi="Times New Roman" w:ascii="Times New Roman"/>
          <w:szCs w:val="24"/>
        </w:rPr>
        <w:t xml:space="preserve"> 2016</w:t>
      </w:r>
      <w:r w:rsidRPr="006644F0">
        <w:rPr>
          <w:rFonts w:hAnsi="Times New Roman" w:ascii="Times New Roman"/>
          <w:szCs w:val="24"/>
          <w:lang w:val="hr-HR"/>
        </w:rPr>
        <w:t>. dužnik je brisan iz registra.</w:t>
      </w:r>
    </w:p>
    <w:p w:rsidRDefault="006644F0" w:rsidP="00487CCD" w:rsidR="006644F0" w:rsidRPr="006644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Podneskom od 9. ožujka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 vjerovnik H-</w:t>
      </w:r>
      <w:proofErr w:type="spellStart"/>
      <w:r>
        <w:rPr>
          <w:rFonts w:hAnsi="Times New Roman" w:ascii="Times New Roman"/>
          <w:szCs w:val="24"/>
          <w:lang w:val="hr-HR"/>
        </w:rPr>
        <w:t>ABDUCO</w:t>
      </w:r>
      <w:proofErr w:type="spellEnd"/>
      <w:r>
        <w:rPr>
          <w:rFonts w:hAnsi="Times New Roman" w:ascii="Times New Roman"/>
          <w:szCs w:val="24"/>
          <w:lang w:val="hr-HR"/>
        </w:rPr>
        <w:t xml:space="preserve"> d. o. o., Zagreb, Slavonska avenija </w:t>
      </w:r>
      <w:proofErr w:type="spellStart"/>
      <w:r>
        <w:rPr>
          <w:rFonts w:hAnsi="Times New Roman" w:ascii="Times New Roman"/>
          <w:szCs w:val="24"/>
          <w:lang w:val="hr-HR"/>
        </w:rPr>
        <w:t>6a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13667298928</w:t>
      </w:r>
      <w:proofErr w:type="spellEnd"/>
      <w:r>
        <w:rPr>
          <w:rFonts w:hAnsi="Times New Roman" w:ascii="Times New Roman"/>
          <w:szCs w:val="24"/>
          <w:lang w:val="hr-HR"/>
        </w:rPr>
        <w:t>, predlaže nastavak postupka</w:t>
      </w:r>
      <w:r w:rsidR="00BB3B7E">
        <w:rPr>
          <w:rFonts w:hAnsi="Times New Roman" w:ascii="Times New Roman"/>
          <w:szCs w:val="24"/>
          <w:lang w:val="hr-HR"/>
        </w:rPr>
        <w:t xml:space="preserve"> jer je dužnik upisan kao vlasnik nekretnina u zemljišnim knjigama Općinskog suda u Velikoj Gorici, na kojim nekretninama je upisano založno pravo u korist H-</w:t>
      </w:r>
      <w:proofErr w:type="spellStart"/>
      <w:r w:rsidR="00BB3B7E">
        <w:rPr>
          <w:rFonts w:hAnsi="Times New Roman" w:ascii="Times New Roman"/>
          <w:szCs w:val="24"/>
          <w:lang w:val="hr-HR"/>
        </w:rPr>
        <w:t>ABDUCO</w:t>
      </w:r>
      <w:proofErr w:type="spellEnd"/>
      <w:r w:rsidR="00BB3B7E">
        <w:rPr>
          <w:rFonts w:hAnsi="Times New Roman" w:ascii="Times New Roman"/>
          <w:szCs w:val="24"/>
          <w:lang w:val="hr-HR"/>
        </w:rPr>
        <w:t xml:space="preserve"> d. o. o., Zagreb, Slavonska avenija </w:t>
      </w:r>
      <w:proofErr w:type="spellStart"/>
      <w:r w:rsidR="00BB3B7E">
        <w:rPr>
          <w:rFonts w:hAnsi="Times New Roman" w:ascii="Times New Roman"/>
          <w:szCs w:val="24"/>
          <w:lang w:val="hr-HR"/>
        </w:rPr>
        <w:t>6a</w:t>
      </w:r>
      <w:proofErr w:type="spellEnd"/>
      <w:r w:rsidR="00BB3B7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B3B7E">
        <w:rPr>
          <w:rFonts w:hAnsi="Times New Roman" w:ascii="Times New Roman"/>
          <w:szCs w:val="24"/>
          <w:lang w:val="hr-HR"/>
        </w:rPr>
        <w:t>OIB</w:t>
      </w:r>
      <w:proofErr w:type="spellEnd"/>
      <w:r w:rsidR="00BB3B7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B3B7E">
        <w:rPr>
          <w:rFonts w:hAnsi="Times New Roman" w:ascii="Times New Roman"/>
          <w:szCs w:val="24"/>
          <w:lang w:val="hr-HR"/>
        </w:rPr>
        <w:t>13667298928</w:t>
      </w:r>
      <w:proofErr w:type="spellEnd"/>
      <w:r w:rsidR="00BB3B7E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6644F0">
      <w:pPr>
        <w:jc w:val="both"/>
        <w:rPr>
          <w:rFonts w:hAnsi="Times New Roman" w:ascii="Times New Roman"/>
          <w:szCs w:val="24"/>
          <w:lang w:val="hr-HR"/>
        </w:rPr>
      </w:pPr>
      <w:r w:rsidRPr="006644F0">
        <w:rPr>
          <w:rFonts w:hAnsi="Times New Roman" w:ascii="Times New Roman"/>
          <w:szCs w:val="24"/>
          <w:lang w:val="hr-HR"/>
        </w:rPr>
        <w:tab/>
        <w:t xml:space="preserve">Temeljem odredbe čl. </w:t>
      </w:r>
      <w:proofErr w:type="spellStart"/>
      <w:r w:rsidRPr="006644F0">
        <w:rPr>
          <w:rFonts w:hAnsi="Times New Roman" w:ascii="Times New Roman"/>
          <w:szCs w:val="24"/>
          <w:lang w:val="hr-HR"/>
        </w:rPr>
        <w:t>293</w:t>
      </w:r>
      <w:proofErr w:type="spellEnd"/>
      <w:r w:rsidRPr="006644F0">
        <w:rPr>
          <w:rFonts w:hAnsi="Times New Roman" w:ascii="Times New Roman"/>
          <w:szCs w:val="24"/>
          <w:lang w:val="hr-HR"/>
        </w:rPr>
        <w:t xml:space="preserve"> st. 4 Stečajnog zakona (NN </w:t>
      </w:r>
      <w:proofErr w:type="spellStart"/>
      <w:r w:rsidRPr="006644F0">
        <w:rPr>
          <w:rFonts w:hAnsi="Times New Roman" w:ascii="Times New Roman"/>
          <w:szCs w:val="24"/>
          <w:lang w:val="hr-HR"/>
        </w:rPr>
        <w:t>71</w:t>
      </w:r>
      <w:proofErr w:type="spellEnd"/>
      <w:r w:rsidRPr="006644F0">
        <w:rPr>
          <w:rFonts w:hAnsi="Times New Roman" w:ascii="Times New Roman"/>
          <w:szCs w:val="24"/>
          <w:lang w:val="hr-HR"/>
        </w:rPr>
        <w:t>/</w:t>
      </w:r>
      <w:proofErr w:type="spellStart"/>
      <w:r w:rsidRPr="006644F0">
        <w:rPr>
          <w:rFonts w:hAnsi="Times New Roman" w:ascii="Times New Roman"/>
          <w:szCs w:val="24"/>
          <w:lang w:val="hr-HR"/>
        </w:rPr>
        <w:t>15</w:t>
      </w:r>
      <w:proofErr w:type="spellEnd"/>
      <w:r w:rsidRPr="006644F0">
        <w:rPr>
          <w:rFonts w:hAnsi="Times New Roman" w:ascii="Times New Roman"/>
          <w:szCs w:val="24"/>
          <w:lang w:val="hr-HR"/>
        </w:rPr>
        <w:t xml:space="preserve">) i odredbe čl. </w:t>
      </w:r>
      <w:proofErr w:type="spellStart"/>
      <w:r w:rsidRPr="006644F0">
        <w:rPr>
          <w:rFonts w:hAnsi="Times New Roman" w:ascii="Times New Roman"/>
          <w:szCs w:val="24"/>
          <w:lang w:val="hr-HR"/>
        </w:rPr>
        <w:t>133</w:t>
      </w:r>
      <w:proofErr w:type="spellEnd"/>
      <w:r w:rsidRPr="006644F0">
        <w:rPr>
          <w:rFonts w:hAnsi="Times New Roman" w:ascii="Times New Roman"/>
          <w:szCs w:val="24"/>
          <w:lang w:val="hr-HR"/>
        </w:rPr>
        <w:t xml:space="preserve"> st. 1, st. 2 i st. 4 Stečajnog zakona, valjalo je riješiti kao u izreci.</w:t>
      </w:r>
    </w:p>
    <w:p w:rsidRDefault="00487CCD" w:rsidP="00487CCD" w:rsidR="00487CCD" w:rsidRPr="006644F0">
      <w:pPr>
        <w:jc w:val="center"/>
        <w:rPr>
          <w:rFonts w:hAnsi="Times New Roman" w:ascii="Times New Roman"/>
          <w:szCs w:val="24"/>
          <w:lang w:val="hr-HR"/>
        </w:rPr>
      </w:pPr>
      <w:r w:rsidRPr="006644F0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BB3B7E">
        <w:rPr>
          <w:rFonts w:hAnsi="Times New Roman" w:ascii="Times New Roman"/>
          <w:szCs w:val="24"/>
          <w:lang w:val="hr-HR"/>
        </w:rPr>
        <w:t>26</w:t>
      </w:r>
      <w:proofErr w:type="spellEnd"/>
      <w:r w:rsidR="00BB3B7E">
        <w:rPr>
          <w:rFonts w:hAnsi="Times New Roman" w:ascii="Times New Roman"/>
          <w:szCs w:val="24"/>
          <w:lang w:val="hr-HR"/>
        </w:rPr>
        <w:t>. listopad</w:t>
      </w:r>
      <w:r w:rsidR="00EE1D68" w:rsidRPr="006644F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E1D68" w:rsidRPr="006644F0">
        <w:rPr>
          <w:rFonts w:hAnsi="Times New Roman" w:ascii="Times New Roman"/>
          <w:szCs w:val="24"/>
          <w:lang w:val="hr-HR"/>
        </w:rPr>
        <w:t>2016</w:t>
      </w:r>
      <w:proofErr w:type="spellEnd"/>
      <w:r w:rsidR="00EE1D68" w:rsidRPr="006644F0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6644F0">
      <w:pPr>
        <w:jc w:val="both"/>
        <w:rPr>
          <w:rFonts w:hAnsi="Times New Roman" w:ascii="Times New Roman"/>
          <w:szCs w:val="24"/>
          <w:lang w:val="hr-HR"/>
        </w:rPr>
      </w:pP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  <w:t>SUDAC:</w:t>
      </w:r>
    </w:p>
    <w:p w:rsidRDefault="00487CCD" w:rsidP="00487CCD" w:rsidR="00487CCD" w:rsidRPr="006644F0">
      <w:pPr>
        <w:jc w:val="both"/>
        <w:rPr>
          <w:rFonts w:hAnsi="Times New Roman" w:ascii="Times New Roman"/>
          <w:szCs w:val="24"/>
          <w:lang w:val="hr-HR"/>
        </w:rPr>
      </w:pP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</w:r>
      <w:r w:rsidRPr="006644F0">
        <w:rPr>
          <w:rFonts w:hAnsi="Times New Roman" w:ascii="Times New Roman"/>
          <w:szCs w:val="24"/>
          <w:lang w:val="hr-HR"/>
        </w:rPr>
        <w:tab/>
        <w:t>Vesna Malenica</w:t>
      </w:r>
      <w:r w:rsidR="001C39E1">
        <w:rPr>
          <w:rFonts w:hAnsi="Times New Roman" w:ascii="Times New Roman"/>
          <w:szCs w:val="24"/>
          <w:lang w:val="hr-HR"/>
        </w:rPr>
        <w:t xml:space="preserve"> v. r. </w:t>
      </w:r>
      <w:r w:rsidRPr="006644F0">
        <w:rPr>
          <w:rFonts w:hAnsi="Times New Roman" w:ascii="Times New Roman"/>
          <w:szCs w:val="24"/>
          <w:lang w:val="hr-HR"/>
        </w:rPr>
        <w:t xml:space="preserve">   </w:t>
      </w:r>
    </w:p>
    <w:p w:rsidRDefault="00487CCD" w:rsidP="00487CCD" w:rsidR="00487CCD" w:rsidRPr="006644F0">
      <w:pPr>
        <w:jc w:val="both"/>
        <w:rPr>
          <w:rFonts w:hAnsi="Times New Roman" w:ascii="Times New Roman"/>
          <w:szCs w:val="24"/>
          <w:lang w:val="hr-HR"/>
        </w:rPr>
      </w:pPr>
    </w:p>
    <w:p w:rsidRDefault="001C39E1" w:rsidP="00AB7A2F" w:rsidR="001C39E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C39E1" w:rsidP="00995CE9" w:rsidR="001C39E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</w:p>
    <w:p w:rsidRDefault="001C39E1" w:rsidR="00E0602B"/>
    <w:sectPr w:rsidSect="006564F4" w:rsidR="00E0602B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00061C"/>
    <w:rsid w:val="0001277C"/>
    <w:rsid w:val="00130D68"/>
    <w:rsid w:val="001C39E1"/>
    <w:rsid w:val="001F112F"/>
    <w:rsid w:val="002F2BD1"/>
    <w:rsid w:val="00361423"/>
    <w:rsid w:val="004814BC"/>
    <w:rsid w:val="00487CCD"/>
    <w:rsid w:val="006644F0"/>
    <w:rsid w:val="0072617A"/>
    <w:rsid w:val="007C1B9C"/>
    <w:rsid w:val="00920EDA"/>
    <w:rsid w:val="00A22213"/>
    <w:rsid w:val="00AB410D"/>
    <w:rsid w:val="00BB3B7E"/>
    <w:rsid w:val="00BB4A20"/>
    <w:rsid w:val="00C643A4"/>
    <w:rsid w:val="00C74091"/>
    <w:rsid w:val="00C757C2"/>
    <w:rsid w:val="00CF22F9"/>
    <w:rsid w:val="00D80048"/>
    <w:rsid w:val="00EE1D6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3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9E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9E1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9E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9E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3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9E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9E1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9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9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2014.</izvorni_sadrzaj>
    <derivirana_varijabla naziv="DomainObject.Predmet.DatumOsnivanja_1">10.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St-643/2014</izvorni_sadrzaj>
    <derivirana_varijabla naziv="DomainObject.Predmet.OznakaBroj_1">St-643/2014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STEP CO d.o.o. zastupstva i trgovina</izvorni_sadrzaj>
    <derivirana_varijabla naziv="DomainObject.Predmet.ProtustrankaFormated_1">  STEP CO d.o.o. zastupstva i trgovina</derivirana_varijabla>
  </DomainObject.Predmet.ProtustrankaFormated>
  <DomainObject.Predmet.ProtustrankaFormatedOIB>
    <izvorni_sadrzaj>  STEP CO d.o.o. zastupstva i trgovina, OIB 16578715389</izvorni_sadrzaj>
    <derivirana_varijabla naziv="DomainObject.Predmet.ProtustrankaFormatedOIB_1">  STEP CO d.o.o. zastupstva i trgovina, OIB 16578715389</derivirana_varijabla>
  </DomainObject.Predmet.ProtustrankaFormatedOIB>
  <DomainObject.Predmet.ProtustrankaFormatedWithAdress>
    <izvorni_sadrzaj> STEP CO d.o.o. zastupstva i trgovina, Školska 22, 10410 Vukovina</izvorni_sadrzaj>
    <derivirana_varijabla naziv="DomainObject.Predmet.ProtustrankaFormatedWithAdress_1"> STEP CO d.o.o. zastupstva i trgovina, Školska 22, 10410 Vukovina</derivirana_varijabla>
  </DomainObject.Predmet.ProtustrankaFormatedWithAdress>
  <DomainObject.Predmet.ProtustrankaFormatedWithAdressOIB>
    <izvorni_sadrzaj> STEP CO d.o.o. zastupstva i trgovina, OIB 16578715389, Školska 22, 10410 Vukovina</izvorni_sadrzaj>
    <derivirana_varijabla naziv="DomainObject.Predmet.ProtustrankaFormatedWithAdressOIB_1"> STEP CO d.o.o. zastupstva i trgovina, OIB 16578715389, Školska 22, 10410 Vukovina</derivirana_varijabla>
  </DomainObject.Predmet.ProtustrankaFormatedWithAdressOIB>
  <DomainObject.Predmet.ProtustrankaWithAdress>
    <izvorni_sadrzaj>STEP CO d.o.o. zastupstva i trgovina Školska 22, 10410 Vukovina</izvorni_sadrzaj>
    <derivirana_varijabla naziv="DomainObject.Predmet.ProtustrankaWithAdress_1">STEP CO d.o.o. zastupstva i trgovina Školska 22, 10410 Vukovina</derivirana_varijabla>
  </DomainObject.Predmet.ProtustrankaWithAdress>
  <DomainObject.Predmet.ProtustrankaWithAdressOIB>
    <izvorni_sadrzaj>STEP CO d.o.o. zastupstva i trgovina, OIB 16578715389, Školska 22, 10410 Vukovina</izvorni_sadrzaj>
    <derivirana_varijabla naziv="DomainObject.Predmet.ProtustrankaWithAdressOIB_1">STEP CO d.o.o. zastupstva i trgovina, OIB 16578715389, Školska 22, 10410 Vukovina</derivirana_varijabla>
  </DomainObject.Predmet.ProtustrankaWithAdressOIB>
  <DomainObject.Predmet.ProtustrankaNazivFormated>
    <izvorni_sadrzaj>STEP CO d.o.o. zastupstva i trgovina</izvorni_sadrzaj>
    <derivirana_varijabla naziv="DomainObject.Predmet.ProtustrankaNazivFormated_1">STEP CO d.o.o. zastupstva i trgovina</derivirana_varijabla>
  </DomainObject.Predmet.ProtustrankaNazivFormated>
  <DomainObject.Predmet.ProtustrankaNazivFormatedOIB>
    <izvorni_sadrzaj>STEP CO d.o.o. zastupstva i trgovina, OIB 16578715389</izvorni_sadrzaj>
    <derivirana_varijabla naziv="DomainObject.Predmet.ProtustrankaNazivFormatedOIB_1">STEP CO d.o.o. zastupstva i trgovina, OIB 16578715389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društvo za financiranje d.o.o.; H-ABDUCO društvo s ograničenom odgovornošću za usluge</izvorni_sadrzaj>
    <derivirana_varijabla naziv="DomainObject.Predmet.StrankaFormated_1">  HYPO-LEASING KROATIEN društvo za financiranje d.o.o.; H-ABDUCO društvo s ograničenom odgovornošću za usluge</derivirana_varijabla>
  </DomainObject.Predmet.StrankaFormated>
  <DomainObject.Predmet.StrankaFormatedOIB>
    <izvorni_sadrzaj>  HYPO-LEASING KROATIEN društvo za financiranje d.o.o., OIB 87064273078; H-ABDUCO društvo s ograničenom odgovornošću za usluge, OIB 13667298928</izvorni_sadrzaj>
    <derivirana_varijabla naziv="DomainObject.Predmet.StrankaFormatedOIB_1">  HYPO-LEASING KROATIEN društvo za financiranje d.o.o., OIB 87064273078; H-ABDUCO društvo s ograničenom odgovornošću za usluge, OIB 13667298928</derivirana_varijabla>
  </DomainObject.Predmet.StrankaFormatedOIB>
  <DomainObject.Predmet.StrankaFormatedWithAdress>
    <izvorni_sadrzaj> HYPO-LEASING KROATIEN društvo za financiranje d.o.o., Koranska 16, 10000 Zagreb; H-ABDUCO društvo s ograničenom odgovornošću za usluge, Slavonska avenija 6A, 10000 Zagreb</izvorni_sadrzaj>
    <derivirana_varijabla naziv="DomainObject.Predmet.StrankaFormatedWithAdress_1"> HYPO-LEASING KROATIEN društvo za financiranje d.o.o., Koranska 16, 10000 Zagreb; H-ABDUCO društvo s ograničenom odgovornošću za usluge, Slavonska avenija 6A, 10000 Zagreb</derivirana_varijabla>
  </DomainObject.Predmet.StrankaFormatedWithAdress>
  <DomainObject.Predmet.StrankaFormatedWithAdressOIB>
    <izvorni_sadrzaj> HYPO-LEASING KROATIEN društvo za financiranje d.o.o., OIB 87064273078, Koranska 16, 10000 Zagreb; H-ABDUCO društvo s ograničenom odgovornošću za usluge, OIB 13667298928, Slavonska avenija 6A, 10000 Zagreb</izvorni_sadrzaj>
    <derivirana_varijabla naziv="DomainObject.Predmet.StrankaFormatedWithAdressOIB_1"> HYPO-LEASING KROATIEN društvo za financiranje d.o.o., OIB 87064273078, Koranska 16, 10000 Zagreb; H-ABDUCO društvo s ograničenom odgovornošću za usluge, OIB 13667298928, Slavonska avenija 6A, 10000 Zagreb</derivirana_varijabla>
  </DomainObject.Predmet.StrankaFormatedWithAdressOIB>
  <DomainObject.Predmet.StrankaWithAdress>
    <izvorni_sadrzaj>HYPO-LEASING KROATIEN društvo za financiranje d.o.o. Koranska 16,10000 Zagreb,H-ABDUCO društvo s ograničenom odgovornošću za usluge Slavonska avenija 6A,10000 Zagreb</izvorni_sadrzaj>
    <derivirana_varijabla naziv="DomainObject.Predmet.StrankaWithAdress_1">HYPO-LEASING KROATIEN društvo za financiranje d.o.o. Koranska 16,10000 Zagreb,H-ABDUCO društvo s ograničenom odgovornošću za usluge Slavonska avenija 6A,10000 Zagreb</derivirana_varijabla>
  </DomainObject.Predmet.StrankaWithAdress>
  <DomainObject.Predmet.StrankaWithAdressOIB>
    <izvorni_sadrzaj>HYPO-LEASING KROATIEN društvo za financiranje d.o.o., OIB 87064273078, Koranska 16,10000 Zagreb,H-ABDUCO društvo s ograničenom odgovornošću za usluge, OIB 13667298928, Slavonska avenija 6A,10000 Zagreb</izvorni_sadrzaj>
    <derivirana_varijabla naziv="DomainObject.Predmet.StrankaWithAdressOIB_1">HYPO-LEASING KROATIEN društvo za financiranje d.o.o., OIB 87064273078, Koranska 16,10000 Zagreb,H-ABDUCO društvo s ograničenom odgovornošću za usluge, OIB 13667298928, Slavonska avenija 6A,10000 Zagreb</derivirana_varijabla>
  </DomainObject.Predmet.StrankaWithAdressOIB>
  <DomainObject.Predmet.StrankaNazivFormated>
    <izvorni_sadrzaj>HYPO-LEASING KROATIEN društvo za financiranje d.o.o.,H-ABDUCO društvo s ograničenom odgovornošću za usluge</izvorni_sadrzaj>
    <derivirana_varijabla naziv="DomainObject.Predmet.StrankaNazivFormated_1">HYPO-LEASING KROATIEN društvo za financiranje d.o.o.,H-ABDUCO društvo s ograničenom odgovornošću za usluge</derivirana_varijabla>
  </DomainObject.Predmet.StrankaNazivFormated>
  <DomainObject.Predmet.StrankaNazivFormatedOIB>
    <izvorni_sadrzaj>HYPO-LEASING KROATIEN društvo za financiranje d.o.o., OIB 87064273078,H-ABDUCO društvo s ograničenom odgovornošću za usluge, OIB 13667298928</izvorni_sadrzaj>
    <derivirana_varijabla naziv="DomainObject.Predmet.StrankaNazivFormatedOIB_1">HYPO-LEASING KROATIEN društvo za financiranje d.o.o., OIB 87064273078,H-ABDUCO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društvo za financiranje d.o.o.</item>
      <item>H-ABDUCO društvo s ograničenom odgovornošću za usluge</item>
    </izvorni_sadrzaj>
    <derivirana_varijabla naziv="DomainObject.Predmet.StrankaListFormated_1">
      <item>HYPO-LEASING KROATIEN društvo za financiranje d.o.o.</item>
      <item>H-ABDUCO društvo s ograničenom odgovornošću za usluge</item>
    </derivirana_varijabla>
  </DomainObject.Predmet.StrankaListFormated>
  <DomainObject.Predmet.StrankaListFormatedOIB>
    <izvorni_sadrzaj>
      <item>HYPO-LEASING KROATIEN društvo za financiranje d.o.o., OIB 87064273078</item>
      <item>H-ABDUCO društvo s ograničenom odgovornošću za usluge, OIB 13667298928</item>
    </izvorni_sadrzaj>
    <derivirana_varijabla naziv="DomainObject.Predmet.StrankaListFormatedOIB_1">
      <item>HYPO-LEASING KROATIEN društvo za financiranje d.o.o., OIB 87064273078</item>
      <item>H-ABDUCO društvo s ograničenom odgovornošću za usluge, OIB 13667298928</item>
    </derivirana_varijabla>
  </DomainObject.Predmet.StrankaListFormatedOIB>
  <DomainObject.Predmet.StrankaListFormatedWithAdress>
    <izvorni_sadrzaj>
      <item>HYPO-LEASING KROATIEN društvo za financiranje d.o.o., Koranska 16, 10000 Zagreb</item>
      <item>H-ABDUCO društvo s ograničenom odgovornošću za usluge, Slavonska avenija 6A, 10000 Zagreb</item>
    </izvorni_sadrzaj>
    <derivirana_varijabla naziv="DomainObject.Predmet.StrankaListFormatedWithAdress_1">
      <item>HYPO-LEASING KROATIEN društvo za financiranje d.o.o., Koranska 16,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HYPO-LEASING KROATIEN društvo za financiranje d.o.o., OIB 87064273078, Koranska 16, 10000 Zagreb</item>
      <item>H-ABDUCO društvo s ograničenom odgovornošću za usluge, OIB 13667298928, Slavonska avenija 6A, 10000 Zagreb</item>
    </izvorni_sadrzaj>
    <derivirana_varijabla naziv="DomainObject.Predmet.StrankaListFormatedWithAdressOIB_1">
      <item>HYPO-LEASING KROATIEN društvo za financiranje d.o.o., OIB 87064273078, Koranska 16,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HYPO-LEASING KROATIEN društvo za financiranje d.o.o.</item>
      <item>H-ABDUCO društvo s ograničenom odgovornošću za usluge</item>
    </izvorni_sadrzaj>
    <derivirana_varijabla naziv="DomainObject.Predmet.StrankaListNazivFormated_1">
      <item>HYPO-LEASING KROATIEN društvo za financiranje d.o.o.</item>
      <item>H-ABDUCO društvo s ograničenom odgovornošću za usluge</item>
    </derivirana_varijabla>
  </DomainObject.Predmet.StrankaListNazivFormated>
  <DomainObject.Predmet.StrankaListNazivFormatedOIB>
    <izvorni_sadrzaj>
      <item>HYPO-LEASING KROATIEN društvo za financiranje d.o.o., OIB 87064273078</item>
      <item>H-ABDUCO društvo s ograničenom odgovornošću za usluge, OIB 13667298928</item>
    </izvorni_sadrzaj>
    <derivirana_varijabla naziv="DomainObject.Predmet.StrankaListNazivFormatedOIB_1">
      <item>HYPO-LEASING KROATIEN društvo za financiranje d.o.o., OIB 87064273078</item>
      <item>H-ABDUCO društvo s ograničenom odgovornošću za usluge, OIB 13667298928</item>
    </derivirana_varijabla>
  </DomainObject.Predmet.StrankaListNazivFormatedOIB>
  <DomainObject.Predmet.ProtuStrankaListFormated>
    <izvorni_sadrzaj>
      <item>STEP CO d.o.o. zastupstva i trgovina</item>
    </izvorni_sadrzaj>
    <derivirana_varijabla naziv="DomainObject.Predmet.ProtuStrankaListFormated_1">
      <item>STEP CO d.o.o. zastupstva i trgovina</item>
    </derivirana_varijabla>
  </DomainObject.Predmet.ProtuStrankaListFormated>
  <DomainObject.Predmet.ProtuStrankaListFormatedOIB>
    <izvorni_sadrzaj>
      <item>STEP CO d.o.o. zastupstva i trgovina, OIB 16578715389</item>
    </izvorni_sadrzaj>
    <derivirana_varijabla naziv="DomainObject.Predmet.ProtuStrankaListFormatedOIB_1">
      <item>STEP CO d.o.o. zastupstva i trgovina, OIB 16578715389</item>
    </derivirana_varijabla>
  </DomainObject.Predmet.ProtuStrankaListFormatedOIB>
  <DomainObject.Predmet.ProtuStrankaListFormatedWithAdress>
    <izvorni_sadrzaj>
      <item>STEP CO d.o.o. zastupstva i trgovina, Školska 22, 10410 Vukovina</item>
    </izvorni_sadrzaj>
    <derivirana_varijabla naziv="DomainObject.Predmet.ProtuStrankaListFormatedWithAdress_1">
      <item>STEP CO d.o.o. zastupstva i trgovina, Školska 22, 10410 Vukovina</item>
    </derivirana_varijabla>
  </DomainObject.Predmet.ProtuStrankaListFormatedWithAdress>
  <DomainObject.Predmet.ProtuStrankaListFormatedWithAdressOIB>
    <izvorni_sadrzaj>
      <item>STEP CO d.o.o. zastupstva i trgovina, OIB 16578715389, Školska 22, 10410 Vukovina</item>
    </izvorni_sadrzaj>
    <derivirana_varijabla naziv="DomainObject.Predmet.ProtuStrankaListFormatedWithAdressOIB_1">
      <item>STEP CO d.o.o. zastupstva i trgovina, OIB 16578715389, Školska 22, 10410 Vukovina</item>
    </derivirana_varijabla>
  </DomainObject.Predmet.ProtuStrankaListFormatedWithAdressOIB>
  <DomainObject.Predmet.ProtuStrankaListNazivFormated>
    <izvorni_sadrzaj>
      <item>STEP CO d.o.o. zastupstva i trgovina</item>
    </izvorni_sadrzaj>
    <derivirana_varijabla naziv="DomainObject.Predmet.ProtuStrankaListNazivFormated_1">
      <item>STEP CO d.o.o. zastupstva i trgovina</item>
    </derivirana_varijabla>
  </DomainObject.Predmet.ProtuStrankaListNazivFormated>
  <DomainObject.Predmet.ProtuStrankaListNazivFormatedOIB>
    <izvorni_sadrzaj>
      <item>STEP CO d.o.o. zastupstva i trgovina, OIB 16578715389</item>
    </izvorni_sadrzaj>
    <derivirana_varijabla naziv="DomainObject.Predmet.ProtuStrankaListNazivFormatedOIB_1">
      <item>STEP CO d.o.o. zastupstva i trgovina, OIB 16578715389</item>
    </derivirana_varijabla>
  </DomainObject.Predmet.ProtuStrankaListNazivFormatedOIB>
  <DomainObject.Predmet.OstaliListFormated>
    <izvorni_sadrzaj>
      <item>Nenad Stepanić</item>
      <item>Damir Katić</item>
      <item>Danijela Dasović</item>
      <item>Mira Hajdić</item>
    </izvorni_sadrzaj>
    <derivirana_varijabla naziv="DomainObject.Predmet.OstaliListFormated_1">
      <item>Nenad Stepanić</item>
      <item>Damir Katić</item>
      <item>Danijela Dasović</item>
      <item>Mira Hajdić</item>
    </derivirana_varijabla>
  </DomainObject.Predmet.OstaliListFormated>
  <DomainObject.Predmet.OstaliListFormatedOIB>
    <izvorni_sadrzaj>
      <item>Nenad Stepanić, OIB 87946520044</item>
      <item>Damir Katić</item>
      <item>Danijela Dasović</item>
      <item>Mira Hajdić, OIB 33624188331</item>
    </izvorni_sadrzaj>
    <derivirana_varijabla naziv="DomainObject.Predmet.OstaliListFormatedOIB_1">
      <item>Nenad Stepanić, OIB 87946520044</item>
      <item>Damir Katić</item>
      <item>Danijela Dasović</item>
      <item>Mira Hajdić, OIB 33624188331</item>
    </derivirana_varijabla>
  </DomainObject.Predmet.OstaliListFormatedOIB>
  <DomainObject.Predmet.OstaliListFormatedWithAdress>
    <izvorni_sadrzaj>
      <item>Nenad Stepanić, Horvatova 3, 10410 Velika Gorica</item>
      <item>Damir Katić, Drniška 22, 10000 Zagreb</item>
      <item>Danijela Dasović, Martićeva 67/2, 10000 Zagreb</item>
      <item>Mira Hajdić, Smiljanićeva 2, 21000 Split</item>
    </izvorni_sadrzaj>
    <derivirana_varijabla naziv="DomainObject.Predmet.OstaliListFormatedWithAdress_1">
      <item>Nenad Stepanić, Horvatova 3, 10410 Velika Gorica</item>
      <item>Damir Katić, Drniška 22, 10000 Zagreb</item>
      <item>Danijela Dasović, Martićeva 67/2, 10000 Zagreb</item>
      <item>Mira Hajdić, Smiljanićeva 2, 21000 Split</item>
    </derivirana_varijabla>
  </DomainObject.Predmet.OstaliListFormatedWithAdress>
  <DomainObject.Predmet.OstaliListFormatedWithAdressOIB>
    <izvorni_sadrzaj>
      <item>Nenad Stepanić, OIB 87946520044, Horvatova 3, 10410 Velika Gorica</item>
      <item>Damir Katić, Drniška 22, 10000 Zagreb</item>
      <item>Danijela Dasović, Martićeva 67/2, 10000 Zagreb</item>
      <item>Mira Hajdić, OIB 33624188331, Smiljanićeva 2, 21000 Split</item>
    </izvorni_sadrzaj>
    <derivirana_varijabla naziv="DomainObject.Predmet.OstaliListFormatedWithAdressOIB_1">
      <item>Nenad Stepanić, OIB 87946520044, Horvatova 3, 10410 Velika Gorica</item>
      <item>Damir Katić, Drniška 22, 10000 Zagreb</item>
      <item>Danijela Dasović, Martićeva 67/2, 10000 Zagreb</item>
      <item>Mira Hajdić, OIB 33624188331, Smiljanićeva 2, 21000 Split</item>
    </derivirana_varijabla>
  </DomainObject.Predmet.OstaliListFormatedWithAdressOIB>
  <DomainObject.Predmet.OstaliListNazivFormated>
    <izvorni_sadrzaj>
      <item>Nenad Stepanić</item>
      <item>Damir Katić</item>
      <item>Danijela Dasović</item>
      <item>Mira Hajdić</item>
    </izvorni_sadrzaj>
    <derivirana_varijabla naziv="DomainObject.Predmet.OstaliListNazivFormated_1">
      <item>Nenad Stepanić</item>
      <item>Damir Katić</item>
      <item>Danijela Dasović</item>
      <item>Mira Hajdić</item>
    </derivirana_varijabla>
  </DomainObject.Predmet.OstaliListNazivFormated>
  <DomainObject.Predmet.OstaliListNazivFormatedOIB>
    <izvorni_sadrzaj>
      <item>Nenad Stepanić, OIB 87946520044</item>
      <item>Damir Katić</item>
      <item>Danijela Dasović</item>
      <item>Mira Hajdić, OIB 33624188331</item>
    </izvorni_sadrzaj>
    <derivirana_varijabla naziv="DomainObject.Predmet.OstaliListNazivFormatedOIB_1">
      <item>Nenad Stepanić, OIB 87946520044</item>
      <item>Damir Katić</item>
      <item>Danijela Dasović</item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društvo za financiranje d.o.o. i dr.</izvorni_sadrzaj>
    <derivirana_varijabla naziv="DomainObject.Predmet.StrankaIDrugi_1">HYPO-LEASING KROATIEN društvo za financiranje d.o.o. i dr.</derivirana_varijabla>
  </DomainObject.Predmet.StrankaIDrugi>
  <DomainObject.Predmet.ProtustrankaIDrugi>
    <izvorni_sadrzaj>STEP CO d.o.o. zastupstva i trgovina</izvorni_sadrzaj>
    <derivirana_varijabla naziv="DomainObject.Predmet.ProtustrankaIDrugi_1">STEP CO d.o.o. zastupstva i trgovina</derivirana_varijabla>
  </DomainObject.Predmet.ProtustrankaIDrugi>
  <DomainObject.Predmet.StrankaIDrugiAdressOIB>
    <izvorni_sadrzaj>HYPO-LEASING KROATIEN društvo za financiranje d.o.o., OIB 87064273078, Koranska 16, 10000 Zagreb i dr.</izvorni_sadrzaj>
    <derivirana_varijabla naziv="DomainObject.Predmet.StrankaIDrugiAdressOIB_1">HYPO-LEASING KROATIEN društvo za financiranje d.o.o., OIB 87064273078, Koranska 16, 10000 Zagreb i dr.</derivirana_varijabla>
  </DomainObject.Predmet.StrankaIDrugiAdressOIB>
  <DomainObject.Predmet.ProtustrankaIDrugiAdressOIB>
    <izvorni_sadrzaj>STEP CO d.o.o. zastupstva i trgovina, OIB 16578715389, Školska 22, 10410 Vukovina</izvorni_sadrzaj>
    <derivirana_varijabla naziv="DomainObject.Predmet.ProtustrankaIDrugiAdressOIB_1">STEP CO d.o.o. zastupstva i trgovina, OIB 16578715389, Školska 22,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2015.</izvorni_sadrzaj>
    <derivirana_varijabla naziv="DomainObject.Predmet.OdlukaRjesenje.DatumDonosenjaOdluke_1">11. rujna 2015.</derivirana_varijabla>
  </DomainObject.Predmet.OdlukaRjesenje.DatumDonosenjaOdluke>
  <DomainObject.Predmet.OdlukaRjesenje.DatumPravomocnosti>
    <izvorni_sadrzaj>1. listopada 2015.</izvorni_sadrzaj>
    <derivirana_varijabla naziv="DomainObject.Predmet.OdlukaRjesenje.DatumPravomocnosti_1">1. listopada 2015.</derivirana_varijabla>
  </DomainObject.Predmet.OdlukaRjesenje.DatumPravomocnosti>
  <DomainObject.Predmet.OdlukaRjesenje.Oznaka>
    <izvorni_sadrzaj>St-643/2014-20</izvorni_sadrzaj>
    <derivirana_varijabla naziv="DomainObject.Predmet.OdlukaRjesenje.Oznaka_1">St-643/2014-20</derivirana_varijabla>
  </DomainObject.Predmet.OdlukaRjesenje.Oznaka>
  <DomainObject.Predmet.SudioniciListNaziv>
    <izvorni_sadrzaj>
      <item>HYPO-LEASING KROATIEN društvo za financiranje d.o.o.</item>
      <item>STEP CO d.o.o. zastupstva i trgovina</item>
      <item>Nenad Stepanić</item>
      <item>Damir Katić</item>
      <item>Danijela Dasović</item>
      <item>Mira Hajdić</item>
      <item>H-ABDUCO društvo s ograničenom odgovornošću za usluge</item>
    </izvorni_sadrzaj>
    <derivirana_varijabla naziv="DomainObject.Predmet.SudioniciListNaziv_1">
      <item>HYPO-LEASING KROATIEN društvo za financiranje d.o.o.</item>
      <item>STEP CO d.o.o. zastupstva i trgovina</item>
      <item>Nenad Stepanić</item>
      <item>Damir Katić</item>
      <item>Danijela Dasović</item>
      <item>Mira Hajdić</item>
      <item>H-ABDUCO društvo s ograničenom odgovornošću za usluge</item>
    </derivirana_varijabla>
  </DomainObject.Predmet.SudioniciListNaziv>
  <DomainObject.Predmet.SudioniciListAdressOIB>
    <izvorni_sadrzaj>
      <item>HYPO-LEASING KROATIEN društvo za financiranje d.o.o., OIB 87064273078, Koranska 16,10000 Zagreb</item>
      <item>STEP CO d.o.o. zastupstva i trgovina, OIB 16578715389, Školska 22,10410 Vukovina</item>
      <item>Nenad Stepanić, OIB 87946520044, Horvatova 3,10410 Velika Gorica</item>
      <item>Damir Katić, Drniška 22,10000 Zagreb</item>
      <item>Danijela Dasović, Martićeva 67/2,10000 Zagreb</item>
      <item>Mira Hajdić, OIB 33624188331, Smiljanićeva 2,21000 Split</item>
      <item>H-ABDUCO društvo s ograničenom odgovornošću za usluge, OIB 13667298928, Slavonska avenija 6A,10000 Zagreb</item>
    </izvorni_sadrzaj>
    <derivirana_varijabla naziv="DomainObject.Predmet.SudioniciListAdressOIB_1">
      <item>HYPO-LEASING KROATIEN društvo za financiranje d.o.o., OIB 87064273078, Koranska 16,10000 Zagreb</item>
      <item>STEP CO d.o.o. zastupstva i trgovina, OIB 16578715389, Školska 22,10410 Vukovina</item>
      <item>Nenad Stepanić, OIB 87946520044, Horvatova 3,10410 Velika Gorica</item>
      <item>Damir Katić, Drniška 22,10000 Zagreb</item>
      <item>Danijela Dasović, Martićeva 67/2,10000 Zagreb</item>
      <item>Mira Hajdić, OIB 33624188331, Smiljanićeva 2,21000 Split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16578715389</item>
      <item>, OIB 87946520044</item>
      <item>, OIB null</item>
      <item>, OIB null</item>
      <item>, OIB 33624188331</item>
      <item>, OIB 13667298928</item>
    </izvorni_sadrzaj>
    <derivirana_varijabla naziv="DomainObject.Predmet.SudioniciListNazivOIB_1">
      <item>, OIB 87064273078</item>
      <item>, OIB 16578715389</item>
      <item>, OIB 87946520044</item>
      <item>, OIB null</item>
      <item>, OIB null</item>
      <item>, OIB 33624188331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1329</properties:Characters>
  <properties:Lines>42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2016-10-25T12:39:00Z</dcterms:created>
  <dc:creator>Kristina Švajger</dc:creator>
  <cp:lastModifiedBy>Kristina Švajger</cp:lastModifiedBy>
  <cp:lastPrinted>2016-10-26T08:38:00Z</cp:lastPrinted>
  <dcterms:modified xmlns:xsi="http://www.w3.org/2001/XMLSchema-instance" xsi:type="dcterms:W3CDTF">2016-10-26T08:39:00Z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