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1442" w14:paraId="3f11442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8C3376">
        <w:rPr>
          <w:rFonts w:hAnsi="Times New Roman" w:ascii="Times New Roman"/>
        </w:rPr>
        <w:t>17</w:t>
      </w:r>
      <w:r w:rsidR="007F6E7B">
        <w:rPr>
          <w:rFonts w:hAnsi="Times New Roman" w:ascii="Times New Roman"/>
        </w:rPr>
        <w:t>3</w:t>
      </w:r>
      <w:r w:rsidR="005A7489">
        <w:rPr>
          <w:rFonts w:hAnsi="Times New Roman" w:ascii="Times New Roman"/>
        </w:rPr>
        <w:t>2</w:t>
      </w:r>
      <w:r w:rsidR="008C3376">
        <w:rPr>
          <w:rFonts w:hAnsi="Times New Roman" w:ascii="Times New Roman"/>
        </w:rPr>
        <w:t>/1</w:t>
      </w:r>
      <w:r w:rsidR="00525381">
        <w:rPr>
          <w:rFonts w:hAnsi="Times New Roman" w:ascii="Times New Roman"/>
        </w:rPr>
        <w:t>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5A7489" w:rsidRPr="007A45C6">
        <w:rPr>
          <w:rFonts w:hAnsi="Times New Roman" w:ascii="Times New Roman"/>
        </w:rPr>
        <w:t>MA &amp; AK TRADE d.o.o., Velika Gorica, Augusta Šenoe 1/A, OIB 14986363453</w:t>
      </w:r>
      <w:r w:rsidR="00D90FFD" w:rsidRPr="00D90FFD">
        <w:rPr>
          <w:rFonts w:hAnsi="Times New Roman" w:ascii="Times New Roman"/>
        </w:rPr>
        <w:t xml:space="preserve">, dana </w:t>
      </w:r>
      <w:r w:rsidR="005A7489">
        <w:rPr>
          <w:rFonts w:hAnsi="Times New Roman" w:ascii="Times New Roman"/>
        </w:rPr>
        <w:t>6</w:t>
      </w:r>
      <w:r w:rsidR="000000EB">
        <w:rPr>
          <w:rFonts w:hAnsi="Times New Roman" w:ascii="Times New Roman"/>
        </w:rPr>
        <w:t>. travnja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8C3376">
        <w:rPr>
          <w:rFonts w:hAnsi="Times New Roman" w:ascii="Times New Roman"/>
          <w:b/>
        </w:rPr>
        <w:t>10. srpnja</w:t>
      </w:r>
      <w:r w:rsidR="000000EB" w:rsidRPr="00832C9B">
        <w:rPr>
          <w:rFonts w:hAnsi="Times New Roman" w:ascii="Times New Roman"/>
          <w:b/>
        </w:rPr>
        <w:t xml:space="preserve"> 2018. godine u 9,</w:t>
      </w:r>
      <w:r w:rsidR="005A7489">
        <w:rPr>
          <w:rFonts w:hAnsi="Times New Roman" w:ascii="Times New Roman"/>
          <w:b/>
        </w:rPr>
        <w:t>5</w:t>
      </w:r>
      <w:r w:rsidR="000000EB" w:rsidRPr="00832C9B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dužnik, 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5A7489">
        <w:rPr>
          <w:rFonts w:hAnsi="Times New Roman" w:ascii="Times New Roman"/>
        </w:rPr>
        <w:t xml:space="preserve">Ilija </w:t>
      </w:r>
      <w:proofErr w:type="spellStart"/>
      <w:r w:rsidR="005A7489">
        <w:rPr>
          <w:rFonts w:hAnsi="Times New Roman" w:ascii="Times New Roman"/>
        </w:rPr>
        <w:t>Ageljić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5A7489">
        <w:rPr>
          <w:rFonts w:hAnsi="Times New Roman" w:ascii="Times New Roman"/>
        </w:rPr>
        <w:t>6</w:t>
      </w:r>
      <w:r w:rsidR="00832C9B">
        <w:rPr>
          <w:rFonts w:hAnsi="Times New Roman" w:ascii="Times New Roman"/>
        </w:rPr>
        <w:t>. travnja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04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0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4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0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4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St-1732/2017</izvorni_sadrzaj>
    <derivirana_varijabla naziv="DomainObject.Predmet.OznakaBroj_1">St-1732/2017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 &amp; AK TRADE d.o.o. zastupanog po punomoćniku Ilija Ageljić</izvorni_sadrzaj>
    <derivirana_varijabla naziv="DomainObject.Predmet.ProtustrankaFormated_1">  MA &amp; AK TRADE d.o.o. zastupanog po punomoćniku Ilija Ageljić</derivirana_varijabla>
  </DomainObject.Predmet.ProtustrankaFormated>
  <DomainObject.Predmet.ProtustrankaFormatedOIB>
    <izvorni_sadrzaj>  MA &amp; AK TRADE d.o.o., OIB 14986363453 zastupanog po punomoćniku Ilija Ageljić</izvorni_sadrzaj>
    <derivirana_varijabla naziv="DomainObject.Predmet.ProtustrankaFormatedOIB_1">  MA &amp; AK TRADE d.o.o., OIB 14986363453 zastupanog po punomoćniku Ilija Ageljić</derivirana_varijabla>
  </DomainObject.Predmet.ProtustrankaFormatedOIB>
  <DomainObject.Predmet.ProtustrankaFormatedWithAdress>
    <izvorni_sadrzaj> MA &amp; AK TRADE d.o.o., Augusta Šenoe 1/A, 10410 Velika Gorica zastupanog po punomoćniku Ilija Ageljić</izvorni_sadrzaj>
    <derivirana_varijabla naziv="DomainObject.Predmet.ProtustrankaFormatedWithAdress_1"> MA &amp; AK TRADE d.o.o., Augusta Šenoe 1/A, 10410 Velika Gorica zastupanog po punomoćniku Ilija Ageljić</derivirana_varijabla>
  </DomainObject.Predmet.ProtustrankaFormatedWithAdress>
  <DomainObject.Predmet.ProtustrankaFormatedWithAdressOIB>
    <izvorni_sadrzaj> MA &amp; AK TRADE d.o.o., OIB 14986363453, Augusta Šenoe 1/A, 10410 Velika Gorica zastupanog po punomoćniku Ilija Ageljić</izvorni_sadrzaj>
    <derivirana_varijabla naziv="DomainObject.Predmet.ProtustrankaFormatedWithAdressOIB_1"> MA &amp; AK TRADE d.o.o., OIB 14986363453, Augusta Šenoe 1/A, 10410 Velika Gorica zastupanog po punomoćniku Ilija Ageljić</derivirana_varijabla>
  </DomainObject.Predmet.ProtustrankaFormatedWithAdressOIB>
  <DomainObject.Predmet.ProtustrankaWithAdress>
    <izvorni_sadrzaj>MA &amp; AK TRADE d.o.o. Augusta Šenoe 1/A, 10410 Velika Gorica</izvorni_sadrzaj>
    <derivirana_varijabla naziv="DomainObject.Predmet.ProtustrankaWithAdress_1">MA &amp; AK TRADE d.o.o. Augusta Šenoe 1/A, 10410 Velika Gorica</derivirana_varijabla>
  </DomainObject.Predmet.ProtustrankaWithAdress>
  <DomainObject.Predmet.ProtustrankaWithAdressOIB>
    <izvorni_sadrzaj>MA &amp; AK TRADE d.o.o., OIB 14986363453, Augusta Šenoe 1/A, 10410 Velika Gorica</izvorni_sadrzaj>
    <derivirana_varijabla naziv="DomainObject.Predmet.ProtustrankaWithAdressOIB_1">MA &amp; AK TRADE d.o.o., OIB 14986363453, Augusta Šenoe 1/A, 10410 Velika Gorica</derivirana_varijabla>
  </DomainObject.Predmet.ProtustrankaWithAdressOIB>
  <DomainObject.Predmet.ProtustrankaNazivFormated>
    <izvorni_sadrzaj>MA &amp; AK TRADE d.o.o.</izvorni_sadrzaj>
    <derivirana_varijabla naziv="DomainObject.Predmet.ProtustrankaNazivFormated_1">MA &amp; AK TRADE d.o.o.</derivirana_varijabla>
  </DomainObject.Predmet.ProtustrankaNazivFormated>
  <DomainObject.Predmet.ProtustrankaNazivFormatedOIB>
    <izvorni_sadrzaj>MA &amp; AK TRADE d.o.o., OIB 14986363453</izvorni_sadrzaj>
    <derivirana_varijabla naziv="DomainObject.Predmet.ProtustrankaNazivFormatedOIB_1">MA &amp; AK TRADE d.o.o., OIB 14986363453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 &amp; AK TRADE d.o.o. zastupanog po punomoćniku Ilija Ageljić</item>
    </izvorni_sadrzaj>
    <derivirana_varijabla naziv="DomainObject.Predmet.ProtuStrankaListFormated_1">
      <item>MA &amp; AK TRADE d.o.o. zastupanog po punomoćniku Ilija Ageljić</item>
    </derivirana_varijabla>
  </DomainObject.Predmet.ProtuStrankaListFormated>
  <DomainObject.Predmet.ProtuStrankaListFormatedOIB>
    <izvorni_sadrzaj>
      <item>MA &amp; AK TRADE d.o.o., OIB 14986363453 zastupanog po punomoćniku Ilija Ageljić</item>
    </izvorni_sadrzaj>
    <derivirana_varijabla naziv="DomainObject.Predmet.ProtuStrankaListFormatedOIB_1">
      <item>MA &amp; AK TRADE d.o.o., OIB 14986363453 zastupanog po punomoćniku Ilija Ageljić</item>
    </derivirana_varijabla>
  </DomainObject.Predmet.ProtuStrankaListFormatedOIB>
  <DomainObject.Predmet.ProtuStrankaListFormatedWithAdress>
    <izvorni_sadrzaj>
      <item>MA &amp; AK TRADE d.o.o., Augusta Šenoe 1/A, 10410 Velika Gorica zastupanog po punomoćniku Ilija Ageljić</item>
    </izvorni_sadrzaj>
    <derivirana_varijabla naziv="DomainObject.Predmet.ProtuStrankaListFormatedWithAdress_1">
      <item>MA &amp; AK TRADE d.o.o., Augusta Šenoe 1/A, 10410 Velika Gorica zastupanog po punomoćniku Ilija Ageljić</item>
    </derivirana_varijabla>
  </DomainObject.Predmet.ProtuStrankaListFormatedWithAdress>
  <DomainObject.Predmet.ProtuStrankaListFormatedWithAdressOIB>
    <izvorni_sadrzaj>
      <item>MA &amp; AK TRADE d.o.o., OIB 14986363453, Augusta Šenoe 1/A, 10410 Velika Gorica zastupanog po punomoćniku Ilija Ageljić</item>
    </izvorni_sadrzaj>
    <derivirana_varijabla naziv="DomainObject.Predmet.ProtuStrankaListFormatedWithAdressOIB_1">
      <item>MA &amp; AK TRADE d.o.o., OIB 14986363453, Augusta Šenoe 1/A, 10410 Velika Gorica zastupanog po punomoćniku Ilija Ageljić</item>
    </derivirana_varijabla>
  </DomainObject.Predmet.ProtuStrankaListFormatedWithAdressOIB>
  <DomainObject.Predmet.ProtuStrankaListNazivFormated>
    <izvorni_sadrzaj>
      <item>MA &amp; AK TRADE d.o.o.</item>
    </izvorni_sadrzaj>
    <derivirana_varijabla naziv="DomainObject.Predmet.ProtuStrankaListNazivFormated_1">
      <item>MA &amp; AK TRADE d.o.o.</item>
    </derivirana_varijabla>
  </DomainObject.Predmet.ProtuStrankaListNazivFormated>
  <DomainObject.Predmet.ProtuStrankaListNazivFormatedOIB>
    <izvorni_sadrzaj>
      <item>MA &amp; AK TRADE d.o.o., OIB 14986363453</item>
    </izvorni_sadrzaj>
    <derivirana_varijabla naziv="DomainObject.Predmet.ProtuStrankaListNazivFormatedOIB_1">
      <item>MA &amp; AK TRADE d.o.o., OIB 14986363453</item>
    </derivirana_varijabla>
  </DomainObject.Predmet.ProtuStrankaListNazivFormatedOIB>
  <DomainObject.Predmet.OstaliListFormated>
    <izvorni_sadrzaj>
      <item>Ilija Ageljić punomoćnik sudionika u postupku MA &amp; AK TRADE d.o.o.</item>
    </izvorni_sadrzaj>
    <derivirana_varijabla naziv="DomainObject.Predmet.OstaliListFormated_1">
      <item>Ilija Ageljić punomoćnik sudionika u postupku MA &amp; AK TRADE d.o.o.</item>
    </derivirana_varijabla>
  </DomainObject.Predmet.OstaliListFormated>
  <DomainObject.Predmet.OstaliListFormatedOIB>
    <izvorni_sadrzaj>
      <item>Ilija Ageljić, OIB 30048073080 punomoćnik sudionika u postupku MA &amp; AK TRADE d.o.o.</item>
    </izvorni_sadrzaj>
    <derivirana_varijabla naziv="DomainObject.Predmet.OstaliListFormatedOIB_1">
      <item>Ilija Ageljić, OIB 30048073080 punomoćnik sudionika u postupku MA &amp; AK TRADE d.o.o.</item>
    </derivirana_varijabla>
  </DomainObject.Predmet.OstaliListFormatedOIB>
  <DomainObject.Predmet.OstaliListFormatedWithAdress>
    <izvorni_sadrzaj>
      <item>Ilija Ageljić, Augusta Šenoe 79a, 10410 Velika Gorica punomoćnik sudionika u postupku MA &amp; AK TRADE d.o.o.</item>
    </izvorni_sadrzaj>
    <derivirana_varijabla naziv="DomainObject.Predmet.OstaliListFormatedWithAdress_1">
      <item>Ilija Ageljić, Augusta Šenoe 79a, 10410 Velika Gorica punomoćnik sudionika u postupku MA &amp; AK TRADE d.o.o.</item>
    </derivirana_varijabla>
  </DomainObject.Predmet.OstaliListFormatedWithAdress>
  <DomainObject.Predmet.OstaliListFormatedWithAdressOIB>
    <izvorni_sadrzaj>
      <item>Ilija Ageljić, OIB 30048073080, Augusta Šenoe 79a, 10410 Velika Gorica punomoćnik sudionika u postupku MA &amp; AK TRADE d.o.o.</item>
    </izvorni_sadrzaj>
    <derivirana_varijabla naziv="DomainObject.Predmet.OstaliListFormatedWithAdressOIB_1">
      <item>Ilija Ageljić, OIB 30048073080, Augusta Šenoe 79a, 10410 Velika Gorica punomoćnik sudionika u postupku MA &amp; AK TRADE d.o.o.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 &amp; AK TRADE d.o.o.</izvorni_sadrzaj>
    <derivirana_varijabla naziv="DomainObject.Predmet.ProtustrankaIDrugi_1">MA &amp; AK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 &amp; AK TRADE d.o.o., OIB 14986363453, Augusta Šenoe 1/A, 10410 Velika Gorica</izvorni_sadrzaj>
    <derivirana_varijabla naziv="DomainObject.Predmet.ProtustrankaIDrugiAdressOIB_1">MA &amp; AK TRADE d.o.o., OIB 14986363453, Augusta Šenoe 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 &amp; AK TRADE d.o.o.</item>
      <item>FINA Regionalni centar Zagreb</item>
      <item>Ilija Ageljić</item>
    </izvorni_sadrzaj>
    <derivirana_varijabla naziv="DomainObject.Predmet.SudioniciListNaziv_1">
      <item>MA &amp; AK TRADE d.o.o.</item>
      <item>FINA Regionalni centar Zagreb</item>
      <item>Ilija Ageljić</item>
    </derivirana_varijabla>
  </DomainObject.Predmet.SudioniciListNaziv>
  <DomainObject.Predmet.SudioniciListAdressOIB>
    <izvorni_sadrzaj>
      <item>MA &amp; AK TRADE d.o.o., OIB 14986363453, Augusta Šenoe 1/A,10410 Velika Gorica</item>
      <item>FINA Regionalni centar Zagreb, OIB 85821130368, Trg svibanjskih žrtava 1995. 1,10000 Zagreb</item>
      <item>Ilija Ageljić, OIB 30048073080, Augusta Šenoe 79a,10410 Velika Gorica</item>
    </izvorni_sadrzaj>
    <derivirana_varijabla naziv="DomainObject.Predmet.SudioniciListAdressOIB_1">
      <item>MA &amp; AK TRADE d.o.o., OIB 14986363453, Augusta Šenoe 1/A,10410 Velika Gorica</item>
      <item>FINA Regionalni centar Zagreb, OIB 85821130368, Trg svibanjskih žrtava 1995. 1,10000 Zagreb</item>
      <item>Ilija Ageljić, OIB 30048073080, Augusta Šenoe 79a,10410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14986363453</item>
      <item>, OIB 85821130368</item>
      <item>, OIB 30048073080</item>
    </izvorni_sadrzaj>
    <derivirana_varijabla naziv="DomainObject.Predmet.SudioniciListNazivOIB_1">
      <item>, OIB 14986363453</item>
      <item>, OIB 85821130368</item>
      <item>, OIB 30048073080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0622C-B346-4CD9-B9BF-FB69B4846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181</properties:Words>
  <properties:Characters>871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2018-04-06T07:18:00Z</dcterms:created>
  <dc:creator>stecaj</dc:creator>
  <cp:lastModifiedBy>Gordana Grčić</cp:lastModifiedBy>
  <cp:lastPrinted>2018-04-06T07:18:00Z</cp:lastPrinted>
  <dcterms:modified xmlns:xsi="http://www.w3.org/2001/XMLSchema-instance" xsi:type="dcterms:W3CDTF">2018-04-06T07:18:00Z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(ZAKLJUČAK-FINA-i-ST-1732-17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