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0ad5" w14:paraId="b560ad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B1392">
        <w:t>817</w:t>
      </w:r>
      <w:r w:rsidR="006B338C">
        <w:t>/1</w:t>
      </w:r>
      <w:r w:rsidR="00664993">
        <w:t>6</w:t>
      </w:r>
      <w:r w:rsidR="006B338C">
        <w:t>-</w:t>
      </w:r>
      <w:r w:rsidR="002B1392">
        <w:t>14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2B1392">
        <w:t>INES TOURS putnička agencija d.o.o., Drniš, Kralja Zvonimira 36, OIB: 75973066249</w:t>
      </w:r>
      <w:r w:rsidR="006B338C">
        <w:t xml:space="preserve">, </w:t>
      </w:r>
      <w:r w:rsidR="00D45752">
        <w:t>2</w:t>
      </w:r>
      <w:r w:rsidR="002B1392">
        <w:t>8</w:t>
      </w:r>
      <w:r w:rsidR="00D45752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2B1392">
        <w:t>INES TOURS putnička agencija d.o.o., Drniš, Kralja Zvonimira 36, OIB: 75973066249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D45752">
        <w:t>30.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B84527">
        <w:t>INES TOURS putnička agencija d.o.o., Drniš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C94BFA">
        <w:t>20</w:t>
      </w:r>
      <w:r w:rsidR="00D45752">
        <w:t>. rujna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C94BFA">
        <w:t>19</w:t>
      </w:r>
      <w:r w:rsidR="00D45752">
        <w:t>. rujna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D45752">
        <w:t>2</w:t>
      </w:r>
      <w:r w:rsidR="00C94BFA">
        <w:t>8</w:t>
      </w:r>
      <w:r w:rsidR="00D45752">
        <w:t>. rujna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B84527">
        <w:t xml:space="preserve"> – e-oglasna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6C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B1392">
          <w:t>817</w:t>
        </w:r>
        <w:r>
          <w:t>/16-1</w:t>
        </w:r>
        <w:r w:rsidR="002B1392">
          <w:t>4</w:t>
        </w:r>
      </w:p>
      <w:p w:rsidRDefault="001F76CD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1F76CD"/>
    <w:rsid w:val="0021510A"/>
    <w:rsid w:val="0027651C"/>
    <w:rsid w:val="002B1392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84527"/>
    <w:rsid w:val="00BE6C59"/>
    <w:rsid w:val="00C04AAD"/>
    <w:rsid w:val="00C052B0"/>
    <w:rsid w:val="00C23D62"/>
    <w:rsid w:val="00C431C4"/>
    <w:rsid w:val="00C55CCE"/>
    <w:rsid w:val="00C94BFA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Stpn-43/13 - riješen</izvorni_sadrzaj>
    <derivirana_varijabla naziv="DomainObject.Predmet.Opis_1">Veza: Stpn-43/13 -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Stjepana Radića 32 A, 22320 Drniš</item>
      <item>Rajko Pipunić, Ul.8.udarne Dalmat.brigade 8, 22000 Šibenik</item>
    </izvorni_sadrzaj>
    <derivirana_varijabla naziv="DomainObject.Predmet.OstaliListFormatedWithAdress_1">
      <item>Dražan Čupić, Ulica Stjepana Radića 32 A,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Stjepana Radića 32 A,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Stjepana Radića 32 A,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INES TOURS putnička agencija d.o.o.</item>
      <item>Dražan Čupić</item>
      <item>Rajko Pipunić</item>
    </izvorni_sadrzaj>
    <derivirana_varijabla naziv="DomainObject.Predmet.SudioniciListNaziv_1">
      <item>FINA - 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izvorni_sadrzaj>
    <derivirana_varijabla naziv="DomainObject.Predmet.SudioniciListAdressOIB_1">
      <item>FINA - Podružnica Šibenik, OIB 85821130368, Perivoj L. Marune 1,22000 Šibenik</item>
      <item>INES TOURS putnička agencija d.o.o., OIB 75973066249, Kralja Zvonimira 36,22320 Drniš</item>
      <item>Dražan Čupić, OIB 71367304057, Ulica Stjepana Radića 32 A,22320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318</properties:Words>
  <properties:Characters>1607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2016-09-28T05:30:00Z</dcterms:created>
  <dc:creator>Ardena Bajlo</dc:creator>
  <cp:lastModifiedBy>Martina Kalmeta</cp:lastModifiedBy>
  <cp:lastPrinted>2016-05-20T09:24:00Z</cp:lastPrinted>
  <dcterms:modified xmlns:xsi="http://www.w3.org/2001/XMLSchema-instance" xsi:type="dcterms:W3CDTF">2016-09-30T10:42:00Z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