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2888" w14:paraId="fdf2888" w:rsidRDefault="00881E2A" w:rsidP="00910611" w:rsidR="00881E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E2A" w:rsidP="00910611" w:rsidR="00881E2A">
      <w:r>
        <w:rPr>
          <w:rFonts w:eastAsia="MS Mincho"/>
        </w:rPr>
        <w:t>REPUBLIKA HRVATSKA</w:t>
      </w:r>
    </w:p>
    <w:p w:rsidRDefault="00881E2A" w:rsidP="00910611" w:rsidR="00881E2A">
      <w:r>
        <w:rPr>
          <w:rFonts w:eastAsia="MS Mincho"/>
        </w:rPr>
        <w:t>TRGOVAČKI SUD U RIJECI</w:t>
      </w:r>
    </w:p>
    <w:p w:rsidRDefault="00881E2A" w:rsidR="00881E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0D415F">
      <w:pPr>
        <w:rPr>
          <w:rFonts w:cs="Times New Roman" w:hAnsi="Times New Roman" w:ascii="Times New Roman"/>
        </w:rPr>
      </w:pPr>
    </w:p>
    <w:p w:rsidRDefault="00E85034" w:rsidP="00300B9D" w:rsidR="00E85034" w:rsidRPr="000D415F">
      <w:pPr>
        <w:jc w:val="right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FF4566" w:rsidRPr="000D415F">
        <w:rPr>
          <w:rFonts w:cs="Times New Roman" w:hAnsi="Times New Roman" w:ascii="Times New Roman"/>
        </w:rPr>
        <w:t>Posl.br. 14 St-</w:t>
      </w:r>
      <w:r w:rsidR="009D5F70">
        <w:rPr>
          <w:rFonts w:cs="Times New Roman" w:hAnsi="Times New Roman" w:ascii="Times New Roman"/>
        </w:rPr>
        <w:t>428/2012</w:t>
      </w:r>
      <w:r w:rsidR="00881E2A">
        <w:rPr>
          <w:rFonts w:cs="Times New Roman" w:hAnsi="Times New Roman" w:ascii="Times New Roman"/>
        </w:rPr>
        <w:t>-125</w:t>
      </w:r>
    </w:p>
    <w:p w:rsidRDefault="00DA0EE8" w:rsidP="00E85034" w:rsidR="00DA0EE8">
      <w:pPr>
        <w:jc w:val="center"/>
        <w:rPr>
          <w:rFonts w:cs="Times New Roman" w:hAnsi="Times New Roman" w:ascii="Times New Roman"/>
          <w:bCs w:val="false"/>
        </w:rPr>
      </w:pPr>
    </w:p>
    <w:p w:rsidRDefault="00881E2A" w:rsidP="00E85034" w:rsidR="00881E2A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0D415F">
      <w:pPr>
        <w:jc w:val="center"/>
        <w:rPr>
          <w:rFonts w:cs="Times New Roman" w:hAnsi="Times New Roman" w:ascii="Times New Roman"/>
          <w:bCs w:val="false"/>
        </w:rPr>
      </w:pPr>
    </w:p>
    <w:p w:rsidRDefault="009D5F70" w:rsidP="009D5F70" w:rsidR="009D5F7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Trgovački sud u Rijeci, po stečajnom sucu Veri Jelenović u stečajnom postupku nad dužnikom AZIS društvo s ograničenom odgovornošću za trgovinu u stečaju Rijeka (Grad Rijeka), Pletenci 22/3,  OIB 81328098529, dana </w:t>
      </w:r>
      <w:r w:rsidR="00881E2A">
        <w:rPr>
          <w:rFonts w:hAnsi="Times New Roman" w:ascii="Times New Roman"/>
        </w:rPr>
        <w:t xml:space="preserve">2. listopada </w:t>
      </w:r>
      <w:r>
        <w:rPr>
          <w:rFonts w:hAnsi="Times New Roman" w:ascii="Times New Roman"/>
        </w:rPr>
        <w:t>201</w:t>
      </w:r>
      <w:r w:rsidR="00881E2A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E85034" w:rsidP="00B54A08" w:rsidR="00E85034" w:rsidRPr="000D415F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0D415F">
      <w:pPr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r i j e š i o</w:t>
      </w:r>
      <w:r w:rsidR="00B54A08" w:rsidRPr="000D415F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</w:t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</w:p>
    <w:p w:rsidRDefault="00916CE0" w:rsidP="00E85034" w:rsidR="00300B9D" w:rsidRPr="000D415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Cs w:val="false"/>
        </w:rPr>
        <w:t xml:space="preserve">II. </w:t>
      </w:r>
      <w:r w:rsidR="00B54A08" w:rsidRPr="000D415F">
        <w:rPr>
          <w:rFonts w:cs="Times New Roman" w:hAnsi="Times New Roman" w:ascii="Times New Roman"/>
          <w:bCs w:val="false"/>
        </w:rPr>
        <w:t xml:space="preserve">Skupština vjerovnika </w:t>
      </w:r>
      <w:r w:rsidRPr="00916CE0">
        <w:rPr>
          <w:rFonts w:cs="Times New Roman" w:hAnsi="Times New Roman" w:ascii="Times New Roman"/>
        </w:rPr>
        <w:t xml:space="preserve">u stečajnom postupku nad </w:t>
      </w:r>
      <w:r w:rsidR="009D5F70">
        <w:rPr>
          <w:rFonts w:cs="Times New Roman" w:hAnsi="Times New Roman" w:ascii="Times New Roman"/>
        </w:rPr>
        <w:t xml:space="preserve">dužnikom </w:t>
      </w:r>
      <w:r w:rsidR="009D5F70">
        <w:rPr>
          <w:rFonts w:hAnsi="Times New Roman" w:ascii="Times New Roman"/>
        </w:rPr>
        <w:t>AZIS društvo s ograničenom odgovornošću za trgovinu u stečaju Rijeka (Grad Rijeka), Pletenci 22/3,  OIB 81328098529</w:t>
      </w:r>
      <w:r>
        <w:rPr>
          <w:rFonts w:cs="Times New Roman" w:hAnsi="Times New Roman" w:ascii="Times New Roman"/>
        </w:rPr>
        <w:t xml:space="preserve"> </w:t>
      </w:r>
      <w:r w:rsidR="00300B9D" w:rsidRPr="000D415F">
        <w:rPr>
          <w:rFonts w:cs="Times New Roman" w:hAnsi="Times New Roman" w:ascii="Times New Roman"/>
          <w:bCs w:val="false"/>
        </w:rPr>
        <w:t>saziva se za dan</w:t>
      </w:r>
      <w:r w:rsidR="00E85034" w:rsidRPr="000D415F">
        <w:rPr>
          <w:rFonts w:cs="Times New Roman" w:hAnsi="Times New Roman" w:ascii="Times New Roman"/>
        </w:rPr>
        <w:t xml:space="preserve"> </w:t>
      </w:r>
    </w:p>
    <w:p w:rsidRDefault="00881E2A" w:rsidP="00E85034" w:rsidR="00881E2A" w:rsidRPr="000D415F">
      <w:pPr>
        <w:jc w:val="both"/>
        <w:rPr>
          <w:rFonts w:cs="Times New Roman" w:hAnsi="Times New Roman" w:ascii="Times New Roman"/>
        </w:rPr>
      </w:pPr>
    </w:p>
    <w:p w:rsidRDefault="009D5F70" w:rsidP="00C2159C" w:rsidR="00300B9D" w:rsidRPr="000D415F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29. studenoga</w:t>
      </w:r>
      <w:r w:rsidR="000D415F" w:rsidRPr="000D415F">
        <w:rPr>
          <w:rFonts w:cs="Times New Roman" w:hAnsi="Times New Roman" w:ascii="Times New Roman"/>
          <w:bCs w:val="false"/>
        </w:rPr>
        <w:t xml:space="preserve"> 201</w:t>
      </w:r>
      <w:r w:rsidR="00916CE0">
        <w:rPr>
          <w:rFonts w:cs="Times New Roman" w:hAnsi="Times New Roman" w:ascii="Times New Roman"/>
          <w:bCs w:val="false"/>
        </w:rPr>
        <w:t>8</w:t>
      </w:r>
      <w:r w:rsidR="00E85034" w:rsidRPr="000D415F">
        <w:rPr>
          <w:rFonts w:cs="Times New Roman" w:hAnsi="Times New Roman" w:ascii="Times New Roman"/>
          <w:bCs w:val="false"/>
        </w:rPr>
        <w:t xml:space="preserve">. u </w:t>
      </w:r>
      <w:r>
        <w:rPr>
          <w:rFonts w:cs="Times New Roman" w:hAnsi="Times New Roman" w:ascii="Times New Roman"/>
          <w:bCs w:val="false"/>
        </w:rPr>
        <w:t>10,20</w:t>
      </w:r>
      <w:r w:rsidR="00E85034" w:rsidRPr="000D415F">
        <w:rPr>
          <w:rFonts w:cs="Times New Roman" w:hAnsi="Times New Roman" w:ascii="Times New Roman"/>
          <w:bCs w:val="false"/>
        </w:rPr>
        <w:t xml:space="preserve"> sati</w:t>
      </w:r>
      <w:r w:rsidR="00300B9D" w:rsidRPr="000D415F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a održati će se</w:t>
      </w:r>
      <w:r w:rsidR="00E85034" w:rsidRPr="000D415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0D415F">
      <w:pPr>
        <w:jc w:val="center"/>
        <w:rPr>
          <w:rFonts w:cs="Times New Roman" w:hAnsi="Times New Roman" w:ascii="Times New Roman"/>
          <w:bCs w:val="false"/>
        </w:rPr>
      </w:pPr>
      <w:r w:rsidRPr="000D415F">
        <w:rPr>
          <w:rFonts w:cs="Times New Roman" w:hAnsi="Times New Roman" w:ascii="Times New Roman"/>
          <w:bCs w:val="false"/>
        </w:rPr>
        <w:t>Zadars</w:t>
      </w:r>
      <w:r w:rsidR="00C2159C" w:rsidRPr="000D415F">
        <w:rPr>
          <w:rFonts w:cs="Times New Roman" w:hAnsi="Times New Roman" w:ascii="Times New Roman"/>
          <w:bCs w:val="false"/>
        </w:rPr>
        <w:t>ka 1 i 3, sudnica 3</w:t>
      </w:r>
      <w:r w:rsidRPr="000D415F">
        <w:rPr>
          <w:rFonts w:cs="Times New Roman" w:hAnsi="Times New Roman" w:ascii="Times New Roman"/>
          <w:bCs w:val="false"/>
        </w:rPr>
        <w:t>, I</w:t>
      </w:r>
      <w:r w:rsidR="00C2159C" w:rsidRPr="000D415F">
        <w:rPr>
          <w:rFonts w:cs="Times New Roman" w:hAnsi="Times New Roman" w:ascii="Times New Roman"/>
          <w:bCs w:val="false"/>
        </w:rPr>
        <w:t>.</w:t>
      </w:r>
      <w:r w:rsidRPr="000D415F">
        <w:rPr>
          <w:rFonts w:cs="Times New Roman" w:hAnsi="Times New Roman" w:ascii="Times New Roman"/>
          <w:bCs w:val="false"/>
        </w:rPr>
        <w:t xml:space="preserve"> kat</w:t>
      </w:r>
      <w:r w:rsidR="00B54A08" w:rsidRPr="000D415F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1. Izvješće stečajnog upravitelja o tijeku stečajnog postupka i</w:t>
      </w:r>
      <w:r w:rsidR="00300B9D" w:rsidRPr="000D415F">
        <w:rPr>
          <w:rFonts w:cs="Times New Roman" w:hAnsi="Times New Roman" w:ascii="Times New Roman"/>
        </w:rPr>
        <w:t xml:space="preserve"> s</w:t>
      </w:r>
      <w:r w:rsidRPr="000D415F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0D415F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2. Donošenje odluke o obustavi i zaključenju stečajnog postupka po čl. 203. Stečajnog zakona – pribavljanje mišljenja.</w:t>
      </w:r>
    </w:p>
    <w:p w:rsidRDefault="00DA0EE8" w:rsidP="00300B9D" w:rsidR="00DA0EE8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Rijeka, </w:t>
      </w:r>
      <w:r w:rsidR="009D5F70">
        <w:rPr>
          <w:rFonts w:cs="Times New Roman" w:hAnsi="Times New Roman" w:ascii="Times New Roman"/>
        </w:rPr>
        <w:t xml:space="preserve"> 2. listopada</w:t>
      </w:r>
      <w:r w:rsidR="00916CE0">
        <w:rPr>
          <w:rFonts w:cs="Times New Roman" w:hAnsi="Times New Roman" w:ascii="Times New Roman"/>
        </w:rPr>
        <w:t xml:space="preserve"> 2018.</w:t>
      </w:r>
      <w:r w:rsidR="00DA0EE8" w:rsidRPr="000D415F">
        <w:rPr>
          <w:rFonts w:cs="Times New Roman" w:hAnsi="Times New Roman" w:ascii="Times New Roman"/>
        </w:rPr>
        <w:t xml:space="preserve">   </w:t>
      </w:r>
    </w:p>
    <w:p w:rsidRDefault="00881E2A" w:rsidP="00916CE0" w:rsidR="00881E2A" w:rsidRPr="000D415F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E85034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Pr="000D415F">
        <w:rPr>
          <w:rFonts w:cs="Times New Roman" w:hAnsi="Times New Roman" w:ascii="Times New Roman"/>
        </w:rPr>
        <w:tab/>
      </w:r>
      <w:r w:rsidR="00DA0EE8" w:rsidRPr="000D415F">
        <w:rPr>
          <w:rFonts w:cs="Times New Roman" w:hAnsi="Times New Roman" w:ascii="Times New Roman"/>
        </w:rPr>
        <w:t xml:space="preserve">                     </w:t>
      </w:r>
      <w:r w:rsidRPr="000D415F">
        <w:rPr>
          <w:rFonts w:cs="Times New Roman" w:hAnsi="Times New Roman" w:ascii="Times New Roman"/>
        </w:rPr>
        <w:t>Stečajni sudac</w:t>
      </w:r>
    </w:p>
    <w:p w:rsidRDefault="00DA0EE8" w:rsidP="00E85034" w:rsidR="00E85034" w:rsidRPr="000D415F">
      <w:pPr>
        <w:ind w:firstLine="708"/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 xml:space="preserve">               </w:t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</w:r>
      <w:r w:rsidR="00B54A08" w:rsidRPr="000D415F">
        <w:rPr>
          <w:rFonts w:cs="Times New Roman" w:hAnsi="Times New Roman" w:ascii="Times New Roman"/>
        </w:rPr>
        <w:tab/>
        <w:t xml:space="preserve">                </w:t>
      </w:r>
      <w:r w:rsidR="000E4290" w:rsidRPr="000D415F">
        <w:rPr>
          <w:rFonts w:cs="Times New Roman" w:hAnsi="Times New Roman" w:ascii="Times New Roman"/>
        </w:rPr>
        <w:t xml:space="preserve">     </w:t>
      </w:r>
      <w:r w:rsidR="00B54A08" w:rsidRPr="000D415F">
        <w:rPr>
          <w:rFonts w:cs="Times New Roman" w:hAnsi="Times New Roman" w:ascii="Times New Roman"/>
        </w:rPr>
        <w:t xml:space="preserve">Vera Jelenović </w:t>
      </w: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0D415F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0D415F">
      <w:pPr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0D415F">
      <w:pPr>
        <w:jc w:val="both"/>
        <w:rPr>
          <w:rFonts w:cs="Times New Roman" w:hAnsi="Times New Roman" w:ascii="Times New Roman"/>
        </w:rPr>
      </w:pPr>
      <w:r w:rsidRPr="000D415F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0D415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  <w:r w:rsidR="009D5F70">
        <w:rPr>
          <w:rFonts w:cs="Times New Roman" w:hAnsi="Times New Roman" w:ascii="Times New Roman"/>
        </w:rPr>
        <w:t xml:space="preserve"> </w:t>
      </w:r>
    </w:p>
    <w:sectPr w:rsidR="006E567D" w:rsidRPr="000D41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E2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008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5F70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St-428/2012</izvorni_sadrzaj>
    <derivirana_varijabla naziv="DomainObject.Predmet.OznakaBroj_1">St-428/2012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spisu prijave tražbina broj 25 do 27</izvorni_sadrzaj>
    <derivirana_varijabla naziv="DomainObject.Predmet.PrimjedbaSuca_1">u spisu prijave tražbina broj 25 do 27</derivirana_varijabla>
  </DomainObject.Predmet.PrimjedbaSuca>
  <DomainObject.Predmet.ProtustrankaFormated>
    <izvorni_sadrzaj>  AZIS d.o.o.  Rijeka</izvorni_sadrzaj>
    <derivirana_varijabla naziv="DomainObject.Predmet.ProtustrankaFormated_1">  AZIS d.o.o.  Rijeka</derivirana_varijabla>
  </DomainObject.Predmet.ProtustrankaFormated>
  <DomainObject.Predmet.ProtustrankaFormatedOIB>
    <izvorni_sadrzaj>  AZIS d.o.o.  Rijeka, OIB 81328098529</izvorni_sadrzaj>
    <derivirana_varijabla naziv="DomainObject.Predmet.ProtustrankaFormatedOIB_1">  AZIS d.o.o.  Rijeka, OIB 81328098529</derivirana_varijabla>
  </DomainObject.Predmet.ProtustrankaFormatedOIB>
  <DomainObject.Predmet.ProtustrankaFormatedWithAdress>
    <izvorni_sadrzaj> AZIS d.o.o.  Rijeka, Pletenci 22/3, 51 000 Rijeka</izvorni_sadrzaj>
    <derivirana_varijabla naziv="DomainObject.Predmet.ProtustrankaFormatedWithAdress_1"> AZIS d.o.o.  Rijeka, Pletenci 22/3, 51 000 Rijeka</derivirana_varijabla>
  </DomainObject.Predmet.ProtustrankaFormatedWithAdress>
  <DomainObject.Predmet.ProtustrankaFormatedWithAdressOIB>
    <izvorni_sadrzaj> AZIS d.o.o.  Rijeka, OIB 81328098529, Pletenci 22/3, 51 000 Rijeka</izvorni_sadrzaj>
    <derivirana_varijabla naziv="DomainObject.Predmet.ProtustrankaFormatedWithAdressOIB_1"> AZIS d.o.o.  Rijeka, OIB 81328098529, Pletenci 22/3, 51 000 Rijeka</derivirana_varijabla>
  </DomainObject.Predmet.ProtustrankaFormatedWithAdressOIB>
  <DomainObject.Predmet.ProtustrankaWithAdress>
    <izvorni_sadrzaj>AZIS d.o.o.  Rijeka Pletenci 22/3, 51 000 Rijeka</izvorni_sadrzaj>
    <derivirana_varijabla naziv="DomainObject.Predmet.ProtustrankaWithAdress_1">AZIS d.o.o.  Rijeka Pletenci 22/3, 51 000 Rijeka</derivirana_varijabla>
  </DomainObject.Predmet.ProtustrankaWithAdress>
  <DomainObject.Predmet.ProtustrankaWithAdressOIB>
    <izvorni_sadrzaj>AZIS d.o.o.  Rijeka, OIB 81328098529, Pletenci 22/3, 51 000 Rijeka</izvorni_sadrzaj>
    <derivirana_varijabla naziv="DomainObject.Predmet.ProtustrankaWithAdressOIB_1">AZIS d.o.o.  Rijeka, OIB 81328098529, Pletenci 22/3, 51 000 Rijeka</derivirana_varijabla>
  </DomainObject.Predmet.ProtustrankaWithAdressOIB>
  <DomainObject.Predmet.ProtustrankaNazivFormated>
    <izvorni_sadrzaj>AZIS d.o.o.  Rijeka</izvorni_sadrzaj>
    <derivirana_varijabla naziv="DomainObject.Predmet.ProtustrankaNazivFormated_1">AZIS d.o.o.  Rijeka</derivirana_varijabla>
  </DomainObject.Predmet.ProtustrankaNazivFormated>
  <DomainObject.Predmet.ProtustrankaNazivFormatedOIB>
    <izvorni_sadrzaj>AZIS d.o.o.  Rijeka, OIB 81328098529</izvorni_sadrzaj>
    <derivirana_varijabla naziv="DomainObject.Predmet.ProtustrankaNazivFormatedOIB_1">AZIS d.o.o.  Rijeka, OIB 81328098529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BENUSSI  Rijeka</izvorni_sadrzaj>
    <derivirana_varijabla naziv="DomainObject.Predmet.StrankaFormated_1">  LIDIJA BENUSSI  Rijeka</derivirana_varijabla>
  </DomainObject.Predmet.StrankaFormated>
  <DomainObject.Predmet.StrankaFormatedOIB>
    <izvorni_sadrzaj>  LIDIJA BENUSSI  Rijeka</izvorni_sadrzaj>
    <derivirana_varijabla naziv="DomainObject.Predmet.StrankaFormatedOIB_1">  LIDIJA BENUSSI  Rijeka</derivirana_varijabla>
  </DomainObject.Predmet.StrankaFormatedOIB>
  <DomainObject.Predmet.StrankaFormatedWithAdress>
    <izvorni_sadrzaj> LIDIJA BENUSSI  Rijeka, Hegedušićeva 23, 51 000 Rijeka</izvorni_sadrzaj>
    <derivirana_varijabla naziv="DomainObject.Predmet.StrankaFormatedWithAdress_1"> LIDIJA BENUSSI  Rijeka, Hegedušićeva 23, 51 000 Rijeka</derivirana_varijabla>
  </DomainObject.Predmet.StrankaFormatedWithAdress>
  <DomainObject.Predmet.StrankaFormatedWithAdressOIB>
    <izvorni_sadrzaj> LIDIJA BENUSSI  Rijeka, Hegedušićeva 23, 51 000 Rijeka</izvorni_sadrzaj>
    <derivirana_varijabla naziv="DomainObject.Predmet.StrankaFormatedWithAdressOIB_1"> LIDIJA BENUSSI  Rijeka, Hegedušićeva 23, 51 000 Rijeka</derivirana_varijabla>
  </DomainObject.Predmet.StrankaFormatedWithAdressOIB>
  <DomainObject.Predmet.StrankaWithAdress>
    <izvorni_sadrzaj>LIDIJA BENUSSI  Rijeka Hegedušićeva 23,51 000 Rijeka</izvorni_sadrzaj>
    <derivirana_varijabla naziv="DomainObject.Predmet.StrankaWithAdress_1">LIDIJA BENUSSI  Rijeka Hegedušićeva 23,51 000 Rijeka</derivirana_varijabla>
  </DomainObject.Predmet.StrankaWithAdress>
  <DomainObject.Predmet.StrankaWithAdressOIB>
    <izvorni_sadrzaj>LIDIJA BENUSSI  Rijeka, Hegedušićeva 23,51 000 Rijeka</izvorni_sadrzaj>
    <derivirana_varijabla naziv="DomainObject.Predmet.StrankaWithAdressOIB_1">LIDIJA BENUSSI  Rijeka, Hegedušićeva 23,51 000 Rijeka</derivirana_varijabla>
  </DomainObject.Predmet.StrankaWithAdressOIB>
  <DomainObject.Predmet.StrankaNazivFormated>
    <izvorni_sadrzaj>LIDIJA BENUSSI  Rijeka</izvorni_sadrzaj>
    <derivirana_varijabla naziv="DomainObject.Predmet.StrankaNazivFormated_1">LIDIJA BENUSSI  Rijeka</derivirana_varijabla>
  </DomainObject.Predmet.StrankaNazivFormated>
  <DomainObject.Predmet.StrankaNazivFormatedOIB>
    <izvorni_sadrzaj>LIDIJA BENUSSI  Rijeka</izvorni_sadrzaj>
    <derivirana_varijabla naziv="DomainObject.Predmet.StrankaNazivFormatedOIB_1">LIDIJA BENUSSI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LIDIJA BENUSSI  Rijeka</item>
    </izvorni_sadrzaj>
    <derivirana_varijabla naziv="DomainObject.Predmet.StrankaListFormated_1">
      <item>LIDIJA BENUSSI  Rijeka</item>
    </derivirana_varijabla>
  </DomainObject.Predmet.StrankaListFormated>
  <DomainObject.Predmet.StrankaListFormatedOIB>
    <izvorni_sadrzaj>
      <item>LIDIJA BENUSSI  Rijeka</item>
    </izvorni_sadrzaj>
    <derivirana_varijabla naziv="DomainObject.Predmet.StrankaListFormatedOIB_1">
      <item>LIDIJA BENUSSI  Rijeka</item>
    </derivirana_varijabla>
  </DomainObject.Predmet.StrankaListFormatedOIB>
  <DomainObject.Predmet.StrankaListFormatedWithAdress>
    <izvorni_sadrzaj>
      <item>LIDIJA BENUSSI  Rijeka, Hegedušićeva 23, 51 000 Rijeka</item>
    </izvorni_sadrzaj>
    <derivirana_varijabla naziv="DomainObject.Predmet.StrankaListFormatedWithAdress_1">
      <item>LIDIJA BENUSSI  Rijeka, Hegedušićeva 23, 51 000 Rijeka</item>
    </derivirana_varijabla>
  </DomainObject.Predmet.StrankaListFormatedWithAdress>
  <DomainObject.Predmet.StrankaListFormatedWithAdressOIB>
    <izvorni_sadrzaj>
      <item>LIDIJA BENUSSI  Rijeka, Hegedušićeva 23, 51 000 Rijeka</item>
    </izvorni_sadrzaj>
    <derivirana_varijabla naziv="DomainObject.Predmet.StrankaListFormatedWithAdressOIB_1">
      <item>LIDIJA BENUSSI  Rijeka, Hegedušićeva 23, 51 000 Rijeka</item>
    </derivirana_varijabla>
  </DomainObject.Predmet.StrankaListFormatedWithAdressOIB>
  <DomainObject.Predmet.StrankaListNazivFormated>
    <izvorni_sadrzaj>
      <item>LIDIJA BENUSSI  Rijeka</item>
    </izvorni_sadrzaj>
    <derivirana_varijabla naziv="DomainObject.Predmet.StrankaListNazivFormated_1">
      <item>LIDIJA BENUSSI  Rijeka</item>
    </derivirana_varijabla>
  </DomainObject.Predmet.StrankaListNazivFormated>
  <DomainObject.Predmet.StrankaListNazivFormatedOIB>
    <izvorni_sadrzaj>
      <item>LIDIJA BENUSSI  Rijeka</item>
    </izvorni_sadrzaj>
    <derivirana_varijabla naziv="DomainObject.Predmet.StrankaListNazivFormatedOIB_1">
      <item>LIDIJA BENUSSI  Rijeka</item>
    </derivirana_varijabla>
  </DomainObject.Predmet.StrankaListNazivFormatedOIB>
  <DomainObject.Predmet.ProtuStrankaListFormated>
    <izvorni_sadrzaj>
      <item>AZIS d.o.o.  Rijeka</item>
    </izvorni_sadrzaj>
    <derivirana_varijabla naziv="DomainObject.Predmet.ProtuStrankaListFormated_1">
      <item>AZIS d.o.o.  Rijeka</item>
    </derivirana_varijabla>
  </DomainObject.Predmet.ProtuStrankaListFormated>
  <DomainObject.Predmet.ProtuStrankaListFormatedOIB>
    <izvorni_sadrzaj>
      <item>AZIS d.o.o.  Rijeka, OIB 81328098529</item>
    </izvorni_sadrzaj>
    <derivirana_varijabla naziv="DomainObject.Predmet.ProtuStrankaListFormatedOIB_1">
      <item>AZIS d.o.o.  Rijeka, OIB 81328098529</item>
    </derivirana_varijabla>
  </DomainObject.Predmet.ProtuStrankaListFormatedOIB>
  <DomainObject.Predmet.ProtuStrankaListFormatedWithAdress>
    <izvorni_sadrzaj>
      <item>AZIS d.o.o.  Rijeka, Pletenci 22/3, 51 000 Rijeka</item>
    </izvorni_sadrzaj>
    <derivirana_varijabla naziv="DomainObject.Predmet.ProtuStrankaListFormatedWithAdress_1">
      <item>AZIS d.o.o.  Rijeka, Pletenci 22/3, 51 000 Rijeka</item>
    </derivirana_varijabla>
  </DomainObject.Predmet.ProtuStrankaListFormatedWithAdress>
  <DomainObject.Predmet.ProtuStrankaListFormatedWithAdressOIB>
    <izvorni_sadrzaj>
      <item>AZIS d.o.o.  Rijeka, OIB 81328098529, Pletenci 22/3, 51 000 Rijeka</item>
    </izvorni_sadrzaj>
    <derivirana_varijabla naziv="DomainObject.Predmet.ProtuStrankaListFormatedWithAdressOIB_1">
      <item>AZIS d.o.o.  Rijeka, OIB 81328098529, Pletenci 22/3, 51 000 Rijeka</item>
    </derivirana_varijabla>
  </DomainObject.Predmet.ProtuStrankaListFormatedWithAdressOIB>
  <DomainObject.Predmet.ProtuStrankaListNazivFormated>
    <izvorni_sadrzaj>
      <item>AZIS d.o.o.  Rijeka</item>
    </izvorni_sadrzaj>
    <derivirana_varijabla naziv="DomainObject.Predmet.ProtuStrankaListNazivFormated_1">
      <item>AZIS d.o.o.  Rijeka</item>
    </derivirana_varijabla>
  </DomainObject.Predmet.ProtuStrankaListNazivFormated>
  <DomainObject.Predmet.ProtuStrankaListNazivFormatedOIB>
    <izvorni_sadrzaj>
      <item>AZIS d.o.o.  Rijeka, OIB 81328098529</item>
    </izvorni_sadrzaj>
    <derivirana_varijabla naziv="DomainObject.Predmet.ProtuStrankaListNazivFormatedOIB_1">
      <item>AZIS d.o.o.  Rijeka, OIB 81328098529</item>
    </derivirana_varijabla>
  </DomainObject.Predmet.ProtuStrankaListNazivFormatedOIB>
  <DomainObject.Predmet.OstaliList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>
  <DomainObject.Predmet.OstaliList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FormatedOIB>
  <DomainObject.Predmet.OstaliListFormatedWithAdress>
    <izvorni_sadrzaj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_1">
      <item>Bogdan Veselinović, Marijana Stepčića 34, 51000 Rijeka</item>
      <item>Midhat Zembo,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>
  <DomainObject.Predmet.OstaliListFormatedWithAdressOIB>
    <izvorni_sadrzaj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izvorni_sadrzaj>
    <derivirana_varijabla naziv="DomainObject.Predmet.OstaliListFormatedWithAdressOIB_1">
      <item>Bogdan Veselinović, OIB 56077684422, Marijana Stepčića 34, 51000 Rijeka</item>
      <item>Midhat Zembo, OIB 95843241288, Pletenci 22/3, 51000 Rijeka</item>
      <item>Privredna banka, Račkog 6, 10000 Zagreb</item>
      <item>sudski registar</item>
      <item>oglasna ploča</item>
      <item>Porezna uprava Rijeka</item>
      <item>računovodstvo</item>
      <item>FINA Rijeka</item>
      <item>Narodne novine d.d., Savski gaj, XIII put 6, 10000 Zagreb</item>
      <item>Županijsko državno odvjetništvo u Rijeci</item>
    </derivirana_varijabla>
  </DomainObject.Predmet.OstaliListFormatedWithAdressOIB>
  <DomainObject.Predmet.OstaliListNazivFormated>
    <izvorni_sadrzaj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_1"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>
  <DomainObject.Predmet.OstaliListNazivFormatedOIB>
    <izvorni_sadrzaj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OstaliListNazivFormatedOIB_1">
      <item>Bogdan Veselinović, OIB 56077684422</item>
      <item>Midhat Zembo, OIB 95843241288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BENUSSI  Rijeka</izvorni_sadrzaj>
    <derivirana_varijabla naziv="DomainObject.Predmet.StrankaIDrugi_1">LIDIJA BENUSSI  Rijeka</derivirana_varijabla>
  </DomainObject.Predmet.StrankaIDrugi>
  <DomainObject.Predmet.ProtustrankaIDrugi>
    <izvorni_sadrzaj>AZIS d.o.o.  Rijeka</izvorni_sadrzaj>
    <derivirana_varijabla naziv="DomainObject.Predmet.ProtustrankaIDrugi_1">AZIS d.o.o.  Rijeka</derivirana_varijabla>
  </DomainObject.Predmet.ProtustrankaIDrugi>
  <DomainObject.Predmet.StrankaIDrugiAdressOIB>
    <izvorni_sadrzaj>LIDIJA BENUSSI  Rijeka, Hegedušićeva 23, 51 000 Rijeka</izvorni_sadrzaj>
    <derivirana_varijabla naziv="DomainObject.Predmet.StrankaIDrugiAdressOIB_1">LIDIJA BENUSSI  Rijeka, Hegedušićeva 23, 51 000 Rijeka</derivirana_varijabla>
  </DomainObject.Predmet.StrankaIDrugiAdressOIB>
  <DomainObject.Predmet.ProtustrankaIDrugiAdressOIB>
    <izvorni_sadrzaj>AZIS d.o.o.  Rijeka, OIB 81328098529, Pletenci 22/3, 51 000 Rijeka</izvorni_sadrzaj>
    <derivirana_varijabla naziv="DomainObject.Predmet.ProtustrankaIDrugiAdressOIB_1">AZIS d.o.o.  Rijeka, OIB 81328098529, Pletenci 22/3,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izvorni_sadrzaj>
    <derivirana_varijabla naziv="DomainObject.Predmet.SudioniciListNaziv_1">
      <item>LIDIJA BENUSSI  Rijeka</item>
      <item>AZIS d.o.o.  Rijeka</item>
      <item>Bogdan Veselinović</item>
      <item>Midhat Zembo</item>
      <item>Privredna banka</item>
      <item>sudski registar</item>
      <item>oglasna ploča</item>
      <item>Porezna uprava Rijeka</item>
      <item>računovodstvo</item>
      <item>FINA Rijeka</item>
      <item>Narodne novine d.d.</item>
      <item>Županijsko državno odvjetništvo u Rijeci</item>
    </derivirana_varijabla>
  </DomainObject.Predmet.SudioniciListNaziv>
  <DomainObject.Predmet.SudioniciListAdressOIB>
    <izvorni_sadrzaj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izvorni_sadrzaj>
    <derivirana_varijabla naziv="DomainObject.Predmet.SudioniciListAdressOIB_1">
      <item>LIDIJA BENUSSI  Rijeka, Hegedušićeva 23,51 000 Rijeka</item>
      <item>AZIS d.o.o.  Rijeka, OIB 81328098529, Pletenci 22/3,51 000 Rijeka</item>
      <item>Bogdan Veselinović, OIB 56077684422, Marijana Stepčića 34,51000 Rijeka</item>
      <item>Midhat Zembo, OIB 95843241288, Pletenci 22/3,51000 Rijeka</item>
      <item>Privredna banka, Račkog 6,10000 Zagreb</item>
      <item>sudski registar</item>
      <item>oglasna ploča</item>
      <item>Porezna uprava Rijeka</item>
      <item>računovodstvo</item>
      <item>FINA Rijeka</item>
      <item>Narodne novine d.d., Savski gaj, XIII put 6,10000 Zagreb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81328098529</item>
      <item>, OIB 56077684422</item>
      <item>, OIB 95843241288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248</properties:Words>
  <properties:Characters>1259</properties:Characters>
  <properties:Lines>44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2018-10-02T09:06:00Z</dcterms:created>
  <dc:creator>korlevicd</dc:creator>
  <cp:lastModifiedBy>Danijela Fumić</cp:lastModifiedBy>
  <cp:lastPrinted>2008-01-28T11:32:00Z</cp:lastPrinted>
  <dcterms:modified xmlns:xsi="http://www.w3.org/2001/XMLSchema-instance" xsi:type="dcterms:W3CDTF">2018-10-02T09:06:00Z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(428 12 sazivanje skupštine čl.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