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29b6" w14:paraId="e0329b6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066C4B">
        <w:t>507</w:t>
      </w:r>
      <w:r w:rsidR="00E94D82">
        <w:t>/</w:t>
      </w:r>
      <w:r w:rsidR="00F2638E">
        <w:t>16</w:t>
      </w:r>
      <w:r w:rsidR="00E94D82">
        <w:t>-</w:t>
      </w:r>
      <w:r w:rsidR="00066C4B">
        <w:t>18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066C4B" w:rsidRPr="00066C4B">
        <w:t>ČIP d.o.o. za građevinarstvo i usluge, Osijek, Frankopanska 196, MBS: 030108853 OIB: 05088187000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F2638E">
        <w:t>20</w:t>
      </w:r>
      <w:r w:rsidR="00E94D82">
        <w:t xml:space="preserve">. </w:t>
      </w:r>
      <w:r w:rsidR="00066C4B">
        <w:t>veljače</w:t>
      </w:r>
      <w:r w:rsidR="008D6901">
        <w:t xml:space="preserve">  </w:t>
      </w:r>
      <w:r w:rsidR="008D6901" w:rsidRPr="005D1548">
        <w:t>201</w:t>
      </w:r>
      <w:r w:rsidR="00066C4B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066C4B">
        <w:t>Jadranki Šeput iz Osijeka, Dalmatinska 17, OIB: 56729601545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066C4B" w:rsidRPr="00066C4B">
        <w:t>ČIP d.o.o. za građevinarstvo i usluge, Osijek, Frankopanska 196, MBS: 030108853 OIB: 05088187000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066C4B">
        <w:t>Jadranke Šeput iz Osijeka, Dalmatinska 17, OIB: 56729601545</w:t>
      </w:r>
      <w:r w:rsidR="00747DCE">
        <w:t>, IBAN: HR</w:t>
      </w:r>
      <w:r w:rsidR="00066C4B">
        <w:t>0625000093106150539</w:t>
      </w:r>
      <w:r w:rsidR="00747DCE">
        <w:t xml:space="preserve">, sa kontovnika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  <w:r w:rsidR="00066C4B"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066C4B" w:rsidR="00066C4B">
      <w:pPr>
        <w:pStyle w:val="Tijeloteksta"/>
        <w:rPr>
          <w:bCs/>
        </w:rPr>
      </w:pPr>
      <w:r>
        <w:rPr>
          <w:bCs/>
        </w:rPr>
        <w:t>Rješenjem ovog suda St-</w:t>
      </w:r>
      <w:r w:rsidR="00066C4B">
        <w:rPr>
          <w:bCs/>
        </w:rPr>
        <w:t>507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066C4B">
        <w:rPr>
          <w:bCs/>
        </w:rPr>
        <w:t>10</w:t>
      </w:r>
      <w:r>
        <w:rPr>
          <w:bCs/>
        </w:rPr>
        <w:t xml:space="preserve"> od </w:t>
      </w:r>
      <w:r w:rsidR="00066C4B">
        <w:rPr>
          <w:bCs/>
        </w:rPr>
        <w:t>13</w:t>
      </w:r>
      <w:r>
        <w:rPr>
          <w:bCs/>
        </w:rPr>
        <w:t xml:space="preserve">. </w:t>
      </w:r>
      <w:r w:rsidR="00066C4B">
        <w:rPr>
          <w:bCs/>
        </w:rPr>
        <w:t>siječanja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066C4B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066C4B" w:rsidRPr="00066C4B">
        <w:t>ČIP d.o.o. za građevinarstvo i usluge, Osijek, Frankopanska 196, MBS: 030108853 OIB: 05088187000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066C4B">
        <w:t>Jadranka Šeput iz Osijeka, Dalmatinska 17, OIB: 56729601545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</w:t>
      </w:r>
      <w:r w:rsidR="00066C4B">
        <w:rPr>
          <w:bCs/>
        </w:rPr>
        <w:t>mogućnostima provođenja stečajnog postupka nad njegovom imovinom, kao i ispita</w:t>
      </w:r>
      <w:r w:rsidR="00066C4B" w:rsidRPr="00066C4B">
        <w:rPr>
          <w:bCs/>
        </w:rPr>
        <w:t xml:space="preserve"> </w:t>
      </w:r>
      <w:r w:rsidR="00066C4B">
        <w:rPr>
          <w:bCs/>
        </w:rPr>
        <w:t xml:space="preserve">postoje li kod  dužnika razlozi za otvaranje stečajnog postupka. </w:t>
      </w:r>
    </w:p>
    <w:p w:rsidRDefault="00066C4B" w:rsidP="00066C4B" w:rsidR="00066C4B">
      <w:pPr>
        <w:pStyle w:val="Tijeloteksta"/>
        <w:ind w:firstLine="708"/>
        <w:rPr>
          <w:bCs/>
        </w:rPr>
      </w:pPr>
      <w:r>
        <w:rPr>
          <w:bCs/>
        </w:rPr>
        <w:t xml:space="preserve">  </w:t>
      </w:r>
    </w:p>
    <w:p w:rsidRDefault="00066C4B" w:rsidP="008F13AE" w:rsidR="00066C4B">
      <w:pPr>
        <w:pStyle w:val="Tijeloteksta"/>
        <w:ind w:firstLine="708"/>
        <w:rPr>
          <w:bCs/>
        </w:rPr>
      </w:pPr>
    </w:p>
    <w:p w:rsidRDefault="00066C4B" w:rsidP="008F13AE" w:rsidR="00066C4B">
      <w:pPr>
        <w:pStyle w:val="Tijeloteksta"/>
        <w:ind w:firstLine="708"/>
        <w:rPr>
          <w:bCs/>
        </w:rPr>
      </w:pPr>
    </w:p>
    <w:p w:rsidRDefault="00066C4B" w:rsidP="008F13AE" w:rsidR="00066C4B">
      <w:pPr>
        <w:pStyle w:val="Tijeloteksta"/>
        <w:ind w:firstLine="708"/>
        <w:rPr>
          <w:bCs/>
        </w:rPr>
      </w:pPr>
    </w:p>
    <w:p w:rsidRDefault="00066C4B" w:rsidP="008F13AE" w:rsidR="00066C4B">
      <w:pPr>
        <w:pStyle w:val="Tijeloteksta"/>
        <w:ind w:firstLine="708"/>
        <w:rPr>
          <w:bCs/>
        </w:rPr>
      </w:pPr>
    </w:p>
    <w:p w:rsidRDefault="00DB1B34" w:rsidP="00066C4B" w:rsidR="00DB1B3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66C4B" w:rsidP="008F13AE" w:rsidR="00066C4B">
      <w:pPr>
        <w:pStyle w:val="Tijeloteksta"/>
        <w:ind w:firstLine="708"/>
        <w:rPr>
          <w:bCs/>
        </w:rPr>
      </w:pPr>
    </w:p>
    <w:p w:rsidRDefault="00066C4B" w:rsidP="008F13AE" w:rsidR="00066C4B">
      <w:pPr>
        <w:pStyle w:val="Tijeloteksta"/>
        <w:ind w:firstLine="708"/>
        <w:rPr>
          <w:bCs/>
        </w:rPr>
      </w:pPr>
    </w:p>
    <w:p w:rsidRDefault="008F13AE" w:rsidP="008F13AE" w:rsidR="008F13AE">
      <w:pPr>
        <w:jc w:val="right"/>
      </w:pPr>
      <w:r>
        <w:t>13 St-</w:t>
      </w:r>
      <w:r w:rsidR="00235FC9">
        <w:t>507</w:t>
      </w:r>
      <w:r>
        <w:t>/16-</w:t>
      </w:r>
      <w:r w:rsidR="00235FC9">
        <w:t>18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066C4B" w:rsidP="00916CB5" w:rsidR="00066C4B">
      <w:pPr>
        <w:pStyle w:val="Tijeloteksta"/>
        <w:ind w:firstLine="708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nazoči</w:t>
      </w:r>
      <w:r w:rsidR="00700650">
        <w:rPr>
          <w:bCs/>
        </w:rPr>
        <w:t>la</w:t>
      </w:r>
      <w:r>
        <w:rPr>
          <w:bCs/>
        </w:rPr>
        <w:t xml:space="preserve"> ročištu radi izjašnjenja o prijedlogu i raspravi o pretpostavkama  za otvaranje stečajnog postupka održanog dana </w:t>
      </w:r>
      <w:r w:rsidR="00066C4B">
        <w:rPr>
          <w:bCs/>
        </w:rPr>
        <w:t>15</w:t>
      </w:r>
      <w:r>
        <w:rPr>
          <w:bCs/>
        </w:rPr>
        <w:t xml:space="preserve">. </w:t>
      </w:r>
      <w:r w:rsidR="00066C4B">
        <w:rPr>
          <w:bCs/>
        </w:rPr>
        <w:t>veljače</w:t>
      </w:r>
      <w:r>
        <w:rPr>
          <w:bCs/>
        </w:rPr>
        <w:t xml:space="preserve"> 201</w:t>
      </w:r>
      <w:r w:rsidR="00066C4B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8F13AE">
        <w:t>20</w:t>
      </w:r>
      <w:r>
        <w:t xml:space="preserve">. </w:t>
      </w:r>
      <w:r w:rsidR="00066C4B">
        <w:t>veljače</w:t>
      </w:r>
      <w:r w:rsidR="009A6857">
        <w:t xml:space="preserve">  201</w:t>
      </w:r>
      <w:r w:rsidR="00066C4B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066C4B">
        <w:t>15</w:t>
      </w:r>
      <w:r w:rsidR="007C7A75">
        <w:t>/</w:t>
      </w:r>
      <w:r w:rsidR="00066C4B">
        <w:t>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55A" w:rsidR="00E0255A">
      <w:r>
        <w:separator/>
      </w:r>
    </w:p>
  </w:endnote>
  <w:endnote w:id="0" w:type="continuationSeparator">
    <w:p w:rsidRDefault="00E0255A" w:rsidR="00E02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55A" w:rsidR="00E0255A">
      <w:r>
        <w:separator/>
      </w:r>
    </w:p>
  </w:footnote>
  <w:footnote w:id="0" w:type="continuationSeparator">
    <w:p w:rsidRDefault="00E0255A" w:rsidR="00E02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6C4B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35FC9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01A0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6AA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55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A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A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ČIP d.o.o. za građevinarstvo i usluge</izvorni_sadrzaj>
    <derivirana_varijabla naziv="DomainObject.Predmet.ProtustrankaFormated_1">  ČIP d.o.o. za građevinarstvo i usluge</derivirana_varijabla>
  </DomainObject.Predmet.ProtustrankaFormated>
  <DomainObject.Predmet.ProtustrankaFormatedOIB>
    <izvorni_sadrzaj>  ČIP d.o.o. za građevinarstvo i usluge, OIB 05088187000</izvorni_sadrzaj>
    <derivirana_varijabla naziv="DomainObject.Predmet.ProtustrankaFormatedOIB_1">  ČIP d.o.o. za građevinarstvo i usluge, OIB 05088187000</derivirana_varijabla>
  </DomainObject.Predmet.ProtustrankaFormatedOIB>
  <DomainObject.Predmet.ProtustrankaFormatedWithAdress>
    <izvorni_sadrzaj> ČIP d.o.o. za građevinarstvo i usluge, Frankopanska 196, 31000 Osijek</izvorni_sadrzaj>
    <derivirana_varijabla naziv="DomainObject.Predmet.ProtustrankaFormatedWithAdress_1"> ČIP d.o.o. za građevinarstvo i usluge, Frankopanska 196, 31000 Osijek</derivirana_varijabla>
  </DomainObject.Predmet.ProtustrankaFormatedWithAdress>
  <DomainObject.Predmet.ProtustrankaFormatedWithAdressOIB>
    <izvorni_sadrzaj> ČIP d.o.o. za građevinarstvo i usluge, OIB 05088187000, Frankopanska 196, 31000 Osijek</izvorni_sadrzaj>
    <derivirana_varijabla naziv="DomainObject.Predmet.ProtustrankaFormatedWithAdressOIB_1"> ČIP d.o.o. za građevinarstvo i usluge, OIB 05088187000, Frankopanska 196, 31000 Osijek</derivirana_varijabla>
  </DomainObject.Predmet.ProtustrankaFormatedWithAdressOIB>
  <DomainObject.Predmet.ProtustrankaWithAdress>
    <izvorni_sadrzaj>ČIP d.o.o. za građevinarstvo i usluge Frankopanska 196, 31000 Osijek</izvorni_sadrzaj>
    <derivirana_varijabla naziv="DomainObject.Predmet.ProtustrankaWithAdress_1">ČIP d.o.o. za građevinarstvo i usluge Frankopanska 196, 31000 Osijek</derivirana_varijabla>
  </DomainObject.Predmet.ProtustrankaWithAdress>
  <DomainObject.Predmet.ProtustrankaWithAdressOIB>
    <izvorni_sadrzaj>ČIP d.o.o. za građevinarstvo i usluge, OIB 05088187000, Frankopanska 196, 31000 Osijek</izvorni_sadrzaj>
    <derivirana_varijabla naziv="DomainObject.Predmet.ProtustrankaWithAdressOIB_1">ČIP d.o.o. za građevinarstvo i usluge, OIB 05088187000, Frankopanska 196, 31000 Osijek</derivirana_varijabla>
  </DomainObject.Predmet.ProtustrankaWithAdressOIB>
  <DomainObject.Predmet.ProtustrankaNazivFormated>
    <izvorni_sadrzaj>ČIP d.o.o. za građevinarstvo i usluge</izvorni_sadrzaj>
    <derivirana_varijabla naziv="DomainObject.Predmet.ProtustrankaNazivFormated_1">ČIP d.o.o. za građevinarstvo i usluge</derivirana_varijabla>
  </DomainObject.Predmet.ProtustrankaNazivFormated>
  <DomainObject.Predmet.ProtustrankaNazivFormatedOIB>
    <izvorni_sadrzaj>ČIP d.o.o. za građevinarstvo i usluge, OIB 05088187000</izvorni_sadrzaj>
    <derivirana_varijabla naziv="DomainObject.Predmet.ProtustrankaNazivFormatedOIB_1">ČIP d.o.o. za građevinarstvo i usluge, OIB 05088187000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ČIP d.o.o. za građevinarstvo i usluge</item>
    </izvorni_sadrzaj>
    <derivirana_varijabla naziv="DomainObject.Predmet.ProtuStrankaListFormated_1">
      <item>ČIP d.o.o. za građevinarstvo i usluge</item>
    </derivirana_varijabla>
  </DomainObject.Predmet.ProtuStrankaListFormated>
  <DomainObject.Predmet.ProtuStrankaListFormatedOIB>
    <izvorni_sadrzaj>
      <item>ČIP d.o.o. za građevinarstvo i usluge, OIB 05088187000</item>
    </izvorni_sadrzaj>
    <derivirana_varijabla naziv="DomainObject.Predmet.ProtuStrankaListFormatedOIB_1">
      <item>ČIP d.o.o. za građevinarstvo i usluge, OIB 05088187000</item>
    </derivirana_varijabla>
  </DomainObject.Predmet.ProtuStrankaListFormatedOIB>
  <DomainObject.Predmet.ProtuStrankaListFormatedWithAdress>
    <izvorni_sadrzaj>
      <item>ČIP d.o.o. za građevinarstvo i usluge, Frankopanska 196, 31000 Osijek</item>
    </izvorni_sadrzaj>
    <derivirana_varijabla naziv="DomainObject.Predmet.ProtuStrankaListFormatedWithAdress_1">
      <item>ČIP d.o.o. za građevinarstvo i usluge, Frankopanska 196, 31000 Osijek</item>
    </derivirana_varijabla>
  </DomainObject.Predmet.ProtuStrankaListFormatedWithAdress>
  <DomainObject.Predmet.ProtuStrankaListFormatedWithAdressOIB>
    <izvorni_sadrzaj>
      <item>ČIP d.o.o. za građevinarstvo i usluge, OIB 05088187000, Frankopanska 196, 31000 Osijek</item>
    </izvorni_sadrzaj>
    <derivirana_varijabla naziv="DomainObject.Predmet.ProtuStrankaListFormatedWithAdressOIB_1">
      <item>ČIP d.o.o. za građevinarstvo i usluge, OIB 05088187000, Frankopanska 196, 31000 Osijek</item>
    </derivirana_varijabla>
  </DomainObject.Predmet.ProtuStrankaListFormatedWithAdressOIB>
  <DomainObject.Predmet.ProtuStrankaListNazivFormated>
    <izvorni_sadrzaj>
      <item>ČIP d.o.o. za građevinarstvo i usluge</item>
    </izvorni_sadrzaj>
    <derivirana_varijabla naziv="DomainObject.Predmet.ProtuStrankaListNazivFormated_1">
      <item>ČIP d.o.o. za građevinarstvo i usluge</item>
    </derivirana_varijabla>
  </DomainObject.Predmet.ProtuStrankaListNazivFormated>
  <DomainObject.Predmet.ProtuStrankaListNazivFormatedOIB>
    <izvorni_sadrzaj>
      <item>ČIP d.o.o. za građevinarstvo i usluge, OIB 05088187000</item>
    </izvorni_sadrzaj>
    <derivirana_varijabla naziv="DomainObject.Predmet.ProtuStrankaListNazivFormatedOIB_1">
      <item>ČIP d.o.o. za građevinarstvo i usluge, OIB 05088187000</item>
    </derivirana_varijabla>
  </DomainObject.Predmet.ProtuStrankaListNazivFormatedOIB>
  <DomainObject.Predmet.OstaliListFormated>
    <izvorni_sadrzaj>
      <item>Ministarstvo pravosuđa RH</item>
      <item>ŽDO GUO Osijek</item>
      <item>Marinko Bando</item>
    </izvorni_sadrzaj>
    <derivirana_varijabla naziv="DomainObject.Predmet.OstaliListFormated_1">
      <item>Ministarstvo pravosuđa RH</item>
      <item>ŽDO GUO Osijek</item>
      <item>Marinko Bando</item>
    </derivirana_varijabla>
  </DomainObject.Predmet.OstaliListFormated>
  <DomainObject.Predmet.OstaliListFormatedOIB>
    <izvorni_sadrzaj>
      <item>Ministarstvo pravosuđa RH</item>
      <item>ŽDO GUO Osijek</item>
      <item>Marinko Bando, OIB 59733315344</item>
    </izvorni_sadrzaj>
    <derivirana_varijabla naziv="DomainObject.Predmet.OstaliListFormatedOIB_1">
      <item>Ministarstvo pravosuđa RH</item>
      <item>ŽDO GUO Osijek</item>
      <item>Marinko Bando, OIB 59733315344</item>
    </derivirana_varijabla>
  </DomainObject.Predmet.OstaliListFormatedOIB>
  <DomainObject.Predmet.OstaliListFormatedWithAdress>
    <izvorni_sadrzaj>
      <item>Ministarstvo pravosuđa RH, Ul. grada Vukovara 49, 10000 Zagreb</item>
      <item>ŽDO GUO Osijek, bb, 31000 Osijek</item>
      <item>Marinko Bando, Kneza Branimira 14a, Livno</item>
    </izvorni_sadrzaj>
    <derivirana_varijabla naziv="DomainObject.Predmet.OstaliListFormatedWithAdress_1">
      <item>Ministarstvo pravosuđa RH, Ul. grada Vukovara 49, 10000 Zagreb</item>
      <item>ŽDO GUO Osijek, bb, 31000 Osijek</item>
      <item>Marinko Bando, Kneza Branimira 14a, Livno</item>
    </derivirana_varijabla>
  </DomainObject.Predmet.OstaliListFormatedWithAdress>
  <DomainObject.Predmet.OstaliListFormatedWithAdressOIB>
    <izvorni_sadrzaj>
      <item>Ministarstvo pravosuđa RH, Ul. grada Vukovara 49, 10000 Zagreb</item>
      <item>ŽDO GUO Osijek, bb, 31000 Osijek</item>
      <item>Marinko Bando, OIB 59733315344, Kneza Branimira 14a, Livno</item>
    </izvorni_sadrzaj>
    <derivirana_varijabla naziv="DomainObject.Predmet.OstaliListFormatedWithAdressOIB_1">
      <item>Ministarstvo pravosuđa RH, Ul. grada Vukovara 49, 10000 Zagreb</item>
      <item>ŽDO GUO Osijek, bb, 31000 Osijek</item>
      <item>Marinko Bando, OIB 59733315344, Kneza Branimira 14a, Livno</item>
    </derivirana_varijabla>
  </DomainObject.Predmet.OstaliListFormatedWithAdressOIB>
  <DomainObject.Predmet.OstaliListNazivFormated>
    <izvorni_sadrzaj>
      <item>Ministarstvo pravosuđa RH</item>
      <item>ŽDO GUO Osijek</item>
      <item>Marinko Bando</item>
    </izvorni_sadrzaj>
    <derivirana_varijabla naziv="DomainObject.Predmet.OstaliListNazivFormated_1">
      <item>Ministarstvo pravosuđa RH</item>
      <item>ŽDO GUO Osijek</item>
      <item>Marinko Bando</item>
    </derivirana_varijabla>
  </DomainObject.Predmet.OstaliListNazivFormated>
  <DomainObject.Predmet.OstaliListNazivFormatedOIB>
    <izvorni_sadrzaj>
      <item>Ministarstvo pravosuđa RH</item>
      <item>ŽDO GUO Osijek</item>
      <item>Marinko Bando, OIB 59733315344</item>
    </izvorni_sadrzaj>
    <derivirana_varijabla naziv="DomainObject.Predmet.OstaliListNazivFormatedOIB_1">
      <item>Ministarstvo pravosuđa RH</item>
      <item>ŽDO GUO Osijek</item>
      <item>Marinko Bando, OIB 59733315344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ČIP d.o.o. za građevinarstvo i usluge</izvorni_sadrzaj>
    <derivirana_varijabla naziv="DomainObject.Predmet.ProtustrankaIDrugi_1">ČIP d.o.o. za građevinarstvo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ČIP d.o.o. za građevinarstvo i usluge, OIB 05088187000, Frankopanska 196, 31000 Osijek</izvorni_sadrzaj>
    <derivirana_varijabla naziv="DomainObject.Predmet.ProtustrankaIDrugiAdressOIB_1">ČIP d.o.o. za građevinarstvo i usluge, OIB 05088187000, Frankopanska 196,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ČIP d.o.o. za građevinarstvo i usluge</item>
      <item>Ministarstvo pravosuđa RH</item>
      <item>ŽDO GUO Osijek</item>
      <item>Marinko Bando</item>
    </izvorni_sadrzaj>
    <derivirana_varijabla naziv="DomainObject.Predmet.SudioniciListNaziv_1">
      <item>FINA RC OSIJEK</item>
      <item>ČIP d.o.o. za građevinarstvo i usluge</item>
      <item>Ministarstvo pravosuđa RH</item>
      <item>ŽDO GUO Osijek</item>
      <item>Marinko Bando</item>
    </derivirana_varijabla>
  </DomainObject.Predmet.SudioniciListNaziv>
  <DomainObject.Predmet.SudioniciListAdressOIB>
    <izvorni_sadrzaj>
      <item>FINA RC OSIJEK, OIB 85821130368, L. JEGERA 3,31000 Osijek</item>
      <item>ČIP d.o.o. za građevinarstvo i usluge, OIB 05088187000, Frankopanska 196,31000 Osijek</item>
      <item>Ministarstvo pravosuđa RH, Ul. grada Vukovara 49,10000 Zagreb</item>
      <item>ŽDO GUO Osijek, bb,31000 Osijek</item>
      <item>Marinko Bando, OIB 59733315344, Kneza Branimira 14a,Livno</item>
    </izvorni_sadrzaj>
    <derivirana_varijabla naziv="DomainObject.Predmet.SudioniciListAdressOIB_1">
      <item>FINA RC OSIJEK, OIB 85821130368, L. JEGERA 3,31000 Osijek</item>
      <item>ČIP d.o.o. za građevinarstvo i usluge, OIB 05088187000, Frankopanska 196,31000 Osijek</item>
      <item>Ministarstvo pravosuđa RH, Ul. grada Vukovara 49,10000 Zagreb</item>
      <item>ŽDO GUO Osijek, bb,31000 Osijek</item>
      <item>Marinko Bando, OIB 59733315344, Kneza Branimira 14a,Livno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05088187000</item>
      <item>, OIB null</item>
      <item>, OIB null</item>
      <item>, OIB 59733315344</item>
    </izvorni_sadrzaj>
    <derivirana_varijabla naziv="DomainObject.Predmet.SudioniciListNazivOIB_1">
      <item>, OIB 85821130368</item>
      <item>, OIB 05088187000</item>
      <item>, OIB null</item>
      <item>, OIB null</item>
      <item>, OIB 59733315344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7A728-7E87-44F9-BFB9-8C404B14A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2360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2017-02-20T07:06:00Z</dcterms:created>
  <dc:creator>hermanj</dc:creator>
  <cp:lastModifiedBy>Snježana Markotić Jurić</cp:lastModifiedBy>
  <cp:lastPrinted>2016-12-20T07:38:00Z</cp:lastPrinted>
  <dcterms:modified xmlns:xsi="http://www.w3.org/2001/XMLSchema-instance" xsi:type="dcterms:W3CDTF">2017-02-20T07:12:00Z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