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01d5" w14:paraId="b4201d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F05A6">
        <w:t>BAĆAK d.o.o., Ulica Put Starog sela 15, Stanići, OIB: 08366826240</w:t>
      </w:r>
      <w:r>
        <w:rPr>
          <w:lang w:val="hr-HR"/>
        </w:rPr>
        <w:t xml:space="preserve">, dana </w:t>
      </w:r>
      <w:r w:rsidR="00674C78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F05A6">
        <w:t xml:space="preserve">BAĆAK d.o.o., Ulica Put Starog sela 15, Stanići, OIB: 08366826240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5F05A6">
        <w:rPr>
          <w:lang w:val="hr-HR"/>
        </w:rPr>
        <w:t>1758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F05A6">
        <w:rPr>
          <w:lang w:val="hr-HR"/>
        </w:rPr>
        <w:t>196.047,39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74C78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674C78" w:rsidR="005A61D0">
      <w:pPr>
        <w:ind w:firstLine="708" w:left="7080"/>
        <w:jc w:val="center"/>
      </w:pPr>
      <w:r>
        <w:t xml:space="preserve">SUDAC </w:t>
      </w:r>
    </w:p>
    <w:p w:rsidRDefault="00674C78" w:rsidP="00693AB7" w:rsidR="00674C78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35441" w:rsidR="00473132">
    <w:pPr>
      <w:pStyle w:val="Zaglavlje"/>
      <w:jc w:val="center"/>
    </w:pPr>
  </w:p>
  <w:p w:rsidRDefault="00C3544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F05A6">
      <w:t>300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74C78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67242"/>
    <w:rsid w:val="00B7506F"/>
    <w:rsid w:val="00BF4DF3"/>
    <w:rsid w:val="00C35441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35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4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4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4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4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35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4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4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4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4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BAĆAK d.o.o. za građenje i trgovinu</izvorni_sadrzaj>
    <derivirana_varijabla naziv="DomainObject.Predmet.ProtustrankaFormated_1">  BAĆAK d.o.o. za građenje i trgovinu</derivirana_varijabla>
  </DomainObject.Predmet.ProtustrankaFormated>
  <DomainObject.Predmet.ProtustrankaFormatedOIB>
    <izvorni_sadrzaj>  BAĆAK d.o.o. za građenje i trgovinu, OIB 08366826240</izvorni_sadrzaj>
    <derivirana_varijabla naziv="DomainObject.Predmet.ProtustrankaFormatedOIB_1">  BAĆAK d.o.o. za građenje i trgovinu, OIB 08366826240</derivirana_varijabla>
  </DomainObject.Predmet.ProtustrankaFormatedOIB>
  <DomainObject.Predmet.ProtustrankaFormatedWithAdress>
    <izvorni_sadrzaj> BAĆAK d.o.o. za građenje i trgovinu, Ulica Put Starog sela 15, 21310 Stanići</izvorni_sadrzaj>
    <derivirana_varijabla naziv="DomainObject.Predmet.ProtustrankaFormatedWithAdress_1"> BAĆAK d.o.o. za građenje i trgovinu, Ulica Put Starog sela 15, 21310 Stanići</derivirana_varijabla>
  </DomainObject.Predmet.ProtustrankaFormatedWithAdress>
  <DomainObject.Predmet.ProtustrankaFormatedWithAdressOIB>
    <izvorni_sadrzaj> BAĆAK d.o.o. za građenje i trgovinu, OIB 08366826240, Ulica Put Starog sela 15, 21310 Stanići</izvorni_sadrzaj>
    <derivirana_varijabla naziv="DomainObject.Predmet.ProtustrankaFormatedWithAdressOIB_1"> BAĆAK d.o.o. za građenje i trgovinu, OIB 08366826240, Ulica Put Starog sela 15, 21310 Stanići</derivirana_varijabla>
  </DomainObject.Predmet.ProtustrankaFormatedWithAdressOIB>
  <DomainObject.Predmet.ProtustrankaWithAdress>
    <izvorni_sadrzaj>BAĆAK d.o.o. za građenje i trgovinu Ulica Put Starog sela 15, 21310 Stanići</izvorni_sadrzaj>
    <derivirana_varijabla naziv="DomainObject.Predmet.ProtustrankaWithAdress_1">BAĆAK d.o.o. za građenje i trgovinu Ulica Put Starog sela 15, 21310 Stanići</derivirana_varijabla>
  </DomainObject.Predmet.ProtustrankaWithAdress>
  <DomainObject.Predmet.ProtustrankaWithAdressOIB>
    <izvorni_sadrzaj>BAĆAK d.o.o. za građenje i trgovinu, OIB 08366826240, Ulica Put Starog sela 15, 21310 Stanići</izvorni_sadrzaj>
    <derivirana_varijabla naziv="DomainObject.Predmet.ProtustrankaWithAdressOIB_1">BAĆAK d.o.o. za građenje i trgovinu, OIB 08366826240, Ulica Put Starog sela 15, 21310 Stanići</derivirana_varijabla>
  </DomainObject.Predmet.ProtustrankaWithAdressOIB>
  <DomainObject.Predmet.ProtustrankaNazivFormated>
    <izvorni_sadrzaj>BAĆAK d.o.o. za građenje i trgovinu</izvorni_sadrzaj>
    <derivirana_varijabla naziv="DomainObject.Predmet.ProtustrankaNazivFormated_1">BAĆAK d.o.o. za građenje i trgovinu</derivirana_varijabla>
  </DomainObject.Predmet.ProtustrankaNazivFormated>
  <DomainObject.Predmet.ProtustrankaNazivFormatedOIB>
    <izvorni_sadrzaj>BAĆAK d.o.o. za građenje i trgovinu, OIB 08366826240</izvorni_sadrzaj>
    <derivirana_varijabla naziv="DomainObject.Predmet.ProtustrankaNazivFormatedOIB_1">BAĆAK d.o.o. za građenje i trgovinu, OIB 08366826240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196251.24</izvorni_sadrzaj>
    <derivirana_varijabla naziv="DomainObject.Predmet.TrenutnaVrijednost_1">196251.24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BAĆAK d.o.o. za građenje i trgovinu</item>
    </izvorni_sadrzaj>
    <derivirana_varijabla naziv="DomainObject.Predmet.ProtuStrankaListFormated_1">
      <item>BAĆAK d.o.o. za građenje i trgovinu</item>
    </derivirana_varijabla>
  </DomainObject.Predmet.ProtuStrankaListFormated>
  <DomainObject.Predmet.ProtuStrankaListFormatedOIB>
    <izvorni_sadrzaj>
      <item>BAĆAK d.o.o. za građenje i trgovinu, OIB 08366826240</item>
    </izvorni_sadrzaj>
    <derivirana_varijabla naziv="DomainObject.Predmet.ProtuStrankaListFormatedOIB_1">
      <item>BAĆAK d.o.o. za građenje i trgovinu, OIB 08366826240</item>
    </derivirana_varijabla>
  </DomainObject.Predmet.ProtuStrankaListFormatedOIB>
  <DomainObject.Predmet.ProtuStrankaListFormatedWithAdress>
    <izvorni_sadrzaj>
      <item>BAĆAK d.o.o. za građenje i trgovinu, Ulica Put Starog sela 15, 21310 Stanići</item>
    </izvorni_sadrzaj>
    <derivirana_varijabla naziv="DomainObject.Predmet.ProtuStrankaListFormatedWithAdress_1">
      <item>BAĆAK d.o.o. za građenje i trgovinu, Ulica Put Starog sela 15, 21310 Stanići</item>
    </derivirana_varijabla>
  </DomainObject.Predmet.ProtuStrankaListFormatedWithAdress>
  <DomainObject.Predmet.ProtuStrankaListFormatedWithAdressOIB>
    <izvorni_sadrzaj>
      <item>BAĆAK d.o.o. za građenje i trgovinu, OIB 08366826240, Ulica Put Starog sela 15, 21310 Stanići</item>
    </izvorni_sadrzaj>
    <derivirana_varijabla naziv="DomainObject.Predmet.ProtuStrankaListFormatedWithAdressOIB_1">
      <item>BAĆAK d.o.o. za građenje i trgovinu, OIB 08366826240, Ulica Put Starog sela 15, 21310 Stanići</item>
    </derivirana_varijabla>
  </DomainObject.Predmet.ProtuStrankaListFormatedWithAdressOIB>
  <DomainObject.Predmet.ProtuStrankaListNazivFormated>
    <izvorni_sadrzaj>
      <item>BAĆAK d.o.o. za građenje i trgovinu</item>
    </izvorni_sadrzaj>
    <derivirana_varijabla naziv="DomainObject.Predmet.ProtuStrankaListNazivFormated_1">
      <item>BAĆAK d.o.o. za građenje i trgovinu</item>
    </derivirana_varijabla>
  </DomainObject.Predmet.ProtuStrankaListNazivFormated>
  <DomainObject.Predmet.ProtuStrankaListNazivFormatedOIB>
    <izvorni_sadrzaj>
      <item>BAĆAK d.o.o. za građenje i trgovinu, OIB 08366826240</item>
    </izvorni_sadrzaj>
    <derivirana_varijabla naziv="DomainObject.Predmet.ProtuStrankaListNazivFormatedOIB_1">
      <item>BAĆAK d.o.o. za građenje i trgovinu, OIB 08366826240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BAĆAK d.o.o. za građenje i trgovinu</izvorni_sadrzaj>
    <derivirana_varijabla naziv="DomainObject.Predmet.ProtustrankaIDrugi_1">BAĆAK d.o.o. za građenje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BAĆAK d.o.o. za građenje i trgovinu, OIB 08366826240, Ulica Put Starog sela 15, 21310 Stanići</izvorni_sadrzaj>
    <derivirana_varijabla naziv="DomainObject.Predmet.ProtustrankaIDrugiAdressOIB_1">BAĆAK d.o.o. za građenje i trgovinu, OIB 08366826240, Ulica Put Starog sela 15,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BAĆAK d.o.o. za građenje i trgovinu</item>
    </izvorni_sadrzaj>
    <derivirana_varijabla naziv="DomainObject.Predmet.SudioniciListNaziv_1">
      <item>FINA SPLIT</item>
      <item>BAĆAK d.o.o. za građenje i trgovinu</item>
    </derivirana_varijabla>
  </DomainObject.Predmet.SudioniciListNaziv>
  <DomainObject.Predmet.SudioniciListAdressOIB>
    <izvorni_sadrzaj>
      <item>FINA SPLIT, OIB 85821130368, Mažuranićevo šetalište 24 b,21000 Split</item>
      <item>BAĆAK d.o.o. za građenje i trgovinu, OIB 08366826240, Ulica Put Starog sela 15,21310 Stanići</item>
    </izvorni_sadrzaj>
    <derivirana_varijabla naziv="DomainObject.Predmet.SudioniciListAdressOIB_1">
      <item>FINA SPLIT, OIB 85821130368, Mažuranićevo šetalište 24 b,21000 Split</item>
      <item>BAĆAK d.o.o. za građenje i trgovinu, OIB 08366826240, Ulica Put Starog sela 15,21310 Stanići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08366826240</item>
    </izvorni_sadrzaj>
    <derivirana_varijabla naziv="DomainObject.Predmet.SudioniciListNazivOIB_1">
      <item>, OIB 85821130368</item>
      <item>, OIB 08366826240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1759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2017-01-11T10:51:00Z</cp:lastPrinted>
  <dcterms:modified xmlns:xsi="http://www.w3.org/2001/XMLSchema-instance" xsi:type="dcterms:W3CDTF">2017-01-11T10:51:00Z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