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fbc64" w14:paraId="17fbc64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27920">
        <w:rPr>
          <w:rFonts w:hAnsi="Times New Roman" w:ascii="Times New Roman"/>
          <w:noProof/>
          <w:lang w:eastAsia="hr-HR"/>
        </w:rPr>
        <w:t xml:space="preserve">               </w:t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B1114A">
        <w:rPr>
          <w:rFonts w:hAnsi="Times New Roman" w:ascii="Times New Roman"/>
        </w:rPr>
        <w:t>5151</w:t>
      </w:r>
      <w:r w:rsidR="00F0636B">
        <w:rPr>
          <w:rFonts w:hAnsi="Times New Roman" w:ascii="Times New Roman"/>
        </w:rPr>
        <w:t>/1</w:t>
      </w:r>
      <w:r w:rsidR="00FF1C1C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900D3F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2a/III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427920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FF1C1C" w:rsidRPr="00FF1C1C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dužnikom</w:t>
      </w:r>
      <w:r w:rsidR="00B1114A">
        <w:rPr>
          <w:rFonts w:hAnsi="Times New Roman" w:ascii="Times New Roman"/>
        </w:rPr>
        <w:t xml:space="preserve"> </w:t>
      </w:r>
      <w:r w:rsidR="00B1114A" w:rsidRPr="004C7731">
        <w:rPr>
          <w:rFonts w:hAnsi="Times New Roman" w:ascii="Times New Roman"/>
        </w:rPr>
        <w:t>SEDAM GRAMA j.d.o.o. za trgovinu i usluge, iz Zagreba, Fočanska 4, OIB: 92799008488, MBS: 080859300</w:t>
      </w:r>
      <w:r w:rsidR="00B1114A">
        <w:rPr>
          <w:rFonts w:hAnsi="Times New Roman" w:ascii="Times New Roman"/>
        </w:rPr>
        <w:t>, dana 25</w:t>
      </w:r>
      <w:r w:rsidR="00FF1C1C">
        <w:rPr>
          <w:rFonts w:hAnsi="Times New Roman" w:ascii="Times New Roman"/>
        </w:rPr>
        <w:t>. travnja</w:t>
      </w:r>
      <w:r w:rsidR="00900D3F">
        <w:rPr>
          <w:rFonts w:hAnsi="Times New Roman" w:ascii="Times New Roman"/>
        </w:rPr>
        <w:t xml:space="preserve"> 2017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B1114A" w:rsidRPr="004C7731">
        <w:rPr>
          <w:rFonts w:hAnsi="Times New Roman" w:ascii="Times New Roman"/>
        </w:rPr>
        <w:t>SEDAM GRAMA j.d.o.o. za trgovinu i usluge, iz Zagreba, Fočanska 4, OIB: 92799008488, MBS: 080859300</w:t>
      </w:r>
      <w:r w:rsidR="00B1114A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B1114A">
        <w:rPr>
          <w:rFonts w:hAnsi="Times New Roman" w:ascii="Times New Roman"/>
        </w:rPr>
        <w:t>515116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ED6FCA">
        <w:rPr>
          <w:rFonts w:hAnsi="Times New Roman" w:ascii="Times New Roman"/>
        </w:rPr>
        <w:t>Potvrde Porezne uprave</w:t>
      </w:r>
      <w:r w:rsidR="00B61466">
        <w:rPr>
          <w:rFonts w:hAnsi="Times New Roman" w:ascii="Times New Roman"/>
        </w:rPr>
        <w:t xml:space="preserve">, </w:t>
      </w:r>
      <w:r w:rsidR="00ED6FCA">
        <w:rPr>
          <w:rFonts w:hAnsi="Times New Roman" w:ascii="Times New Roman"/>
        </w:rPr>
        <w:t>koja</w:t>
      </w:r>
      <w:r w:rsidR="00B502D6">
        <w:rPr>
          <w:rFonts w:hAnsi="Times New Roman" w:ascii="Times New Roman"/>
        </w:rPr>
        <w:t xml:space="preserve"> prileži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B1114A">
        <w:rPr>
          <w:rFonts w:hAnsi="Times New Roman" w:ascii="Times New Roman"/>
        </w:rPr>
        <w:t>Zagrebu, 25</w:t>
      </w:r>
      <w:r w:rsidR="00FF1C1C">
        <w:rPr>
          <w:rFonts w:hAnsi="Times New Roman" w:ascii="Times New Roman"/>
        </w:rPr>
        <w:t>. travnja</w:t>
      </w:r>
      <w:r w:rsidR="00900D3F">
        <w:rPr>
          <w:rFonts w:hAnsi="Times New Roman" w:ascii="Times New Roman"/>
        </w:rPr>
        <w:t xml:space="preserve"> 2017.</w:t>
      </w:r>
      <w:r w:rsidR="00427920">
        <w:rPr>
          <w:rFonts w:hAnsi="Times New Roman" w:ascii="Times New Roman"/>
        </w:rPr>
        <w:t xml:space="preserve"> </w:t>
      </w:r>
      <w:r w:rsidR="00900D3F">
        <w:rPr>
          <w:rFonts w:hAnsi="Times New Roman" w:ascii="Times New Roman"/>
        </w:rPr>
        <w:t>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071CE4">
        <w:rPr>
          <w:rFonts w:hAnsi="Times New Roman" w:ascii="Times New Roman"/>
        </w:rPr>
        <w:t>,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427920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1725CA">
        <w:rPr>
          <w:rFonts w:hAnsi="Times New Roman" w:ascii="Times New Roman"/>
        </w:rPr>
        <w:t xml:space="preserve">OUKA O PRAVNOM LIJEKU: </w:t>
      </w:r>
    </w:p>
    <w:p w:rsidRDefault="001725CA" w:rsidP="00427920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071CE4" w:rsidP="00071CE4" w:rsidR="00427920">
      <w:pPr>
        <w:pStyle w:val="Odlomakpopis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071CE4" w:rsidP="00071CE4" w:rsidR="00071CE4" w:rsidRPr="00427920">
      <w:pPr>
        <w:pStyle w:val="Odlomakpopisa"/>
        <w:jc w:val="right"/>
        <w:rPr>
          <w:rFonts w:hAnsi="Times New Roman" w:ascii="Times New Roman"/>
        </w:rPr>
      </w:pPr>
      <w:r w:rsidRPr="00071CE4">
        <w:rPr>
          <w:rFonts w:hAnsi="Times New Roman" w:ascii="Times New Roman"/>
        </w:rPr>
        <w:t>Zlatka Plivelić</w:t>
      </w:r>
    </w:p>
    <w:sectPr w:rsidSect="00821309" w:rsidR="00071CE4" w:rsidRPr="00427920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D13" w:rsidP="00A83AC6" w:rsidR="00667D13">
      <w:r>
        <w:separator/>
      </w:r>
    </w:p>
  </w:endnote>
  <w:endnote w:id="0" w:type="continuationSeparator">
    <w:p w:rsidRDefault="00667D13" w:rsidP="00A83AC6" w:rsidR="00667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D13" w:rsidP="00A83AC6" w:rsidR="00667D13">
      <w:r>
        <w:separator/>
      </w:r>
    </w:p>
  </w:footnote>
  <w:footnote w:id="0" w:type="continuationSeparator">
    <w:p w:rsidRDefault="00667D13" w:rsidP="00A83AC6" w:rsidR="00667D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0DA0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B1114A">
      <w:rPr>
        <w:rFonts w:hAnsi="Times New Roman" w:ascii="Times New Roman"/>
      </w:rPr>
      <w:t>5151</w:t>
    </w:r>
    <w:r w:rsidR="00267D56">
      <w:rPr>
        <w:rFonts w:hAnsi="Times New Roman" w:ascii="Times New Roman"/>
      </w:rPr>
      <w:t>/1</w:t>
    </w:r>
    <w:r w:rsidR="00FF1C1C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1D157D"/>
    <w:multiLevelType w:val="hybridMultilevel"/>
    <w:tmpl w:val="49F49CE2"/>
    <w:lvl w:tplc="67FC8AC6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71CE4"/>
    <w:rsid w:val="00072597"/>
    <w:rsid w:val="00091756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D27D4"/>
    <w:rsid w:val="002E4C78"/>
    <w:rsid w:val="002F75B0"/>
    <w:rsid w:val="00354C62"/>
    <w:rsid w:val="003B5296"/>
    <w:rsid w:val="003B534B"/>
    <w:rsid w:val="003C25FE"/>
    <w:rsid w:val="00427920"/>
    <w:rsid w:val="00446A94"/>
    <w:rsid w:val="004475AF"/>
    <w:rsid w:val="00462914"/>
    <w:rsid w:val="004B5C11"/>
    <w:rsid w:val="004B797A"/>
    <w:rsid w:val="004C2A95"/>
    <w:rsid w:val="004D7CCC"/>
    <w:rsid w:val="005151B2"/>
    <w:rsid w:val="00525DAC"/>
    <w:rsid w:val="005349D1"/>
    <w:rsid w:val="005363C9"/>
    <w:rsid w:val="00585AFA"/>
    <w:rsid w:val="005B1AD4"/>
    <w:rsid w:val="00665D5F"/>
    <w:rsid w:val="00667D13"/>
    <w:rsid w:val="00687B21"/>
    <w:rsid w:val="006A451A"/>
    <w:rsid w:val="007035B4"/>
    <w:rsid w:val="00726CAA"/>
    <w:rsid w:val="0077109B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87403"/>
    <w:rsid w:val="008B221E"/>
    <w:rsid w:val="008D18B2"/>
    <w:rsid w:val="00900D3F"/>
    <w:rsid w:val="00940DA0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422D"/>
    <w:rsid w:val="00B0574A"/>
    <w:rsid w:val="00B1114A"/>
    <w:rsid w:val="00B46CF5"/>
    <w:rsid w:val="00B502D6"/>
    <w:rsid w:val="00B61466"/>
    <w:rsid w:val="00B87AEB"/>
    <w:rsid w:val="00B969B8"/>
    <w:rsid w:val="00BC41A7"/>
    <w:rsid w:val="00BC580B"/>
    <w:rsid w:val="00C048A6"/>
    <w:rsid w:val="00C3624C"/>
    <w:rsid w:val="00C73EA6"/>
    <w:rsid w:val="00CA4F2A"/>
    <w:rsid w:val="00CD43E1"/>
    <w:rsid w:val="00CF7AB9"/>
    <w:rsid w:val="00D301E4"/>
    <w:rsid w:val="00D83115"/>
    <w:rsid w:val="00DA515E"/>
    <w:rsid w:val="00DC1596"/>
    <w:rsid w:val="00DC30D9"/>
    <w:rsid w:val="00DE5A25"/>
    <w:rsid w:val="00E00E55"/>
    <w:rsid w:val="00ED1D4D"/>
    <w:rsid w:val="00ED6FCA"/>
    <w:rsid w:val="00EE5FBB"/>
    <w:rsid w:val="00F0636B"/>
    <w:rsid w:val="00F33BE0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5151</izvorni_sadrzaj>
    <derivirana_varijabla naziv="DomainObject.Predmet.Broj_1">5151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St-5151/2016</izvorni_sadrzaj>
    <derivirana_varijabla naziv="DomainObject.Predmet.OznakaBroj_1">St-5151/2016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SEDAM GRAMA j.d.o.o. zastupanog po punomoćniku PAŠKO MATIĆ</izvorni_sadrzaj>
    <derivirana_varijabla naziv="DomainObject.Predmet.ProtustrankaFormated_1">  SEDAM GRAMA j.d.o.o. zastupanog po punomoćniku PAŠKO MATIĆ</derivirana_varijabla>
  </DomainObject.Predmet.ProtustrankaFormated>
  <DomainObject.Predmet.ProtustrankaFormatedOIB>
    <izvorni_sadrzaj>  SEDAM GRAMA j.d.o.o., OIB 92799008488 zastupanog po punomoćniku PAŠKO MATIĆ</izvorni_sadrzaj>
    <derivirana_varijabla naziv="DomainObject.Predmet.ProtustrankaFormatedOIB_1">  SEDAM GRAMA j.d.o.o., OIB 92799008488 zastupanog po punomoćniku PAŠKO MATIĆ</derivirana_varijabla>
  </DomainObject.Predmet.ProtustrankaFormatedOIB>
  <DomainObject.Predmet.ProtustrankaFormatedWithAdress>
    <izvorni_sadrzaj> SEDAM GRAMA j.d.o.o., Fočanska 4, 10000 Zagreb zastupanog po punomoćniku PAŠKO MATIĆ</izvorni_sadrzaj>
    <derivirana_varijabla naziv="DomainObject.Predmet.ProtustrankaFormatedWithAdress_1"> SEDAM GRAMA j.d.o.o., Fočanska 4, 10000 Zagreb zastupanog po punomoćniku PAŠKO MATIĆ</derivirana_varijabla>
  </DomainObject.Predmet.ProtustrankaFormatedWithAdress>
  <DomainObject.Predmet.ProtustrankaFormatedWithAdressOIB>
    <izvorni_sadrzaj> SEDAM GRAMA j.d.o.o., OIB 92799008488, Fočanska 4, 10000 Zagreb zastupanog po punomoćniku PAŠKO MATIĆ</izvorni_sadrzaj>
    <derivirana_varijabla naziv="DomainObject.Predmet.ProtustrankaFormatedWithAdressOIB_1"> SEDAM GRAMA j.d.o.o., OIB 92799008488, Fočanska 4, 10000 Zagreb zastupanog po punomoćniku PAŠKO MATIĆ</derivirana_varijabla>
  </DomainObject.Predmet.ProtustrankaFormatedWithAdressOIB>
  <DomainObject.Predmet.ProtustrankaWithAdress>
    <izvorni_sadrzaj>SEDAM GRAMA j.d.o.o. Fočanska 4, 10000 Zagreb</izvorni_sadrzaj>
    <derivirana_varijabla naziv="DomainObject.Predmet.ProtustrankaWithAdress_1">SEDAM GRAMA j.d.o.o. Fočanska 4, 10000 Zagreb</derivirana_varijabla>
  </DomainObject.Predmet.ProtustrankaWithAdress>
  <DomainObject.Predmet.ProtustrankaWithAdressOIB>
    <izvorni_sadrzaj>SEDAM GRAMA j.d.o.o., OIB 92799008488, Fočanska 4, 10000 Zagreb</izvorni_sadrzaj>
    <derivirana_varijabla naziv="DomainObject.Predmet.ProtustrankaWithAdressOIB_1">SEDAM GRAMA j.d.o.o., OIB 92799008488, Fočanska 4, 10000 Zagreb</derivirana_varijabla>
  </DomainObject.Predmet.ProtustrankaWithAdressOIB>
  <DomainObject.Predmet.ProtustrankaNazivFormated>
    <izvorni_sadrzaj>SEDAM GRAMA j.d.o.o.</izvorni_sadrzaj>
    <derivirana_varijabla naziv="DomainObject.Predmet.ProtustrankaNazivFormated_1">SEDAM GRAMA j.d.o.o.</derivirana_varijabla>
  </DomainObject.Predmet.ProtustrankaNazivFormated>
  <DomainObject.Predmet.ProtustrankaNazivFormatedOIB>
    <izvorni_sadrzaj>SEDAM GRAMA j.d.o.o., OIB 92799008488</izvorni_sadrzaj>
    <derivirana_varijabla naziv="DomainObject.Predmet.ProtustrankaNazivFormatedOIB_1">SEDAM GRAMA j.d.o.o., OIB 92799008488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SEDAM GRAMA j.d.o.o. zastupanog po punomoćniku PAŠKO MATIĆ</item>
    </izvorni_sadrzaj>
    <derivirana_varijabla naziv="DomainObject.Predmet.ProtuStrankaListFormated_1">
      <item>SEDAM GRAMA j.d.o.o. zastupanog po punomoćniku PAŠKO MATIĆ</item>
    </derivirana_varijabla>
  </DomainObject.Predmet.ProtuStrankaListFormated>
  <DomainObject.Predmet.ProtuStrankaListFormatedOIB>
    <izvorni_sadrzaj>
      <item>SEDAM GRAMA j.d.o.o., OIB 92799008488 zastupanog po punomoćniku PAŠKO MATIĆ</item>
    </izvorni_sadrzaj>
    <derivirana_varijabla naziv="DomainObject.Predmet.ProtuStrankaListFormatedOIB_1">
      <item>SEDAM GRAMA j.d.o.o., OIB 92799008488 zastupanog po punomoćniku PAŠKO MATIĆ</item>
    </derivirana_varijabla>
  </DomainObject.Predmet.ProtuStrankaListFormatedOIB>
  <DomainObject.Predmet.ProtuStrankaListFormatedWithAdress>
    <izvorni_sadrzaj>
      <item>SEDAM GRAMA j.d.o.o., Fočanska 4, 10000 Zagreb zastupanog po punomoćniku PAŠKO MATIĆ</item>
    </izvorni_sadrzaj>
    <derivirana_varijabla naziv="DomainObject.Predmet.ProtuStrankaListFormatedWithAdress_1">
      <item>SEDAM GRAMA j.d.o.o., Fočanska 4, 10000 Zagreb zastupanog po punomoćniku PAŠKO MATIĆ</item>
    </derivirana_varijabla>
  </DomainObject.Predmet.ProtuStrankaListFormatedWithAdress>
  <DomainObject.Predmet.ProtuStrankaListFormatedWithAdressOIB>
    <izvorni_sadrzaj>
      <item>SEDAM GRAMA j.d.o.o., OIB 92799008488, Fočanska 4, 10000 Zagreb zastupanog po punomoćniku PAŠKO MATIĆ</item>
    </izvorni_sadrzaj>
    <derivirana_varijabla naziv="DomainObject.Predmet.ProtuStrankaListFormatedWithAdressOIB_1">
      <item>SEDAM GRAMA j.d.o.o., OIB 92799008488, Fočanska 4, 10000 Zagreb zastupanog po punomoćniku PAŠKO MATIĆ</item>
    </derivirana_varijabla>
  </DomainObject.Predmet.ProtuStrankaListFormatedWithAdressOIB>
  <DomainObject.Predmet.ProtuStrankaListNazivFormated>
    <izvorni_sadrzaj>
      <item>SEDAM GRAMA j.d.o.o.</item>
    </izvorni_sadrzaj>
    <derivirana_varijabla naziv="DomainObject.Predmet.ProtuStrankaListNazivFormated_1">
      <item>SEDAM GRAMA j.d.o.o.</item>
    </derivirana_varijabla>
  </DomainObject.Predmet.ProtuStrankaListNazivFormated>
  <DomainObject.Predmet.ProtuStrankaListNazivFormatedOIB>
    <izvorni_sadrzaj>
      <item>SEDAM GRAMA j.d.o.o., OIB 92799008488</item>
    </izvorni_sadrzaj>
    <derivirana_varijabla naziv="DomainObject.Predmet.ProtuStrankaListNazivFormatedOIB_1">
      <item>SEDAM GRAMA j.d.o.o., OIB 92799008488</item>
    </derivirana_varijabla>
  </DomainObject.Predmet.ProtuStrankaListNazivFormatedOIB>
  <DomainObject.Predmet.OstaliListFormated>
    <izvorni_sadrzaj>
      <item>PAŠKO MATIĆ punomoćnik sudionika u postupku SEDAM GRAMA j.d.o.o.</item>
    </izvorni_sadrzaj>
    <derivirana_varijabla naziv="DomainObject.Predmet.OstaliListFormated_1">
      <item>PAŠKO MATIĆ punomoćnik sudionika u postupku SEDAM GRAMA j.d.o.o.</item>
    </derivirana_varijabla>
  </DomainObject.Predmet.OstaliListFormated>
  <DomainObject.Predmet.OstaliListFormatedOIB>
    <izvorni_sadrzaj>
      <item>PAŠKO MATIĆ, OIB 76946284389 punomoćnik sudionika u postupku SEDAM GRAMA j.d.o.o.</item>
    </izvorni_sadrzaj>
    <derivirana_varijabla naziv="DomainObject.Predmet.OstaliListFormatedOIB_1">
      <item>PAŠKO MATIĆ, OIB 76946284389 punomoćnik sudionika u postupku SEDAM GRAMA j.d.o.o.</item>
    </derivirana_varijabla>
  </DomainObject.Predmet.OstaliListFormatedOIB>
  <DomainObject.Predmet.OstaliListFormatedWithAdress>
    <izvorni_sadrzaj>
      <item>PAŠKO MATIĆ, Fočanska 4, 10000 Zagreb punomoćnik sudionika u postupku SEDAM GRAMA j.d.o.o.</item>
    </izvorni_sadrzaj>
    <derivirana_varijabla naziv="DomainObject.Predmet.OstaliListFormatedWithAdress_1">
      <item>PAŠKO MATIĆ, Fočanska 4, 10000 Zagreb punomoćnik sudionika u postupku SEDAM GRAMA j.d.o.o.</item>
    </derivirana_varijabla>
  </DomainObject.Predmet.OstaliListFormatedWithAdress>
  <DomainObject.Predmet.OstaliListFormatedWithAdressOIB>
    <izvorni_sadrzaj>
      <item>PAŠKO MATIĆ, OIB 76946284389, Fočanska 4, 10000 Zagreb punomoćnik sudionika u postupku SEDAM GRAMA j.d.o.o.</item>
    </izvorni_sadrzaj>
    <derivirana_varijabla naziv="DomainObject.Predmet.OstaliListFormatedWithAdressOIB_1">
      <item>PAŠKO MATIĆ, OIB 76946284389, Fočanska 4, 10000 Zagreb punomoćnik sudionika u postupku SEDAM GRAMA j.d.o.o.</item>
    </derivirana_varijabla>
  </DomainObject.Predmet.OstaliListFormatedWithAdressOIB>
  <DomainObject.Predmet.OstaliListNazivFormated>
    <izvorni_sadrzaj>
      <item>PAŠKO MATIĆ</item>
    </izvorni_sadrzaj>
    <derivirana_varijabla naziv="DomainObject.Predmet.OstaliListNazivFormated_1">
      <item>PAŠKO MATIĆ</item>
    </derivirana_varijabla>
  </DomainObject.Predmet.OstaliListNazivFormated>
  <DomainObject.Predmet.OstaliListNazivFormatedOIB>
    <izvorni_sadrzaj>
      <item>PAŠKO MATIĆ, OIB 76946284389</item>
    </izvorni_sadrzaj>
    <derivirana_varijabla naziv="DomainObject.Predmet.OstaliListNazivFormatedOIB_1">
      <item>PAŠKO MATIĆ, OIB 76946284389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SEDAM GRAMA j.d.o.o.</izvorni_sadrzaj>
    <derivirana_varijabla naziv="DomainObject.Predmet.ProtustrankaIDrugi_1">SEDAM GRAMA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SEDAM GRAMA j.d.o.o., OIB 92799008488, Fočanska 4, 10000 Zagreb</izvorni_sadrzaj>
    <derivirana_varijabla naziv="DomainObject.Predmet.ProtustrankaIDrugiAdressOIB_1">SEDAM GRAMA j.d.o.o., OIB 92799008488, Fočanska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SEDAM GRAMA j.d.o.o.</item>
      <item>PAŠKO MATIĆ</item>
    </izvorni_sadrzaj>
    <derivirana_varijabla naziv="DomainObject.Predmet.SudioniciListNaziv_1">
      <item>FINA Regionalni centar Zagreb</item>
      <item>SEDAM GRAMA j.d.o.o.</item>
      <item>PAŠKO MATIĆ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SEDAM GRAMA j.d.o.o., OIB 92799008488, Fočanska 4,10000 Zagreb</item>
      <item>PAŠKO MATIĆ, OIB 76946284389, Fočanska 4,10000 Zagreb</item>
    </izvorni_sadrzaj>
    <derivirana_varijabla naziv="DomainObject.Predmet.SudioniciListAdressOIB_1">
      <item>FINA Regionalni centar Zagreb, OIB 85821130368, Trg svibanjskih žrtava 1995. 1,10000 Zagreb</item>
      <item>SEDAM GRAMA j.d.o.o., OIB 92799008488, Fočanska 4,10000 Zagreb</item>
      <item>PAŠKO MATIĆ, OIB 76946284389, Fočanska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92799008488</item>
      <item>, OIB 76946284389</item>
    </izvorni_sadrzaj>
    <derivirana_varijabla naziv="DomainObject.Predmet.SudioniciListNazivOIB_1">
      <item>, OIB 85821130368</item>
      <item>, OIB 92799008488</item>
      <item>, OIB 76946284389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003668-B00F-4659-81B0-CB771E86E8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1963</properties:Characters>
  <properties:Lines>55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2017-04-25T07:37:00Z</dcterms:created>
  <dc:creator>Vesna Fundurulić Perišin</dc:creator>
  <cp:lastModifiedBy>Zlatka Plivelić</cp:lastModifiedBy>
  <cp:lastPrinted>2017-04-25T07:38:00Z</cp:lastPrinted>
  <dcterms:modified xmlns:xsi="http://www.w3.org/2001/XMLSchema-instance" xsi:type="dcterms:W3CDTF">2017-04-25T07:45:00Z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