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229b39" w14:paraId="d229b39" w:rsidRDefault="00571518" w:rsidP="00910611" w:rsidR="00571518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71518" w:rsidP="00910611" w:rsidR="00571518">
      <w:r>
        <w:rPr>
          <w:rFonts w:eastAsia="MS Mincho"/>
        </w:rPr>
        <w:t>REPUBLIKA HRVATSKA</w:t>
      </w:r>
    </w:p>
    <w:p w:rsidRDefault="00571518" w:rsidP="00910611" w:rsidR="00571518">
      <w:r>
        <w:rPr>
          <w:rFonts w:eastAsia="MS Mincho"/>
        </w:rPr>
        <w:t>TRGOVAČKI SUD U RIJECI</w:t>
      </w:r>
    </w:p>
    <w:p w:rsidRDefault="00571518" w:rsidP="00571518" w:rsidR="00D2781D" w:rsidRPr="00EA4322">
      <w:r>
        <w:rPr>
          <w:rFonts w:eastAsia="MS Mincho"/>
        </w:rPr>
        <w:t xml:space="preserve">      Rijeka, Zadarska 1 i 3</w:t>
      </w:r>
      <w:r w:rsidR="00E303B9" w:rsidRPr="00EA4322">
        <w:tab/>
      </w:r>
      <w:r w:rsidR="00E303B9" w:rsidRPr="00EA4322">
        <w:tab/>
      </w:r>
      <w:r w:rsidR="00E303B9" w:rsidRPr="00EA4322">
        <w:tab/>
      </w:r>
      <w:r w:rsidR="00CB070F" w:rsidRPr="00EA4322">
        <w:t xml:space="preserve">   </w:t>
      </w:r>
      <w:r w:rsidR="00E303B9" w:rsidRPr="00EA4322">
        <w:tab/>
      </w:r>
      <w:r w:rsidR="00E303B9" w:rsidRPr="00EA4322">
        <w:tab/>
      </w:r>
      <w:r w:rsidR="00E303B9" w:rsidRPr="00EA4322">
        <w:tab/>
      </w:r>
      <w:r w:rsidR="00E303B9" w:rsidRPr="00EA4322">
        <w:tab/>
      </w:r>
      <w:r w:rsidR="00E303B9" w:rsidRPr="00EA4322">
        <w:tab/>
      </w:r>
      <w:r w:rsidR="00E303B9" w:rsidRPr="00EA4322">
        <w:tab/>
      </w:r>
    </w:p>
    <w:p w:rsidRDefault="00D2781D" w:rsidP="00B64D87" w:rsidR="00D2781D" w:rsidRPr="00EA4322">
      <w:pPr>
        <w:jc w:val="center"/>
        <w:rPr>
          <w:bCs/>
        </w:rPr>
      </w:pPr>
    </w:p>
    <w:p w:rsidRDefault="000119E8" w:rsidP="00B64D87" w:rsidR="000119E8" w:rsidRPr="00EA4322">
      <w:pPr>
        <w:jc w:val="center"/>
        <w:rPr>
          <w:bCs/>
        </w:rPr>
      </w:pPr>
      <w:r w:rsidRPr="00EA4322">
        <w:rPr>
          <w:bCs/>
        </w:rPr>
        <w:t>R E P U B L I K A   H R V A T S K A</w:t>
      </w:r>
    </w:p>
    <w:p w:rsidRDefault="00E303B9" w:rsidP="00B64D87" w:rsidR="00E303B9" w:rsidRPr="00EA4322">
      <w:pPr>
        <w:jc w:val="center"/>
        <w:rPr>
          <w:bCs/>
        </w:rPr>
      </w:pPr>
      <w:r w:rsidRPr="00EA4322">
        <w:rPr>
          <w:bCs/>
        </w:rPr>
        <w:t>R</w:t>
      </w:r>
      <w:r w:rsidR="0031329D" w:rsidRPr="00EA4322">
        <w:rPr>
          <w:bCs/>
        </w:rPr>
        <w:t xml:space="preserve"> </w:t>
      </w:r>
      <w:r w:rsidRPr="00EA4322">
        <w:rPr>
          <w:bCs/>
        </w:rPr>
        <w:t>J</w:t>
      </w:r>
      <w:r w:rsidR="0031329D" w:rsidRPr="00EA4322">
        <w:rPr>
          <w:bCs/>
        </w:rPr>
        <w:t xml:space="preserve"> </w:t>
      </w:r>
      <w:r w:rsidRPr="00EA4322">
        <w:rPr>
          <w:bCs/>
        </w:rPr>
        <w:t>E</w:t>
      </w:r>
      <w:r w:rsidR="0031329D" w:rsidRPr="00EA4322">
        <w:rPr>
          <w:bCs/>
        </w:rPr>
        <w:t xml:space="preserve"> </w:t>
      </w:r>
      <w:r w:rsidRPr="00EA4322">
        <w:rPr>
          <w:bCs/>
        </w:rPr>
        <w:t>Š</w:t>
      </w:r>
      <w:r w:rsidR="0031329D" w:rsidRPr="00EA4322">
        <w:rPr>
          <w:bCs/>
        </w:rPr>
        <w:t xml:space="preserve"> </w:t>
      </w:r>
      <w:r w:rsidRPr="00EA4322">
        <w:rPr>
          <w:bCs/>
        </w:rPr>
        <w:t>E</w:t>
      </w:r>
      <w:r w:rsidR="0031329D" w:rsidRPr="00EA4322">
        <w:rPr>
          <w:bCs/>
        </w:rPr>
        <w:t xml:space="preserve"> </w:t>
      </w:r>
      <w:r w:rsidRPr="00EA4322">
        <w:rPr>
          <w:bCs/>
        </w:rPr>
        <w:t>N</w:t>
      </w:r>
      <w:r w:rsidR="0031329D" w:rsidRPr="00EA4322">
        <w:rPr>
          <w:bCs/>
        </w:rPr>
        <w:t xml:space="preserve"> </w:t>
      </w:r>
      <w:r w:rsidRPr="00EA4322">
        <w:rPr>
          <w:bCs/>
        </w:rPr>
        <w:t>J</w:t>
      </w:r>
      <w:r w:rsidR="0031329D" w:rsidRPr="00EA4322">
        <w:rPr>
          <w:bCs/>
        </w:rPr>
        <w:t xml:space="preserve"> </w:t>
      </w:r>
      <w:r w:rsidRPr="00EA4322">
        <w:rPr>
          <w:bCs/>
        </w:rPr>
        <w:t>E</w:t>
      </w:r>
    </w:p>
    <w:p w:rsidRDefault="00D2781D" w:rsidP="00B64D87" w:rsidR="00D2781D" w:rsidRPr="00EA4322">
      <w:pPr>
        <w:jc w:val="center"/>
      </w:pPr>
    </w:p>
    <w:p w:rsidRDefault="000119E8" w:rsidP="00DC2112" w:rsidR="000119E8" w:rsidRPr="00EA4322">
      <w:pPr>
        <w:ind w:firstLine="1418"/>
        <w:jc w:val="both"/>
      </w:pPr>
      <w:r w:rsidRPr="00EA4322">
        <w:t xml:space="preserve">Trgovački sud u Rijeci, po stečajnom sucu Veri Jelenović, u </w:t>
      </w:r>
      <w:r w:rsidR="00DC2112" w:rsidRPr="00EA4322">
        <w:t xml:space="preserve">stečajnom postupku nad dužnikom </w:t>
      </w:r>
      <w:r w:rsidR="00E74AF0" w:rsidRPr="00EA4322">
        <w:rPr>
          <w:rStyle w:val="tabletextfield"/>
        </w:rPr>
        <w:t>ELEKTROMATERIJAL dioničko društvo za trgovinu i usluge u stečaju Rijeka, Cambierieva 13</w:t>
      </w:r>
      <w:r w:rsidR="00E74AF0" w:rsidRPr="00EA4322">
        <w:t xml:space="preserve">, </w:t>
      </w:r>
      <w:r w:rsidR="00E74AF0" w:rsidRPr="00EA4322">
        <w:rPr>
          <w:rStyle w:val="tabletextfield"/>
        </w:rPr>
        <w:t>OIB 72091456912</w:t>
      </w:r>
      <w:r w:rsidRPr="00EA4322">
        <w:t xml:space="preserve">, dana </w:t>
      </w:r>
      <w:r w:rsidR="000044C5">
        <w:t>27. prosinca</w:t>
      </w:r>
      <w:r w:rsidR="00887093">
        <w:t xml:space="preserve"> 2016</w:t>
      </w:r>
      <w:r w:rsidRPr="00EA4322">
        <w:t>. g</w:t>
      </w:r>
      <w:r w:rsidR="00DC2112" w:rsidRPr="00EA4322">
        <w:t>odine</w:t>
      </w:r>
    </w:p>
    <w:p w:rsidRDefault="000119E8" w:rsidP="00B64D87" w:rsidR="000119E8" w:rsidRPr="00EA4322">
      <w:pPr>
        <w:jc w:val="both"/>
      </w:pPr>
    </w:p>
    <w:p w:rsidRDefault="00E303B9" w:rsidP="00B64D87" w:rsidR="00E303B9" w:rsidRPr="00EA4322">
      <w:pPr>
        <w:jc w:val="center"/>
        <w:rPr>
          <w:bCs/>
        </w:rPr>
      </w:pPr>
      <w:r w:rsidRPr="00EA4322">
        <w:rPr>
          <w:bCs/>
        </w:rPr>
        <w:t>r i j e š i o  j e</w:t>
      </w:r>
    </w:p>
    <w:p w:rsidRDefault="00E303B9" w:rsidP="00B64D87" w:rsidR="00D2781D" w:rsidRPr="00EA4322">
      <w:pPr>
        <w:jc w:val="both"/>
      </w:pPr>
      <w:r w:rsidRPr="00EA4322">
        <w:tab/>
      </w:r>
      <w:r w:rsidRPr="00EA4322">
        <w:tab/>
      </w:r>
    </w:p>
    <w:p w:rsidRDefault="00922981" w:rsidP="00DC2112" w:rsidR="00E303B9" w:rsidRPr="00EA4322">
      <w:pPr>
        <w:ind w:firstLine="1418"/>
        <w:jc w:val="both"/>
      </w:pPr>
      <w:r w:rsidRPr="00EA4322">
        <w:t>Od</w:t>
      </w:r>
      <w:r w:rsidR="001B0965" w:rsidRPr="00EA4322">
        <w:t>ređuje</w:t>
      </w:r>
      <w:r w:rsidRPr="00EA4322">
        <w:t xml:space="preserve"> se naknada stvarnih troškova stečajnog upravitelja </w:t>
      </w:r>
      <w:r w:rsidR="00E74AF0" w:rsidRPr="00EA4322">
        <w:t>mr.sc. Blaženke Prpić iz Rijeke, Corrado Illiasich 21/2</w:t>
      </w:r>
      <w:r w:rsidR="00DC2112" w:rsidRPr="00EA4322">
        <w:t xml:space="preserve">, OIB: </w:t>
      </w:r>
      <w:r w:rsidR="00E74AF0" w:rsidRPr="00EA4322">
        <w:t>58591486513</w:t>
      </w:r>
      <w:r w:rsidR="003F18B5" w:rsidRPr="00EA4322">
        <w:t xml:space="preserve"> za period od</w:t>
      </w:r>
      <w:r w:rsidR="00DC2112" w:rsidRPr="00EA4322">
        <w:t xml:space="preserve"> </w:t>
      </w:r>
      <w:r w:rsidR="000044C5" w:rsidRPr="00EA4322">
        <w:t xml:space="preserve">1. </w:t>
      </w:r>
      <w:r w:rsidR="000044C5">
        <w:t>rujna do 30. studenoga</w:t>
      </w:r>
      <w:r w:rsidR="00B20C10">
        <w:t xml:space="preserve"> 2016</w:t>
      </w:r>
      <w:r w:rsidR="003F18B5" w:rsidRPr="00EA4322">
        <w:t>. godine</w:t>
      </w:r>
      <w:r w:rsidR="000119E8" w:rsidRPr="00EA4322">
        <w:t xml:space="preserve"> </w:t>
      </w:r>
      <w:r w:rsidRPr="00EA4322">
        <w:t xml:space="preserve">u iznosu od </w:t>
      </w:r>
      <w:r w:rsidR="000044C5">
        <w:t>3.116,75</w:t>
      </w:r>
      <w:r w:rsidR="000044C5" w:rsidRPr="00EA4322">
        <w:t xml:space="preserve"> </w:t>
      </w:r>
      <w:r w:rsidR="00726E96" w:rsidRPr="00EA4322">
        <w:t>kn neto</w:t>
      </w:r>
      <w:r w:rsidRPr="00EA4322">
        <w:t xml:space="preserve">. </w:t>
      </w:r>
    </w:p>
    <w:p w:rsidRDefault="00D2781D" w:rsidP="00B64D87" w:rsidR="00D2781D" w:rsidRPr="00EA4322">
      <w:pPr>
        <w:jc w:val="both"/>
      </w:pPr>
    </w:p>
    <w:p w:rsidRDefault="00E303B9" w:rsidP="00571518" w:rsidR="00E303B9" w:rsidRPr="00EA4322">
      <w:pPr>
        <w:jc w:val="center"/>
        <w:rPr>
          <w:bCs/>
        </w:rPr>
      </w:pPr>
      <w:r w:rsidRPr="00EA4322">
        <w:rPr>
          <w:bCs/>
        </w:rPr>
        <w:t>Obrazloženje</w:t>
      </w:r>
    </w:p>
    <w:p w:rsidRDefault="00510545" w:rsidP="00B64D87" w:rsidR="00510545" w:rsidRPr="00EA4322">
      <w:pPr>
        <w:jc w:val="center"/>
        <w:rPr>
          <w:bCs/>
        </w:rPr>
      </w:pPr>
    </w:p>
    <w:p w:rsidRDefault="00832553" w:rsidP="00B64D87" w:rsidR="00832553">
      <w:pPr>
        <w:jc w:val="both"/>
        <w:rPr>
          <w:bCs/>
        </w:rPr>
      </w:pPr>
      <w:r w:rsidRPr="00EA4322">
        <w:rPr>
          <w:bCs/>
        </w:rPr>
        <w:tab/>
      </w:r>
      <w:r w:rsidRPr="00EA4322">
        <w:rPr>
          <w:bCs/>
        </w:rPr>
        <w:tab/>
        <w:t xml:space="preserve">Stečajni upravitelj je dana </w:t>
      </w:r>
      <w:r w:rsidR="000044C5">
        <w:rPr>
          <w:bCs/>
        </w:rPr>
        <w:t>22. prosinca</w:t>
      </w:r>
      <w:r w:rsidR="00B20C10">
        <w:rPr>
          <w:bCs/>
        </w:rPr>
        <w:t xml:space="preserve"> 2016</w:t>
      </w:r>
      <w:r w:rsidRPr="00EA4322">
        <w:rPr>
          <w:bCs/>
        </w:rPr>
        <w:t>. godine podni</w:t>
      </w:r>
      <w:r w:rsidR="00DC2112" w:rsidRPr="00EA4322">
        <w:rPr>
          <w:bCs/>
        </w:rPr>
        <w:t>jela</w:t>
      </w:r>
      <w:r w:rsidRPr="00EA4322">
        <w:rPr>
          <w:bCs/>
        </w:rPr>
        <w:t xml:space="preserve"> zahtjev za naknadu stvarnih troškova u iznosu od </w:t>
      </w:r>
      <w:r w:rsidR="000044C5">
        <w:t>3.116,75</w:t>
      </w:r>
      <w:r w:rsidR="003257BD" w:rsidRPr="00EA4322">
        <w:t xml:space="preserve"> </w:t>
      </w:r>
      <w:r w:rsidR="000119E8" w:rsidRPr="00EA4322">
        <w:t>kn neto</w:t>
      </w:r>
      <w:r w:rsidR="00E74AF0" w:rsidRPr="00EA4322">
        <w:t xml:space="preserve"> za period od </w:t>
      </w:r>
      <w:r w:rsidR="003257BD" w:rsidRPr="00EA4322">
        <w:t xml:space="preserve">1. </w:t>
      </w:r>
      <w:r w:rsidR="000044C5">
        <w:t>rujna do 30. studenoga</w:t>
      </w:r>
      <w:r w:rsidR="001C075E">
        <w:t xml:space="preserve"> 2016</w:t>
      </w:r>
      <w:r w:rsidR="001C075E" w:rsidRPr="00EA4322">
        <w:t>. godine</w:t>
      </w:r>
      <w:r w:rsidR="000119E8" w:rsidRPr="00EA4322">
        <w:t xml:space="preserve"> i to za</w:t>
      </w:r>
      <w:r w:rsidR="00726E96" w:rsidRPr="00EA4322">
        <w:rPr>
          <w:bCs/>
        </w:rPr>
        <w:t xml:space="preserve"> troš</w:t>
      </w:r>
      <w:r w:rsidR="000119E8" w:rsidRPr="00EA4322">
        <w:rPr>
          <w:bCs/>
        </w:rPr>
        <w:t>a</w:t>
      </w:r>
      <w:r w:rsidR="00726E96" w:rsidRPr="00EA4322">
        <w:rPr>
          <w:bCs/>
        </w:rPr>
        <w:t xml:space="preserve">k </w:t>
      </w:r>
      <w:r w:rsidR="00E74AF0" w:rsidRPr="00EA4322">
        <w:rPr>
          <w:bCs/>
        </w:rPr>
        <w:t>telefona, automobila i parkiranja</w:t>
      </w:r>
      <w:r w:rsidRPr="00EA4322">
        <w:rPr>
          <w:bCs/>
        </w:rPr>
        <w:t xml:space="preserve">. </w:t>
      </w:r>
    </w:p>
    <w:p w:rsidRDefault="00922981" w:rsidP="00B64D87" w:rsidR="00922981" w:rsidRPr="00EA4322">
      <w:pPr>
        <w:jc w:val="both"/>
      </w:pPr>
      <w:r w:rsidRPr="00EA4322">
        <w:tab/>
      </w:r>
      <w:r w:rsidRPr="00EA4322">
        <w:tab/>
        <w:t xml:space="preserve">Stečajni sudac je ocijenio </w:t>
      </w:r>
      <w:r w:rsidR="001B4032" w:rsidRPr="00EA4322">
        <w:t xml:space="preserve">i uvidom u </w:t>
      </w:r>
      <w:r w:rsidR="00EA4322" w:rsidRPr="00EA4322">
        <w:t xml:space="preserve">specifikaciju troškova stečajnog upravitelja (list </w:t>
      </w:r>
      <w:r w:rsidR="001C075E">
        <w:t>8</w:t>
      </w:r>
      <w:r w:rsidR="000044C5">
        <w:t>661</w:t>
      </w:r>
      <w:r w:rsidR="00EA4322" w:rsidRPr="00EA4322">
        <w:t xml:space="preserve"> spisa), evidenciju dolaska (list </w:t>
      </w:r>
      <w:r w:rsidR="001C075E">
        <w:t>8</w:t>
      </w:r>
      <w:r w:rsidR="000044C5">
        <w:t>662</w:t>
      </w:r>
      <w:r w:rsidR="001C075E">
        <w:t>-8</w:t>
      </w:r>
      <w:r w:rsidR="000044C5">
        <w:t>664</w:t>
      </w:r>
      <w:r w:rsidR="00EA4322" w:rsidRPr="00EA4322">
        <w:t xml:space="preserve"> spisa), račune za pružene telekomunikacijske usluge (list </w:t>
      </w:r>
      <w:r w:rsidR="000044C5">
        <w:t>8665-8669</w:t>
      </w:r>
      <w:r w:rsidR="00EA4322" w:rsidRPr="00EA4322">
        <w:t xml:space="preserve"> spisa), te račune za </w:t>
      </w:r>
      <w:r w:rsidR="001C075E">
        <w:t xml:space="preserve">parkiranje i za </w:t>
      </w:r>
      <w:r w:rsidR="00887093">
        <w:t xml:space="preserve">parkirnu </w:t>
      </w:r>
      <w:r w:rsidR="001C075E">
        <w:t>naknadu</w:t>
      </w:r>
      <w:r w:rsidR="00EA4322" w:rsidRPr="00EA4322">
        <w:t xml:space="preserve"> (list </w:t>
      </w:r>
      <w:r w:rsidR="000044C5">
        <w:t>8670-8673</w:t>
      </w:r>
      <w:r w:rsidR="00887093">
        <w:t xml:space="preserve"> </w:t>
      </w:r>
      <w:r w:rsidR="00EA4322" w:rsidRPr="00EA4322">
        <w:t>spisa)</w:t>
      </w:r>
      <w:r w:rsidR="00DC2112" w:rsidRPr="00EA4322">
        <w:t xml:space="preserve"> </w:t>
      </w:r>
      <w:r w:rsidRPr="00EA4322">
        <w:t xml:space="preserve">da su nastali stvarni troškovi stečajnog upravitelja </w:t>
      </w:r>
      <w:r w:rsidR="001B4032" w:rsidRPr="00EA4322">
        <w:t xml:space="preserve">u iznosu od </w:t>
      </w:r>
      <w:r w:rsidR="003257BD">
        <w:t>3.563,55</w:t>
      </w:r>
      <w:r w:rsidR="003257BD" w:rsidRPr="00EA4322">
        <w:t xml:space="preserve"> </w:t>
      </w:r>
      <w:r w:rsidR="00D57C48" w:rsidRPr="00EA4322">
        <w:t xml:space="preserve"> kn neto za period od </w:t>
      </w:r>
      <w:r w:rsidR="000044C5">
        <w:t>3.116,75</w:t>
      </w:r>
      <w:r w:rsidR="000044C5" w:rsidRPr="00EA4322">
        <w:t xml:space="preserve"> </w:t>
      </w:r>
      <w:r w:rsidR="001C075E" w:rsidRPr="00EA4322">
        <w:t xml:space="preserve">kn neto za period od </w:t>
      </w:r>
      <w:r w:rsidR="000044C5" w:rsidRPr="00EA4322">
        <w:t xml:space="preserve">1. </w:t>
      </w:r>
      <w:r w:rsidR="000044C5">
        <w:t xml:space="preserve">rujna do 30. studenoga </w:t>
      </w:r>
      <w:r w:rsidR="003257BD">
        <w:t>2016</w:t>
      </w:r>
      <w:r w:rsidR="00D57C48" w:rsidRPr="00EA4322">
        <w:t>. godine</w:t>
      </w:r>
      <w:r w:rsidR="00FB181D" w:rsidRPr="00EA4322">
        <w:t xml:space="preserve"> </w:t>
      </w:r>
      <w:r w:rsidRPr="00EA4322">
        <w:t>opravdani i realni.</w:t>
      </w:r>
    </w:p>
    <w:p w:rsidRDefault="00922981" w:rsidP="00B64D87" w:rsidR="00922981" w:rsidRPr="00EA4322">
      <w:pPr>
        <w:jc w:val="both"/>
      </w:pPr>
      <w:r w:rsidRPr="00EA4322">
        <w:tab/>
      </w:r>
      <w:r w:rsidRPr="00EA4322">
        <w:tab/>
        <w:t xml:space="preserve">Slijedom navedenog, a na temelju čl. </w:t>
      </w:r>
      <w:r w:rsidR="001B0965" w:rsidRPr="00EA4322">
        <w:t>94. st. 1., 2. i</w:t>
      </w:r>
      <w:r w:rsidRPr="00EA4322">
        <w:t xml:space="preserve"> 3. </w:t>
      </w:r>
      <w:r w:rsidR="000119E8" w:rsidRPr="00EA4322">
        <w:t xml:space="preserve">Stečajnog zakona </w:t>
      </w:r>
      <w:r w:rsidR="000119E8" w:rsidRPr="00EA4322">
        <w:rPr>
          <w:bCs/>
        </w:rPr>
        <w:t xml:space="preserve">(objavljen u NN </w:t>
      </w:r>
      <w:r w:rsidR="001B0965" w:rsidRPr="00EA4322">
        <w:rPr>
          <w:bCs/>
        </w:rPr>
        <w:t>71/15</w:t>
      </w:r>
      <w:r w:rsidR="000119E8" w:rsidRPr="00EA4322">
        <w:rPr>
          <w:bCs/>
        </w:rPr>
        <w:t>)</w:t>
      </w:r>
      <w:r w:rsidRPr="00EA4322">
        <w:t xml:space="preserve"> valjalo je riješiti kao u </w:t>
      </w:r>
      <w:r w:rsidR="001B0965" w:rsidRPr="00EA4322">
        <w:t>izreci</w:t>
      </w:r>
      <w:r w:rsidRPr="00EA4322">
        <w:t>.</w:t>
      </w:r>
    </w:p>
    <w:p w:rsidRDefault="001B0965" w:rsidP="00B64D87" w:rsidR="001B0965" w:rsidRPr="00EA4322">
      <w:pPr>
        <w:jc w:val="both"/>
        <w:rPr>
          <w:bCs/>
        </w:rPr>
      </w:pPr>
    </w:p>
    <w:p w:rsidRDefault="00E303B9" w:rsidP="00B64D87" w:rsidR="00E303B9" w:rsidRPr="00EA4322">
      <w:pPr>
        <w:jc w:val="both"/>
        <w:rPr>
          <w:bCs/>
        </w:rPr>
      </w:pPr>
      <w:r w:rsidRPr="00EA4322">
        <w:rPr>
          <w:bCs/>
        </w:rPr>
        <w:tab/>
      </w:r>
      <w:r w:rsidRPr="00EA4322">
        <w:rPr>
          <w:bCs/>
        </w:rPr>
        <w:tab/>
      </w:r>
      <w:r w:rsidRPr="00EA4322">
        <w:rPr>
          <w:bCs/>
        </w:rPr>
        <w:tab/>
      </w:r>
      <w:r w:rsidRPr="00EA4322">
        <w:rPr>
          <w:bCs/>
        </w:rPr>
        <w:tab/>
      </w:r>
      <w:r w:rsidR="003B7447" w:rsidRPr="00EA4322">
        <w:rPr>
          <w:bCs/>
        </w:rPr>
        <w:t>Rijeka</w:t>
      </w:r>
      <w:r w:rsidRPr="00EA4322">
        <w:rPr>
          <w:bCs/>
        </w:rPr>
        <w:t xml:space="preserve">, </w:t>
      </w:r>
      <w:r w:rsidR="000044C5">
        <w:t>27. prosinca</w:t>
      </w:r>
      <w:r w:rsidR="00887093">
        <w:t xml:space="preserve"> 2016</w:t>
      </w:r>
      <w:r w:rsidRPr="00EA4322">
        <w:rPr>
          <w:bCs/>
        </w:rPr>
        <w:t>.</w:t>
      </w:r>
      <w:r w:rsidR="000119E8" w:rsidRPr="00EA4322">
        <w:rPr>
          <w:bCs/>
        </w:rPr>
        <w:t xml:space="preserve"> godine</w:t>
      </w:r>
    </w:p>
    <w:p w:rsidRDefault="00D2781D" w:rsidP="00B64D87" w:rsidR="00D2781D" w:rsidRPr="00EA4322">
      <w:pPr>
        <w:jc w:val="both"/>
        <w:rPr>
          <w:bCs/>
        </w:rPr>
      </w:pPr>
    </w:p>
    <w:p w:rsidRDefault="001B0965" w:rsidR="001B0965" w:rsidRPr="00EA4322">
      <w:pPr>
        <w:jc w:val="both"/>
      </w:pPr>
      <w:r w:rsidRPr="00EA4322">
        <w:t xml:space="preserve">                                                                                                 Stečajni sudac</w:t>
      </w:r>
    </w:p>
    <w:p w:rsidRDefault="001B0965" w:rsidR="001B0965" w:rsidRPr="00EA4322">
      <w:pPr>
        <w:jc w:val="both"/>
      </w:pPr>
      <w:r w:rsidRPr="00EA4322">
        <w:t xml:space="preserve">                                                                                                 Vera Jelenović </w:t>
      </w:r>
    </w:p>
    <w:p w:rsidRDefault="001B0965" w:rsidR="001B0965" w:rsidRPr="00EA4322">
      <w:pPr>
        <w:jc w:val="both"/>
      </w:pPr>
    </w:p>
    <w:p w:rsidRDefault="00E303B9" w:rsidP="00B64D87" w:rsidR="00E303B9" w:rsidRPr="00EA4322">
      <w:pPr>
        <w:jc w:val="both"/>
        <w:rPr>
          <w:bCs/>
        </w:rPr>
      </w:pPr>
      <w:r w:rsidRPr="00EA4322">
        <w:rPr>
          <w:bCs/>
        </w:rPr>
        <w:t>UPUTA O PRAVNOM LIJEKU:</w:t>
      </w:r>
    </w:p>
    <w:p w:rsidRDefault="00E303B9" w:rsidP="00B64D87" w:rsidR="00E303B9" w:rsidRPr="00EA4322">
      <w:pPr>
        <w:ind w:firstLine="720"/>
        <w:jc w:val="both"/>
        <w:rPr>
          <w:bCs/>
        </w:rPr>
      </w:pPr>
      <w:r w:rsidRPr="00EA4322">
        <w:rPr>
          <w:bCs/>
        </w:rPr>
        <w:t xml:space="preserve">Protiv ovog rješenja pravo na žalbu imaju </w:t>
      </w:r>
      <w:r w:rsidR="001B0965" w:rsidRPr="00EA4322">
        <w:rPr>
          <w:color w:val="000000"/>
        </w:rPr>
        <w:t>stečajni upravitelj, dužnik pojedinac i svaki stečajni vjerovnik</w:t>
      </w:r>
      <w:r w:rsidRPr="00EA4322">
        <w:rPr>
          <w:bCs/>
        </w:rPr>
        <w:t>. Žalba se podnosi u roku od 8 dana od dana primitka istog.</w:t>
      </w:r>
      <w:r w:rsidR="00B20C10">
        <w:rPr>
          <w:bCs/>
        </w:rPr>
        <w:t xml:space="preserve"> Rješenje se smatra dostavljenim istekom osmoga dana od dana objave pismena na mrežnoj stranici e-Oglasna ploča suda.</w:t>
      </w:r>
      <w:r w:rsidRPr="00EA4322">
        <w:rPr>
          <w:bCs/>
        </w:rPr>
        <w:t xml:space="preserve"> Žalba se podnosi putem  ovog suda u dva istovjetna primjerka</w:t>
      </w:r>
      <w:r w:rsidR="00CB070F" w:rsidRPr="00EA4322">
        <w:rPr>
          <w:bCs/>
        </w:rPr>
        <w:t>,</w:t>
      </w:r>
      <w:r w:rsidRPr="00EA4322">
        <w:rPr>
          <w:bCs/>
        </w:rPr>
        <w:t xml:space="preserve"> a o žalbi odlučuje Visoki trgovački sud Republike Hrvatske.</w:t>
      </w:r>
    </w:p>
    <w:p w:rsidRDefault="00EA4322" w:rsidP="00B64D87" w:rsidR="00EA4322">
      <w:pPr>
        <w:jc w:val="both"/>
        <w:rPr>
          <w:bCs/>
        </w:rPr>
      </w:pPr>
    </w:p>
    <w:p w:rsidRDefault="00E303B9" w:rsidP="00B64D87" w:rsidR="0031329D" w:rsidRPr="00EA4322">
      <w:pPr>
        <w:jc w:val="both"/>
        <w:rPr>
          <w:bCs/>
        </w:rPr>
      </w:pPr>
      <w:r w:rsidRPr="00EA4322">
        <w:rPr>
          <w:bCs/>
        </w:rPr>
        <w:t>DNA</w:t>
      </w:r>
    </w:p>
    <w:p w:rsidRDefault="00E303B9" w:rsidP="00B64D87" w:rsidR="00391576" w:rsidRPr="00EA4322">
      <w:pPr>
        <w:numPr>
          <w:ilvl w:val="0"/>
          <w:numId w:val="1"/>
        </w:numPr>
        <w:jc w:val="both"/>
        <w:rPr>
          <w:bCs/>
        </w:rPr>
      </w:pPr>
      <w:r w:rsidRPr="00EA4322">
        <w:rPr>
          <w:bCs/>
        </w:rPr>
        <w:t xml:space="preserve">stečajnom upravitelju </w:t>
      </w:r>
    </w:p>
    <w:p w:rsidRDefault="001B0965" w:rsidP="00B64D87" w:rsidR="001B0965" w:rsidRPr="00EA4322">
      <w:pPr>
        <w:numPr>
          <w:ilvl w:val="0"/>
          <w:numId w:val="1"/>
        </w:numPr>
        <w:jc w:val="both"/>
        <w:rPr>
          <w:bCs/>
        </w:rPr>
      </w:pPr>
      <w:r w:rsidRPr="00EA4322">
        <w:rPr>
          <w:bCs/>
        </w:rPr>
        <w:t>mrežna stranica e-Oglasna ploča sudova</w:t>
      </w:r>
    </w:p>
    <w:p w:rsidRDefault="0031329D" w:rsidP="00B64D87" w:rsidR="0031329D" w:rsidRPr="00EA4322"/>
    <w:p w:rsidRDefault="00D2781D" w:rsidP="00B64D87" w:rsidR="00E21439" w:rsidRPr="00EA4322">
      <w:r w:rsidRPr="00EA4322">
        <w:t xml:space="preserve">Rijeka, </w:t>
      </w:r>
      <w:r w:rsidR="000044C5">
        <w:t>27. prosinca</w:t>
      </w:r>
      <w:r w:rsidR="00887093">
        <w:t xml:space="preserve"> 2016</w:t>
      </w:r>
      <w:r w:rsidR="0031329D" w:rsidRPr="00EA4322">
        <w:t>.</w:t>
      </w:r>
      <w:r w:rsidR="000119E8" w:rsidRPr="00EA4322">
        <w:t xml:space="preserve"> </w:t>
      </w:r>
      <w:r w:rsidR="0031329D" w:rsidRPr="00EA4322">
        <w:t>god</w:t>
      </w:r>
      <w:r w:rsidR="000119E8" w:rsidRPr="00EA4322">
        <w:t>ine</w:t>
      </w:r>
    </w:p>
    <w:p w:rsidRDefault="0031329D" w:rsidP="00B64D87" w:rsidR="0031329D" w:rsidRPr="00EA4322"/>
    <w:p w:rsidRDefault="0031329D" w:rsidP="00B64D87" w:rsidR="0031329D" w:rsidRPr="00EA4322"/>
    <w:p w:rsidRDefault="0031329D" w:rsidP="00B64D87" w:rsidR="0031329D" w:rsidRPr="00EA4322"/>
    <w:p w:rsidRDefault="0031329D" w:rsidP="00B64D87" w:rsidR="0031329D" w:rsidRPr="00EA4322"/>
    <w:p w:rsidRDefault="0031329D" w:rsidP="00B64D87" w:rsidR="0031329D" w:rsidRPr="00EA4322">
      <w:pPr>
        <w:jc w:val="both"/>
      </w:pPr>
      <w:r w:rsidRPr="00EA4322">
        <w:t xml:space="preserve">                                                                                   Stečajni sudac </w:t>
      </w:r>
    </w:p>
    <w:p w:rsidRDefault="0031329D" w:rsidP="00B64D87" w:rsidR="0031329D" w:rsidRPr="00EA4322">
      <w:pPr>
        <w:jc w:val="both"/>
      </w:pPr>
      <w:r w:rsidRPr="00EA4322">
        <w:t xml:space="preserve">                                                                  </w:t>
      </w:r>
      <w:r w:rsidR="00605262" w:rsidRPr="00EA4322">
        <w:t xml:space="preserve">                 Vera Jelenović</w:t>
      </w:r>
    </w:p>
    <w:sectPr w:rsidR="0031329D" w:rsidRPr="00EA4322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05C65" w:rsidR="00F05C65">
      <w:r>
        <w:separator/>
      </w:r>
    </w:p>
  </w:endnote>
  <w:endnote w:id="0" w:type="continuationSeparator">
    <w:p w:rsidRDefault="00F05C65" w:rsidR="00F05C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33F81" w:rsidP="003B7447" w:rsidR="00F33F8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33F81" w:rsidR="00F33F81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33F81" w:rsidP="003B7447" w:rsidR="00F33F8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71518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F33F81" w:rsidR="00F33F8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05C65" w:rsidR="00F05C65">
      <w:r>
        <w:separator/>
      </w:r>
    </w:p>
  </w:footnote>
  <w:footnote w:id="0" w:type="continuationSeparator">
    <w:p w:rsidRDefault="00F05C65" w:rsidR="00F05C6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10545" w:rsidP="00510545" w:rsidR="00510545" w:rsidRPr="00B64D87">
    <w:pPr>
      <w:jc w:val="right"/>
    </w:pPr>
    <w:r w:rsidRPr="00B64D87">
      <w:t xml:space="preserve">        </w:t>
    </w:r>
    <w:r w:rsidRPr="00B64D87">
      <w:tab/>
    </w:r>
    <w:r w:rsidRPr="00B64D87">
      <w:tab/>
    </w:r>
    <w:r w:rsidRPr="00B64D87">
      <w:tab/>
    </w:r>
    <w:r w:rsidRPr="00B64D87">
      <w:tab/>
    </w:r>
    <w:r w:rsidRPr="00B64D87">
      <w:tab/>
    </w:r>
    <w:r w:rsidRPr="00B64D87">
      <w:tab/>
    </w:r>
    <w:r w:rsidRPr="00B64D87">
      <w:tab/>
    </w:r>
    <w:r w:rsidRPr="00B64D87">
      <w:tab/>
      <w:t>Posl.br. 14 St-</w:t>
    </w:r>
    <w:r w:rsidR="00E74AF0">
      <w:t>160</w:t>
    </w:r>
    <w:r w:rsidR="001B0965">
      <w:t>/201</w:t>
    </w:r>
    <w:r w:rsidR="00E74AF0">
      <w:t>0</w:t>
    </w:r>
    <w:r w:rsidR="00A2587E">
      <w:t>-1470</w:t>
    </w:r>
  </w:p>
  <w:p w:rsidRDefault="00510545" w:rsidR="00510545">
    <w:pPr>
      <w:pStyle w:val="Zaglavlje"/>
    </w:pPr>
  </w:p>
  <w:p w:rsidRDefault="00510545" w:rsidR="0051054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9B55EC9"/>
    <w:multiLevelType w:val="hybridMultilevel"/>
    <w:tmpl w:val="A70AA0DE"/>
    <w:lvl w:tplc="13805C84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1">
    <w:nsid w:val="6E8F246F"/>
    <w:multiLevelType w:val="hybridMultilevel"/>
    <w:tmpl w:val="D5907BA6"/>
    <w:lvl w:tplc="572228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2" w:val="bestFit"/>
  <w:attachedTemplate r:id="rId1"/>
  <w:stylePaneFormatFilter w:val="3F01"/>
  <w:defaultTabStop w:val="720"/>
  <w:hyphenationZone w:val="425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44C5"/>
    <w:rsid w:val="00007012"/>
    <w:rsid w:val="000071B0"/>
    <w:rsid w:val="00010D23"/>
    <w:rsid w:val="0001155C"/>
    <w:rsid w:val="000117F8"/>
    <w:rsid w:val="000119E8"/>
    <w:rsid w:val="00011D2C"/>
    <w:rsid w:val="00013DEE"/>
    <w:rsid w:val="000167C8"/>
    <w:rsid w:val="00017D8C"/>
    <w:rsid w:val="000219BB"/>
    <w:rsid w:val="00022408"/>
    <w:rsid w:val="00027126"/>
    <w:rsid w:val="000275F6"/>
    <w:rsid w:val="00032989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2D7F"/>
    <w:rsid w:val="00053C72"/>
    <w:rsid w:val="00053D05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023F"/>
    <w:rsid w:val="000970AB"/>
    <w:rsid w:val="000A0F46"/>
    <w:rsid w:val="000A1214"/>
    <w:rsid w:val="000A5D82"/>
    <w:rsid w:val="000A5DE9"/>
    <w:rsid w:val="000B035D"/>
    <w:rsid w:val="000B1854"/>
    <w:rsid w:val="000B2EF4"/>
    <w:rsid w:val="000B44BF"/>
    <w:rsid w:val="000B54DD"/>
    <w:rsid w:val="000B6238"/>
    <w:rsid w:val="000B6C09"/>
    <w:rsid w:val="000B7CD5"/>
    <w:rsid w:val="000C3D83"/>
    <w:rsid w:val="000C6A60"/>
    <w:rsid w:val="000C6E28"/>
    <w:rsid w:val="000C73CD"/>
    <w:rsid w:val="000D34C6"/>
    <w:rsid w:val="000D38C1"/>
    <w:rsid w:val="000D586D"/>
    <w:rsid w:val="000D653A"/>
    <w:rsid w:val="000E42C2"/>
    <w:rsid w:val="000E6BB4"/>
    <w:rsid w:val="000E70A2"/>
    <w:rsid w:val="000F0F79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4E1C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0CB0"/>
    <w:rsid w:val="00183060"/>
    <w:rsid w:val="00185E59"/>
    <w:rsid w:val="00186DF1"/>
    <w:rsid w:val="00187526"/>
    <w:rsid w:val="00190582"/>
    <w:rsid w:val="00193182"/>
    <w:rsid w:val="00193962"/>
    <w:rsid w:val="00194D2B"/>
    <w:rsid w:val="00196AC6"/>
    <w:rsid w:val="001974DA"/>
    <w:rsid w:val="001A1D02"/>
    <w:rsid w:val="001A1D78"/>
    <w:rsid w:val="001A24FD"/>
    <w:rsid w:val="001A39E4"/>
    <w:rsid w:val="001A479E"/>
    <w:rsid w:val="001A521A"/>
    <w:rsid w:val="001A7EAB"/>
    <w:rsid w:val="001A7EB1"/>
    <w:rsid w:val="001B0965"/>
    <w:rsid w:val="001B09D5"/>
    <w:rsid w:val="001B4032"/>
    <w:rsid w:val="001B63CC"/>
    <w:rsid w:val="001C075E"/>
    <w:rsid w:val="001C2C82"/>
    <w:rsid w:val="001C2F51"/>
    <w:rsid w:val="001C2F77"/>
    <w:rsid w:val="001C4D21"/>
    <w:rsid w:val="001C5D97"/>
    <w:rsid w:val="001C645A"/>
    <w:rsid w:val="001C69EB"/>
    <w:rsid w:val="001D0612"/>
    <w:rsid w:val="001D3626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B1C"/>
    <w:rsid w:val="00242CFF"/>
    <w:rsid w:val="00243A8B"/>
    <w:rsid w:val="00243AF4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2951"/>
    <w:rsid w:val="002935F8"/>
    <w:rsid w:val="002977E4"/>
    <w:rsid w:val="002979FC"/>
    <w:rsid w:val="00297CF5"/>
    <w:rsid w:val="002A0EF1"/>
    <w:rsid w:val="002A3D50"/>
    <w:rsid w:val="002A4319"/>
    <w:rsid w:val="002A6C0E"/>
    <w:rsid w:val="002B0417"/>
    <w:rsid w:val="002B09D1"/>
    <w:rsid w:val="002B0D86"/>
    <w:rsid w:val="002B1FFB"/>
    <w:rsid w:val="002B4651"/>
    <w:rsid w:val="002B76DC"/>
    <w:rsid w:val="002C093D"/>
    <w:rsid w:val="002C240E"/>
    <w:rsid w:val="002C2434"/>
    <w:rsid w:val="002C404B"/>
    <w:rsid w:val="002D0AB4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96E"/>
    <w:rsid w:val="002F7C86"/>
    <w:rsid w:val="00300144"/>
    <w:rsid w:val="003004B2"/>
    <w:rsid w:val="00300DA2"/>
    <w:rsid w:val="00301105"/>
    <w:rsid w:val="0030601D"/>
    <w:rsid w:val="003060AB"/>
    <w:rsid w:val="0030686C"/>
    <w:rsid w:val="00306D29"/>
    <w:rsid w:val="00307C7B"/>
    <w:rsid w:val="00310E88"/>
    <w:rsid w:val="003125C4"/>
    <w:rsid w:val="00312E78"/>
    <w:rsid w:val="0031329D"/>
    <w:rsid w:val="0031600D"/>
    <w:rsid w:val="00316605"/>
    <w:rsid w:val="00324177"/>
    <w:rsid w:val="003248FF"/>
    <w:rsid w:val="003257BD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40C6"/>
    <w:rsid w:val="003553E9"/>
    <w:rsid w:val="00355EBC"/>
    <w:rsid w:val="003561B9"/>
    <w:rsid w:val="003564EF"/>
    <w:rsid w:val="00357987"/>
    <w:rsid w:val="003605AF"/>
    <w:rsid w:val="00360C05"/>
    <w:rsid w:val="0036677A"/>
    <w:rsid w:val="00366D76"/>
    <w:rsid w:val="0036745E"/>
    <w:rsid w:val="00367CB3"/>
    <w:rsid w:val="00372961"/>
    <w:rsid w:val="003766B9"/>
    <w:rsid w:val="00376734"/>
    <w:rsid w:val="0037682A"/>
    <w:rsid w:val="00377936"/>
    <w:rsid w:val="003817E1"/>
    <w:rsid w:val="003834C4"/>
    <w:rsid w:val="003851BE"/>
    <w:rsid w:val="003861FC"/>
    <w:rsid w:val="00386A43"/>
    <w:rsid w:val="0039003C"/>
    <w:rsid w:val="00391576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B46D0"/>
    <w:rsid w:val="003B7447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4329"/>
    <w:rsid w:val="003D5BDE"/>
    <w:rsid w:val="003D6A26"/>
    <w:rsid w:val="003E0501"/>
    <w:rsid w:val="003E3737"/>
    <w:rsid w:val="003E5377"/>
    <w:rsid w:val="003E6357"/>
    <w:rsid w:val="003F0440"/>
    <w:rsid w:val="003F17A0"/>
    <w:rsid w:val="003F18B5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3F"/>
    <w:rsid w:val="00401962"/>
    <w:rsid w:val="00401A0E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30E4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1C7E"/>
    <w:rsid w:val="00472246"/>
    <w:rsid w:val="00474305"/>
    <w:rsid w:val="004748C3"/>
    <w:rsid w:val="00474CE7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4C11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2C01"/>
    <w:rsid w:val="004C3098"/>
    <w:rsid w:val="004C39AF"/>
    <w:rsid w:val="004D2097"/>
    <w:rsid w:val="004D3466"/>
    <w:rsid w:val="004D3DE7"/>
    <w:rsid w:val="004D653B"/>
    <w:rsid w:val="004E3D47"/>
    <w:rsid w:val="004E6F39"/>
    <w:rsid w:val="004F5280"/>
    <w:rsid w:val="00500335"/>
    <w:rsid w:val="00500ED3"/>
    <w:rsid w:val="00501B90"/>
    <w:rsid w:val="00507AB9"/>
    <w:rsid w:val="00510545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4E5"/>
    <w:rsid w:val="00535781"/>
    <w:rsid w:val="005418AE"/>
    <w:rsid w:val="00544BCC"/>
    <w:rsid w:val="00551C39"/>
    <w:rsid w:val="00552297"/>
    <w:rsid w:val="00553778"/>
    <w:rsid w:val="00560A8E"/>
    <w:rsid w:val="00560C4B"/>
    <w:rsid w:val="0056239C"/>
    <w:rsid w:val="00563815"/>
    <w:rsid w:val="005644F6"/>
    <w:rsid w:val="005645DE"/>
    <w:rsid w:val="0056475A"/>
    <w:rsid w:val="00564C9C"/>
    <w:rsid w:val="00565492"/>
    <w:rsid w:val="00567D63"/>
    <w:rsid w:val="00571518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15D5"/>
    <w:rsid w:val="005A3FD7"/>
    <w:rsid w:val="005A49AC"/>
    <w:rsid w:val="005B236F"/>
    <w:rsid w:val="005B65A4"/>
    <w:rsid w:val="005C06A3"/>
    <w:rsid w:val="005C1F05"/>
    <w:rsid w:val="005C5E9A"/>
    <w:rsid w:val="005D05AF"/>
    <w:rsid w:val="005D12C7"/>
    <w:rsid w:val="005D2270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601454"/>
    <w:rsid w:val="006021E3"/>
    <w:rsid w:val="00602CDA"/>
    <w:rsid w:val="00605262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FD4"/>
    <w:rsid w:val="0062517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637E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73195"/>
    <w:rsid w:val="00676E46"/>
    <w:rsid w:val="00677738"/>
    <w:rsid w:val="0068001D"/>
    <w:rsid w:val="00686925"/>
    <w:rsid w:val="0068766D"/>
    <w:rsid w:val="00690801"/>
    <w:rsid w:val="00691A3B"/>
    <w:rsid w:val="00694D45"/>
    <w:rsid w:val="006A1085"/>
    <w:rsid w:val="006A339A"/>
    <w:rsid w:val="006A3D66"/>
    <w:rsid w:val="006A4F32"/>
    <w:rsid w:val="006A52AD"/>
    <w:rsid w:val="006A5D29"/>
    <w:rsid w:val="006A7848"/>
    <w:rsid w:val="006B0AF5"/>
    <w:rsid w:val="006B0F67"/>
    <w:rsid w:val="006B152E"/>
    <w:rsid w:val="006B1C75"/>
    <w:rsid w:val="006B2670"/>
    <w:rsid w:val="006B395C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45AE"/>
    <w:rsid w:val="006D6C7A"/>
    <w:rsid w:val="006D6FBB"/>
    <w:rsid w:val="006D73F4"/>
    <w:rsid w:val="006D7644"/>
    <w:rsid w:val="006E159C"/>
    <w:rsid w:val="006E190A"/>
    <w:rsid w:val="006E1977"/>
    <w:rsid w:val="006E4386"/>
    <w:rsid w:val="006E7C2C"/>
    <w:rsid w:val="0070173B"/>
    <w:rsid w:val="00701D02"/>
    <w:rsid w:val="0070215D"/>
    <w:rsid w:val="007046AB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6E96"/>
    <w:rsid w:val="00727E87"/>
    <w:rsid w:val="007322E3"/>
    <w:rsid w:val="00740B19"/>
    <w:rsid w:val="00741476"/>
    <w:rsid w:val="00743A94"/>
    <w:rsid w:val="00743AEF"/>
    <w:rsid w:val="00744389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7A19"/>
    <w:rsid w:val="007704D8"/>
    <w:rsid w:val="007708A8"/>
    <w:rsid w:val="00773B2B"/>
    <w:rsid w:val="0077432B"/>
    <w:rsid w:val="00775492"/>
    <w:rsid w:val="007761E8"/>
    <w:rsid w:val="0077632A"/>
    <w:rsid w:val="007769B4"/>
    <w:rsid w:val="0077751D"/>
    <w:rsid w:val="0078054F"/>
    <w:rsid w:val="00781CA8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461A"/>
    <w:rsid w:val="007B5C92"/>
    <w:rsid w:val="007B6E50"/>
    <w:rsid w:val="007B793F"/>
    <w:rsid w:val="007C270E"/>
    <w:rsid w:val="007C4F3B"/>
    <w:rsid w:val="007C4F9A"/>
    <w:rsid w:val="007C6B0F"/>
    <w:rsid w:val="007D42C7"/>
    <w:rsid w:val="007D5D2B"/>
    <w:rsid w:val="007E033A"/>
    <w:rsid w:val="007E03CD"/>
    <w:rsid w:val="007E0C43"/>
    <w:rsid w:val="007E0F7D"/>
    <w:rsid w:val="007E288D"/>
    <w:rsid w:val="007E3A8F"/>
    <w:rsid w:val="007E3FF3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22D0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0F98"/>
    <w:rsid w:val="008316CE"/>
    <w:rsid w:val="00832553"/>
    <w:rsid w:val="00832E4B"/>
    <w:rsid w:val="008350F5"/>
    <w:rsid w:val="00836FFB"/>
    <w:rsid w:val="00840607"/>
    <w:rsid w:val="008433E1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271"/>
    <w:rsid w:val="00883501"/>
    <w:rsid w:val="0088464F"/>
    <w:rsid w:val="00884B4A"/>
    <w:rsid w:val="00886570"/>
    <w:rsid w:val="00887093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545"/>
    <w:rsid w:val="008A7C43"/>
    <w:rsid w:val="008A7DF4"/>
    <w:rsid w:val="008B0003"/>
    <w:rsid w:val="008B3E11"/>
    <w:rsid w:val="008B50AE"/>
    <w:rsid w:val="008B589A"/>
    <w:rsid w:val="008B6023"/>
    <w:rsid w:val="008C2659"/>
    <w:rsid w:val="008C2E2E"/>
    <w:rsid w:val="008C4A6E"/>
    <w:rsid w:val="008C58DC"/>
    <w:rsid w:val="008C5AC4"/>
    <w:rsid w:val="008D0E75"/>
    <w:rsid w:val="008D1FCC"/>
    <w:rsid w:val="008D3259"/>
    <w:rsid w:val="008E1213"/>
    <w:rsid w:val="008E4430"/>
    <w:rsid w:val="008E4568"/>
    <w:rsid w:val="008E4896"/>
    <w:rsid w:val="008E6BF1"/>
    <w:rsid w:val="008F10EA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3C24"/>
    <w:rsid w:val="00921317"/>
    <w:rsid w:val="00922961"/>
    <w:rsid w:val="0092298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5D90"/>
    <w:rsid w:val="00956FDE"/>
    <w:rsid w:val="0096032A"/>
    <w:rsid w:val="00964F9B"/>
    <w:rsid w:val="009666BF"/>
    <w:rsid w:val="00967042"/>
    <w:rsid w:val="009673A1"/>
    <w:rsid w:val="009705FB"/>
    <w:rsid w:val="00970884"/>
    <w:rsid w:val="00972981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33A4"/>
    <w:rsid w:val="0098457C"/>
    <w:rsid w:val="0098713D"/>
    <w:rsid w:val="00990011"/>
    <w:rsid w:val="00990A74"/>
    <w:rsid w:val="009A0080"/>
    <w:rsid w:val="009A0FBC"/>
    <w:rsid w:val="009A1082"/>
    <w:rsid w:val="009A1161"/>
    <w:rsid w:val="009A14D7"/>
    <w:rsid w:val="009A2BC6"/>
    <w:rsid w:val="009A2CFC"/>
    <w:rsid w:val="009A4707"/>
    <w:rsid w:val="009A6DED"/>
    <w:rsid w:val="009A7FB7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19A6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CD6"/>
    <w:rsid w:val="009F7820"/>
    <w:rsid w:val="00A00227"/>
    <w:rsid w:val="00A025D8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2272F"/>
    <w:rsid w:val="00A22D64"/>
    <w:rsid w:val="00A2587E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62740"/>
    <w:rsid w:val="00A62C1E"/>
    <w:rsid w:val="00A63236"/>
    <w:rsid w:val="00A64A24"/>
    <w:rsid w:val="00A65E24"/>
    <w:rsid w:val="00A65E26"/>
    <w:rsid w:val="00A71752"/>
    <w:rsid w:val="00A74A17"/>
    <w:rsid w:val="00A7562A"/>
    <w:rsid w:val="00A763C1"/>
    <w:rsid w:val="00A81A0D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5F25"/>
    <w:rsid w:val="00B06448"/>
    <w:rsid w:val="00B07917"/>
    <w:rsid w:val="00B079BE"/>
    <w:rsid w:val="00B10054"/>
    <w:rsid w:val="00B123AB"/>
    <w:rsid w:val="00B1264D"/>
    <w:rsid w:val="00B164EE"/>
    <w:rsid w:val="00B20430"/>
    <w:rsid w:val="00B20C1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43C8E"/>
    <w:rsid w:val="00B44016"/>
    <w:rsid w:val="00B452CE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4D87"/>
    <w:rsid w:val="00B67782"/>
    <w:rsid w:val="00B67B78"/>
    <w:rsid w:val="00B711E5"/>
    <w:rsid w:val="00B7246A"/>
    <w:rsid w:val="00B73290"/>
    <w:rsid w:val="00B74247"/>
    <w:rsid w:val="00B75CD5"/>
    <w:rsid w:val="00B770E6"/>
    <w:rsid w:val="00B805C5"/>
    <w:rsid w:val="00B8191B"/>
    <w:rsid w:val="00B819B7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5CDA"/>
    <w:rsid w:val="00BC652F"/>
    <w:rsid w:val="00BC66E9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16CE"/>
    <w:rsid w:val="00C23380"/>
    <w:rsid w:val="00C23539"/>
    <w:rsid w:val="00C258C4"/>
    <w:rsid w:val="00C25954"/>
    <w:rsid w:val="00C27A69"/>
    <w:rsid w:val="00C35700"/>
    <w:rsid w:val="00C369EA"/>
    <w:rsid w:val="00C37F23"/>
    <w:rsid w:val="00C406CE"/>
    <w:rsid w:val="00C437F6"/>
    <w:rsid w:val="00C43B32"/>
    <w:rsid w:val="00C4568C"/>
    <w:rsid w:val="00C50330"/>
    <w:rsid w:val="00C505D5"/>
    <w:rsid w:val="00C50927"/>
    <w:rsid w:val="00C50D66"/>
    <w:rsid w:val="00C523FD"/>
    <w:rsid w:val="00C524C1"/>
    <w:rsid w:val="00C554A7"/>
    <w:rsid w:val="00C6284F"/>
    <w:rsid w:val="00C738E5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70F"/>
    <w:rsid w:val="00CB0D60"/>
    <w:rsid w:val="00CB1A4A"/>
    <w:rsid w:val="00CB3349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78C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22666"/>
    <w:rsid w:val="00D2484B"/>
    <w:rsid w:val="00D24F86"/>
    <w:rsid w:val="00D26665"/>
    <w:rsid w:val="00D2781D"/>
    <w:rsid w:val="00D30401"/>
    <w:rsid w:val="00D30FE5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2E6D"/>
    <w:rsid w:val="00D54644"/>
    <w:rsid w:val="00D55200"/>
    <w:rsid w:val="00D555D7"/>
    <w:rsid w:val="00D5569F"/>
    <w:rsid w:val="00D57C48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2112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7EE"/>
    <w:rsid w:val="00E030B7"/>
    <w:rsid w:val="00E044C0"/>
    <w:rsid w:val="00E065D0"/>
    <w:rsid w:val="00E06884"/>
    <w:rsid w:val="00E06F11"/>
    <w:rsid w:val="00E07190"/>
    <w:rsid w:val="00E07E12"/>
    <w:rsid w:val="00E1716B"/>
    <w:rsid w:val="00E20B22"/>
    <w:rsid w:val="00E20BE6"/>
    <w:rsid w:val="00E21439"/>
    <w:rsid w:val="00E21EA7"/>
    <w:rsid w:val="00E25A91"/>
    <w:rsid w:val="00E2671E"/>
    <w:rsid w:val="00E27BB8"/>
    <w:rsid w:val="00E303B9"/>
    <w:rsid w:val="00E31869"/>
    <w:rsid w:val="00E40B8B"/>
    <w:rsid w:val="00E41B91"/>
    <w:rsid w:val="00E42560"/>
    <w:rsid w:val="00E45E58"/>
    <w:rsid w:val="00E47ED0"/>
    <w:rsid w:val="00E50695"/>
    <w:rsid w:val="00E519AD"/>
    <w:rsid w:val="00E56413"/>
    <w:rsid w:val="00E575A5"/>
    <w:rsid w:val="00E6244B"/>
    <w:rsid w:val="00E65BEA"/>
    <w:rsid w:val="00E70DED"/>
    <w:rsid w:val="00E71932"/>
    <w:rsid w:val="00E71BEC"/>
    <w:rsid w:val="00E73AED"/>
    <w:rsid w:val="00E74AF0"/>
    <w:rsid w:val="00E77F0A"/>
    <w:rsid w:val="00E81208"/>
    <w:rsid w:val="00E830DB"/>
    <w:rsid w:val="00E83FF6"/>
    <w:rsid w:val="00E853BC"/>
    <w:rsid w:val="00E8673C"/>
    <w:rsid w:val="00E91521"/>
    <w:rsid w:val="00E97C95"/>
    <w:rsid w:val="00EA1D6C"/>
    <w:rsid w:val="00EA2504"/>
    <w:rsid w:val="00EA4113"/>
    <w:rsid w:val="00EA4322"/>
    <w:rsid w:val="00EA56E7"/>
    <w:rsid w:val="00EA6F78"/>
    <w:rsid w:val="00EB09F4"/>
    <w:rsid w:val="00EB2E7B"/>
    <w:rsid w:val="00EB2F8E"/>
    <w:rsid w:val="00EB34F2"/>
    <w:rsid w:val="00EC0B75"/>
    <w:rsid w:val="00EC2774"/>
    <w:rsid w:val="00EC4219"/>
    <w:rsid w:val="00EC48A1"/>
    <w:rsid w:val="00EC4FAB"/>
    <w:rsid w:val="00ED3CC2"/>
    <w:rsid w:val="00ED3D09"/>
    <w:rsid w:val="00ED5741"/>
    <w:rsid w:val="00EE1BB9"/>
    <w:rsid w:val="00EE3552"/>
    <w:rsid w:val="00EE3578"/>
    <w:rsid w:val="00EE4D7A"/>
    <w:rsid w:val="00EE4ED3"/>
    <w:rsid w:val="00EE751A"/>
    <w:rsid w:val="00EF10F8"/>
    <w:rsid w:val="00EF1562"/>
    <w:rsid w:val="00EF2172"/>
    <w:rsid w:val="00EF3540"/>
    <w:rsid w:val="00EF3C34"/>
    <w:rsid w:val="00EF4B6B"/>
    <w:rsid w:val="00EF5D7D"/>
    <w:rsid w:val="00F001D2"/>
    <w:rsid w:val="00F00AE3"/>
    <w:rsid w:val="00F01D8B"/>
    <w:rsid w:val="00F02EE2"/>
    <w:rsid w:val="00F032E9"/>
    <w:rsid w:val="00F05C65"/>
    <w:rsid w:val="00F063BE"/>
    <w:rsid w:val="00F10219"/>
    <w:rsid w:val="00F13DF6"/>
    <w:rsid w:val="00F14154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33F81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1D2F"/>
    <w:rsid w:val="00F95EEB"/>
    <w:rsid w:val="00F9619B"/>
    <w:rsid w:val="00F966E1"/>
    <w:rsid w:val="00F97515"/>
    <w:rsid w:val="00FA040C"/>
    <w:rsid w:val="00FA095E"/>
    <w:rsid w:val="00FA0AE0"/>
    <w:rsid w:val="00FA1695"/>
    <w:rsid w:val="00FA290C"/>
    <w:rsid w:val="00FA363D"/>
    <w:rsid w:val="00FA5FDA"/>
    <w:rsid w:val="00FB07D9"/>
    <w:rsid w:val="00FB0B4B"/>
    <w:rsid w:val="00FB181D"/>
    <w:rsid w:val="00FB2074"/>
    <w:rsid w:val="00FB283B"/>
    <w:rsid w:val="00FB2ADC"/>
    <w:rsid w:val="00FB330A"/>
    <w:rsid w:val="00FB5396"/>
    <w:rsid w:val="00FC01F8"/>
    <w:rsid w:val="00FC3250"/>
    <w:rsid w:val="00FC3A30"/>
    <w:rsid w:val="00FC3FB0"/>
    <w:rsid w:val="00FC45A1"/>
    <w:rsid w:val="00FC6114"/>
    <w:rsid w:val="00FC6648"/>
    <w:rsid w:val="00FC71BC"/>
    <w:rsid w:val="00FC7918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303B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B744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3B7447"/>
  </w:style>
  <w:style w:styleId="Naglaeno" w:type="character">
    <w:name w:val="Strong"/>
    <w:uiPriority w:val="22"/>
    <w:qFormat/>
    <w:rsid w:val="00B64D87"/>
    <w:rPr>
      <w:b/>
      <w:bCs/>
    </w:rPr>
  </w:style>
  <w:style w:styleId="Zaglavlje" w:type="paragraph">
    <w:name w:val="header"/>
    <w:basedOn w:val="Normal"/>
    <w:link w:val="ZaglavljeChar"/>
    <w:uiPriority w:val="99"/>
    <w:rsid w:val="0051054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10545"/>
    <w:rPr>
      <w:sz w:val="24"/>
      <w:szCs w:val="24"/>
    </w:rPr>
  </w:style>
  <w:style w:styleId="Tekstbalonia" w:type="paragraph">
    <w:name w:val="Balloon Text"/>
    <w:basedOn w:val="Normal"/>
    <w:link w:val="TekstbaloniaChar"/>
    <w:rsid w:val="0051054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510545"/>
    <w:rPr>
      <w:rFonts w:cs="Tahoma" w:hAnsi="Tahoma" w:ascii="Tahoma"/>
      <w:sz w:val="16"/>
      <w:szCs w:val="16"/>
    </w:rPr>
  </w:style>
  <w:style w:customStyle="true" w:styleId="tabletextfield" w:type="character">
    <w:name w:val="table_text_field"/>
    <w:rsid w:val="00E74AF0"/>
  </w:style>
  <w:style w:styleId="Tekstrezerviranogmjesta" w:type="character">
    <w:name w:val="Placeholder Text"/>
    <w:basedOn w:val="Zadanifontodlomka"/>
    <w:uiPriority w:val="99"/>
    <w:semiHidden/>
    <w:rsid w:val="0057151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7151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7151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7151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7151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303B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B744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3B7447"/>
  </w:style>
  <w:style w:styleId="Naglaeno" w:type="character">
    <w:name w:val="Strong"/>
    <w:uiPriority w:val="22"/>
    <w:qFormat/>
    <w:rsid w:val="00B64D87"/>
    <w:rPr>
      <w:b/>
      <w:bCs/>
    </w:rPr>
  </w:style>
  <w:style w:styleId="Zaglavlje" w:type="paragraph">
    <w:name w:val="header"/>
    <w:basedOn w:val="Normal"/>
    <w:link w:val="ZaglavljeChar"/>
    <w:uiPriority w:val="99"/>
    <w:rsid w:val="0051054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10545"/>
    <w:rPr>
      <w:sz w:val="24"/>
      <w:szCs w:val="24"/>
    </w:rPr>
  </w:style>
  <w:style w:styleId="Tekstbalonia" w:type="paragraph">
    <w:name w:val="Balloon Text"/>
    <w:basedOn w:val="Normal"/>
    <w:link w:val="TekstbaloniaChar"/>
    <w:rsid w:val="0051054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510545"/>
    <w:rPr>
      <w:rFonts w:ascii="Tahoma" w:cs="Tahoma" w:hAnsi="Tahoma"/>
      <w:sz w:val="16"/>
      <w:szCs w:val="16"/>
    </w:rPr>
  </w:style>
  <w:style w:customStyle="1" w:styleId="tabletextfield" w:type="character">
    <w:name w:val="table_text_field"/>
    <w:rsid w:val="00E74AF0"/>
  </w:style>
  <w:style w:styleId="Tekstrezerviranogmjesta" w:type="character">
    <w:name w:val="Placeholder Text"/>
    <w:basedOn w:val="Zadanifontodlomka"/>
    <w:uiPriority w:val="99"/>
    <w:semiHidden/>
    <w:rsid w:val="0057151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7151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7151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7151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7151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prosinca 2016.</izvorni_sadrzaj>
    <derivirana_varijabla naziv="DomainObject.DatumDonosenjaOdluke_1">27.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160</izvorni_sadrzaj>
    <derivirana_varijabla naziv="DomainObject.Predmet.Broj_1">160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prosinca 2010.</izvorni_sadrzaj>
    <derivirana_varijabla naziv="DomainObject.Predmet.DatumOsnivanja_1">10. prosinca 2010.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St-160/2010</izvorni_sadrzaj>
    <derivirana_varijabla naziv="DomainObject.Predmet.OznakaBroj_1">St-160/2010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ELEKTROMATERIJAL d.d.  Rijeka</izvorni_sadrzaj>
    <derivirana_varijabla naziv="DomainObject.Predmet.ProtustrankaFormated_1">  ELEKTROMATERIJAL d.d.  Rijeka</derivirana_varijabla>
  </DomainObject.Predmet.ProtustrankaFormated>
  <DomainObject.Predmet.ProtustrankaFormatedOIB>
    <izvorni_sadrzaj>  ELEKTROMATERIJAL d.d.  Rijeka, OIB 72091456912</izvorni_sadrzaj>
    <derivirana_varijabla naziv="DomainObject.Predmet.ProtustrankaFormatedOIB_1">  ELEKTROMATERIJAL d.d.  Rijeka, OIB 72091456912</derivirana_varijabla>
  </DomainObject.Predmet.ProtustrankaFormatedOIB>
  <DomainObject.Predmet.ProtustrankaFormatedWithAdress>
    <izvorni_sadrzaj> ELEKTROMATERIJAL d.d.  Rijeka, Cambierieva 13, 51 000 Rijeka</izvorni_sadrzaj>
    <derivirana_varijabla naziv="DomainObject.Predmet.ProtustrankaFormatedWithAdress_1"> ELEKTROMATERIJAL d.d.  Rijeka, Cambierieva 13, 51 000 Rijeka</derivirana_varijabla>
  </DomainObject.Predmet.ProtustrankaFormatedWithAdress>
  <DomainObject.Predmet.ProtustrankaFormatedWithAdressOIB>
    <izvorni_sadrzaj> ELEKTROMATERIJAL d.d.  Rijeka, OIB 72091456912, Cambierieva 13, 51 000 Rijeka</izvorni_sadrzaj>
    <derivirana_varijabla naziv="DomainObject.Predmet.ProtustrankaFormatedWithAdressOIB_1"> ELEKTROMATERIJAL d.d.  Rijeka, OIB 72091456912, Cambierieva 13, 51 000 Rijeka</derivirana_varijabla>
  </DomainObject.Predmet.ProtustrankaFormatedWithAdressOIB>
  <DomainObject.Predmet.ProtustrankaWithAdress>
    <izvorni_sadrzaj>ELEKTROMATERIJAL d.d.  Rijeka Cambierieva 13, 51 000 Rijeka</izvorni_sadrzaj>
    <derivirana_varijabla naziv="DomainObject.Predmet.ProtustrankaWithAdress_1">ELEKTROMATERIJAL d.d.  Rijeka Cambierieva 13, 51 000 Rijeka</derivirana_varijabla>
  </DomainObject.Predmet.ProtustrankaWithAdress>
  <DomainObject.Predmet.ProtustrankaWithAdressOIB>
    <izvorni_sadrzaj>ELEKTROMATERIJAL d.d.  Rijeka, OIB 72091456912, Cambierieva 13, 51 000 Rijeka</izvorni_sadrzaj>
    <derivirana_varijabla naziv="DomainObject.Predmet.ProtustrankaWithAdressOIB_1">ELEKTROMATERIJAL d.d.  Rijeka, OIB 72091456912, Cambierieva 13, 51 000 Rijeka</derivirana_varijabla>
  </DomainObject.Predmet.ProtustrankaWithAdressOIB>
  <DomainObject.Predmet.ProtustrankaNazivFormated>
    <izvorni_sadrzaj>ELEKTROMATERIJAL d.d.  Rijeka</izvorni_sadrzaj>
    <derivirana_varijabla naziv="DomainObject.Predmet.ProtustrankaNazivFormated_1">ELEKTROMATERIJAL d.d.  Rijeka</derivirana_varijabla>
  </DomainObject.Predmet.ProtustrankaNazivFormated>
  <DomainObject.Predmet.ProtustrankaNazivFormatedOIB>
    <izvorni_sadrzaj>ELEKTROMATERIJAL d.d.  Rijeka, OIB 72091456912</izvorni_sadrzaj>
    <derivirana_varijabla naziv="DomainObject.Predmet.ProtustrankaNazivFormatedOIB_1">ELEKTROMATERIJAL d.d.  Rijeka, OIB 72091456912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DOROTEJA KUČAR, RIJEKA zastupanog po punomoćniku DUŠAN PISKAVICA; POREZNA UPRAVA ZAGREB; POREZNA UPRAVA RIJEKA; AFAKTOR -FAKTORING d.o.o.</izvorni_sadrzaj>
    <derivirana_varijabla naziv="DomainObject.Predmet.StrankaFormated_1">  DOROTEJA KUČAR, RIJEKA zastupanog po punomoćniku DUŠAN PISKAVICA; POREZNA UPRAVA ZAGREB; POREZNA UPRAVA RIJEKA; AFAKTOR -FAKTORING d.o.o.</derivirana_varijabla>
  </DomainObject.Predmet.StrankaFormated>
  <DomainObject.Predmet.StrankaFormatedOIB>
    <izvorni_sadrzaj>  DOROTEJA KUČAR, RIJEKA zastupanog po punomoćniku DUŠAN PISKAVICA; POREZNA UPRAVA ZAGREB, OIB 18683136487; POREZNA UPRAVA RIJEKA, OIB 18683136487; AFAKTOR -FAKTORING d.o.o.</izvorni_sadrzaj>
    <derivirana_varijabla naziv="DomainObject.Predmet.StrankaFormatedOIB_1">  DOROTEJA KUČAR, RIJEKA zastupanog po punomoćniku DUŠAN PISKAVICA; POREZNA UPRAVA ZAGREB, OIB 18683136487; POREZNA UPRAVA RIJEKA, OIB 18683136487; AFAKTOR -FAKTORING d.o.o.</derivirana_varijabla>
  </DomainObject.Predmet.StrankaFormatedOIB>
  <DomainObject.Predmet.StrankaFormatedWithAdress>
    <izvorni_sadrzaj> DOROTEJA KUČAR, RIJEKA, A. KOVAČIĆA 24, 51000 Rijeka zastupanog po punomoćniku DUŠAN PISKAVICA; POREZNA UPRAVA ZAGREB; POREZNA UPRAVA RIJEKA; AFAKTOR -FAKTORING d.o.o., Pile 1, 10000 Zagreb</izvorni_sadrzaj>
    <derivirana_varijabla naziv="DomainObject.Predmet.StrankaFormatedWithAdress_1"> DOROTEJA KUČAR, RIJEKA, A. KOVAČIĆA 24, 51000 Rijeka zastupanog po punomoćniku DUŠAN PISKAVICA; POREZNA UPRAVA ZAGREB; POREZNA UPRAVA RIJEKA; AFAKTOR -FAKTORING d.o.o., Pile 1, 10000 Zagreb</derivirana_varijabla>
  </DomainObject.Predmet.StrankaFormatedWithAdress>
  <DomainObject.Predmet.StrankaFormatedWithAdressOIB>
    <izvorni_sadrzaj> DOROTEJA KUČAR, RIJEKA, A. KOVAČIĆA 24, 51000 Rijeka zastupanog po punomoćniku DUŠAN PISKAVICA; POREZNA UPRAVA ZAGREB, OIB 18683136487; POREZNA UPRAVA RIJEKA, OIB 18683136487; AFAKTOR -FAKTORING d.o.o., Pile 1, 10000 Zagreb</izvorni_sadrzaj>
    <derivirana_varijabla naziv="DomainObject.Predmet.StrankaFormatedWithAdressOIB_1"> DOROTEJA KUČAR, RIJEKA, A. KOVAČIĆA 24, 51000 Rijeka zastupanog po punomoćniku DUŠAN PISKAVICA; POREZNA UPRAVA ZAGREB, OIB 18683136487; POREZNA UPRAVA RIJEKA, OIB 18683136487; AFAKTOR -FAKTORING d.o.o., Pile 1, 10000 Zagreb</derivirana_varijabla>
  </DomainObject.Predmet.StrankaFormatedWithAdressOIB>
  <DomainObject.Predmet.StrankaWithAdress>
    <izvorni_sadrzaj>DOROTEJA KUČAR, RIJEKA A. KOVAČIĆA 24,51000 Rijeka,POREZNA UPRAVA ZAGREB ,POREZNA UPRAVA RIJEKA ,AFAKTOR -FAKTORING d.o.o. Pile 1,10000 Zagreb</izvorni_sadrzaj>
    <derivirana_varijabla naziv="DomainObject.Predmet.StrankaWithAdress_1">DOROTEJA KUČAR, RIJEKA A. KOVAČIĆA 24,51000 Rijeka,POREZNA UPRAVA ZAGREB ,POREZNA UPRAVA RIJEKA ,AFAKTOR -FAKTORING d.o.o. Pile 1,10000 Zagreb</derivirana_varijabla>
  </DomainObject.Predmet.StrankaWithAdress>
  <DomainObject.Predmet.StrankaWithAdressOIB>
    <izvorni_sadrzaj>DOROTEJA KUČAR, RIJEKA, A. KOVAČIĆA 24,51000 Rijeka,POREZNA UPRAVA ZAGREB, OIB 18683136487,POREZNA UPRAVA RIJEKA, OIB 18683136487,AFAKTOR -FAKTORING d.o.o., Pile 1,10000 Zagreb</izvorni_sadrzaj>
    <derivirana_varijabla naziv="DomainObject.Predmet.StrankaWithAdressOIB_1">DOROTEJA KUČAR, RIJEKA, A. KOVAČIĆA 24,51000 Rijeka,POREZNA UPRAVA ZAGREB, OIB 18683136487,POREZNA UPRAVA RIJEKA, OIB 18683136487,AFAKTOR -FAKTORING d.o.o., Pile 1,10000 Zagreb</derivirana_varijabla>
  </DomainObject.Predmet.StrankaWithAdressOIB>
  <DomainObject.Predmet.StrankaNazivFormated>
    <izvorni_sadrzaj>DOROTEJA KUČAR, RIJEKA,POREZNA UPRAVA ZAGREB,POREZNA UPRAVA RIJEKA,AFAKTOR -FAKTORING d.o.o.</izvorni_sadrzaj>
    <derivirana_varijabla naziv="DomainObject.Predmet.StrankaNazivFormated_1">DOROTEJA KUČAR, RIJEKA,POREZNA UPRAVA ZAGREB,POREZNA UPRAVA RIJEKA,AFAKTOR -FAKTORING d.o.o.</derivirana_varijabla>
  </DomainObject.Predmet.StrankaNazivFormated>
  <DomainObject.Predmet.StrankaNazivFormatedOIB>
    <izvorni_sadrzaj>DOROTEJA KUČAR, RIJEKA,POREZNA UPRAVA ZAGREB, OIB 18683136487,POREZNA UPRAVA RIJEKA, OIB 18683136487,AFAKTOR -FAKTORING d.o.o.</izvorni_sadrzaj>
    <derivirana_varijabla naziv="DomainObject.Predmet.StrankaNazivFormatedOIB_1">DOROTEJA KUČAR, RIJEKA,POREZNA UPRAVA ZAGREB, OIB 18683136487,POREZNA UPRAVA RIJEKA, OIB 18683136487,AFAKTOR -FAKTORING d.o.o.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DOROTEJA KUČAR, RIJEKA zastupanog po punomoćniku DUŠAN PISKAVICA</item>
      <item>POREZNA UPRAVA ZAGREB</item>
      <item>POREZNA UPRAVA RIJEKA</item>
      <item>AFAKTOR -FAKTORING d.o.o.</item>
    </izvorni_sadrzaj>
    <derivirana_varijabla naziv="DomainObject.Predmet.StrankaListFormated_1">
      <item>DOROTEJA KUČAR, RIJEKA zastupanog po punomoćniku DUŠAN PISKAVICA</item>
      <item>POREZNA UPRAVA ZAGREB</item>
      <item>POREZNA UPRAVA RIJEKA</item>
      <item>AFAKTOR -FAKTORING d.o.o.</item>
    </derivirana_varijabla>
  </DomainObject.Predmet.StrankaListFormated>
  <DomainObject.Predmet.StrankaListFormatedOIB>
    <izvorni_sadrzaj>
      <item>DOROTEJA KUČAR, RIJEKA zastupanog po punomoćniku DUŠAN PISKAVICA</item>
      <item>POREZNA UPRAVA ZAGREB, OIB 18683136487</item>
      <item>POREZNA UPRAVA RIJEKA, OIB 18683136487</item>
      <item>AFAKTOR -FAKTORING d.o.o.</item>
    </izvorni_sadrzaj>
    <derivirana_varijabla naziv="DomainObject.Predmet.StrankaListFormatedOIB_1">
      <item>DOROTEJA KUČAR, RIJEKA zastupanog po punomoćniku DUŠAN PISKAVICA</item>
      <item>POREZNA UPRAVA ZAGREB, OIB 18683136487</item>
      <item>POREZNA UPRAVA RIJEKA, OIB 18683136487</item>
      <item>AFAKTOR -FAKTORING d.o.o.</item>
    </derivirana_varijabla>
  </DomainObject.Predmet.StrankaListFormatedOIB>
  <DomainObject.Predmet.StrankaListFormatedWithAdress>
    <izvorni_sadrzaj>
      <item>DOROTEJA KUČAR, RIJEKA, A. KOVAČIĆA 24, 51000 Rijeka zastupanog po punomoćniku DUŠAN PISKAVICA</item>
      <item>POREZNA UPRAVA ZAGREB</item>
      <item>POREZNA UPRAVA RIJEKA</item>
      <item>AFAKTOR -FAKTORING d.o.o., Pile 1, 10000 Zagreb</item>
    </izvorni_sadrzaj>
    <derivirana_varijabla naziv="DomainObject.Predmet.StrankaListFormatedWithAdress_1">
      <item>DOROTEJA KUČAR, RIJEKA, A. KOVAČIĆA 24, 51000 Rijeka zastupanog po punomoćniku DUŠAN PISKAVICA</item>
      <item>POREZNA UPRAVA ZAGREB</item>
      <item>POREZNA UPRAVA RIJEKA</item>
      <item>AFAKTOR -FAKTORING d.o.o., Pile 1, 10000 Zagreb</item>
    </derivirana_varijabla>
  </DomainObject.Predmet.StrankaListFormatedWithAdress>
  <DomainObject.Predmet.StrankaListFormatedWithAdressOIB>
    <izvorni_sadrzaj>
      <item>DOROTEJA KUČAR, RIJEKA, A. KOVAČIĆA 24, 51000 Rijeka zastupanog po punomoćniku DUŠAN PISKAVICA</item>
      <item>POREZNA UPRAVA ZAGREB, OIB 18683136487</item>
      <item>POREZNA UPRAVA RIJEKA, OIB 18683136487</item>
      <item>AFAKTOR -FAKTORING d.o.o., Pile 1, 10000 Zagreb</item>
    </izvorni_sadrzaj>
    <derivirana_varijabla naziv="DomainObject.Predmet.StrankaListFormatedWithAdressOIB_1">
      <item>DOROTEJA KUČAR, RIJEKA, A. KOVAČIĆA 24, 51000 Rijeka zastupanog po punomoćniku DUŠAN PISKAVICA</item>
      <item>POREZNA UPRAVA ZAGREB, OIB 18683136487</item>
      <item>POREZNA UPRAVA RIJEKA, OIB 18683136487</item>
      <item>AFAKTOR -FAKTORING d.o.o., Pile 1, 10000 Zagreb</item>
    </derivirana_varijabla>
  </DomainObject.Predmet.StrankaListFormatedWithAdressOIB>
  <DomainObject.Predmet.StrankaListNazivFormated>
    <izvorni_sadrzaj>
      <item>DOROTEJA KUČAR, RIJEKA</item>
      <item>POREZNA UPRAVA ZAGREB</item>
      <item>POREZNA UPRAVA RIJEKA</item>
      <item>AFAKTOR -FAKTORING d.o.o.</item>
    </izvorni_sadrzaj>
    <derivirana_varijabla naziv="DomainObject.Predmet.StrankaListNazivFormated_1">
      <item>DOROTEJA KUČAR, RIJEKA</item>
      <item>POREZNA UPRAVA ZAGREB</item>
      <item>POREZNA UPRAVA RIJEKA</item>
      <item>AFAKTOR -FAKTORING d.o.o.</item>
    </derivirana_varijabla>
  </DomainObject.Predmet.StrankaListNazivFormated>
  <DomainObject.Predmet.StrankaListNazivFormatedOIB>
    <izvorni_sadrzaj>
      <item>DOROTEJA KUČAR, RIJEKA</item>
      <item>POREZNA UPRAVA ZAGREB, OIB 18683136487</item>
      <item>POREZNA UPRAVA RIJEKA, OIB 18683136487</item>
      <item>AFAKTOR -FAKTORING d.o.o.</item>
    </izvorni_sadrzaj>
    <derivirana_varijabla naziv="DomainObject.Predmet.StrankaListNazivFormatedOIB_1">
      <item>DOROTEJA KUČAR, RIJEKA</item>
      <item>POREZNA UPRAVA ZAGREB, OIB 18683136487</item>
      <item>POREZNA UPRAVA RIJEKA, OIB 18683136487</item>
      <item>AFAKTOR -FAKTORING d.o.o.</item>
    </derivirana_varijabla>
  </DomainObject.Predmet.StrankaListNazivFormatedOIB>
  <DomainObject.Predmet.ProtuStrankaListFormated>
    <izvorni_sadrzaj>
      <item>ELEKTROMATERIJAL d.d.  Rijeka</item>
    </izvorni_sadrzaj>
    <derivirana_varijabla naziv="DomainObject.Predmet.ProtuStrankaListFormated_1">
      <item>ELEKTROMATERIJAL d.d.  Rijeka</item>
    </derivirana_varijabla>
  </DomainObject.Predmet.ProtuStrankaListFormated>
  <DomainObject.Predmet.ProtuStrankaListFormatedOIB>
    <izvorni_sadrzaj>
      <item>ELEKTROMATERIJAL d.d.  Rijeka, OIB 72091456912</item>
    </izvorni_sadrzaj>
    <derivirana_varijabla naziv="DomainObject.Predmet.ProtuStrankaListFormatedOIB_1">
      <item>ELEKTROMATERIJAL d.d.  Rijeka, OIB 72091456912</item>
    </derivirana_varijabla>
  </DomainObject.Predmet.ProtuStrankaListFormatedOIB>
  <DomainObject.Predmet.ProtuStrankaListFormatedWithAdress>
    <izvorni_sadrzaj>
      <item>ELEKTROMATERIJAL d.d.  Rijeka, Cambierieva 13, 51 000 Rijeka</item>
    </izvorni_sadrzaj>
    <derivirana_varijabla naziv="DomainObject.Predmet.ProtuStrankaListFormatedWithAdress_1">
      <item>ELEKTROMATERIJAL d.d.  Rijeka, Cambierieva 13, 51 000 Rijeka</item>
    </derivirana_varijabla>
  </DomainObject.Predmet.ProtuStrankaListFormatedWithAdress>
  <DomainObject.Predmet.ProtuStrankaListFormatedWithAdressOIB>
    <izvorni_sadrzaj>
      <item>ELEKTROMATERIJAL d.d.  Rijeka, OIB 72091456912, Cambierieva 13, 51 000 Rijeka</item>
    </izvorni_sadrzaj>
    <derivirana_varijabla naziv="DomainObject.Predmet.ProtuStrankaListFormatedWithAdressOIB_1">
      <item>ELEKTROMATERIJAL d.d.  Rijeka, OIB 72091456912, Cambierieva 13, 51 000 Rijeka</item>
    </derivirana_varijabla>
  </DomainObject.Predmet.ProtuStrankaListFormatedWithAdressOIB>
  <DomainObject.Predmet.ProtuStrankaListNazivFormated>
    <izvorni_sadrzaj>
      <item>ELEKTROMATERIJAL d.d.  Rijeka</item>
    </izvorni_sadrzaj>
    <derivirana_varijabla naziv="DomainObject.Predmet.ProtuStrankaListNazivFormated_1">
      <item>ELEKTROMATERIJAL d.d.  Rijeka</item>
    </derivirana_varijabla>
  </DomainObject.Predmet.ProtuStrankaListNazivFormated>
  <DomainObject.Predmet.ProtuStrankaListNazivFormatedOIB>
    <izvorni_sadrzaj>
      <item>ELEKTROMATERIJAL d.d.  Rijeka, OIB 72091456912</item>
    </izvorni_sadrzaj>
    <derivirana_varijabla naziv="DomainObject.Predmet.ProtuStrankaListNazivFormatedOIB_1">
      <item>ELEKTROMATERIJAL d.d.  Rijeka, OIB 72091456912</item>
    </derivirana_varijabla>
  </DomainObject.Predmet.ProtuStrankaListNazivFormatedOIB>
  <DomainObject.Predmet.OstaliListFormated>
    <izvorni_sadrzaj>
      <item>DUŠAN PISKAVICA punomoćnik sudionika u postupku DOROTEJA KUČAR, RIJEKA</item>
      <item>Narodne novine d.d. Zagreb</item>
      <item>Računovodstvo suda</item>
      <item>Blaženka Prpić</item>
      <item>Privredna banka Zagreb d.d.</item>
      <item>Nino Malinarić</item>
      <item>Županijsko državno odvjetništvo u Rijeci</item>
      <item>Blaženka Prpić</item>
      <item>Vesna Bolić</item>
      <item>VARGON d.o.o. Kukuljanovo</item>
      <item>ABB d.o.o. Zagreb</item>
      <item>Županijsko državno odvjetništvo</item>
      <item>Končar distributivni i specijalni transformatori  d.d. Zagreb</item>
      <item>Privredna banka Zagreb  d.d.</item>
      <item>Raiffeisenbank Austria d.d. Zagreb</item>
      <item>oglasna ploča</item>
      <item>sudski registar</item>
    </izvorni_sadrzaj>
    <derivirana_varijabla naziv="DomainObject.Predmet.OstaliListFormated_1">
      <item>DUŠAN PISKAVICA punomoćnik sudionika u postupku DOROTEJA KUČAR, RIJEKA</item>
      <item>Narodne novine d.d. Zagreb</item>
      <item>Računovodstvo suda</item>
      <item>Blaženka Prpić</item>
      <item>Privredna banka Zagreb d.d.</item>
      <item>Nino Malinarić</item>
      <item>Županijsko državno odvjetništvo u Rijeci</item>
      <item>Blaženka Prpić</item>
      <item>Vesna Bolić</item>
      <item>VARGON d.o.o. Kukuljanovo</item>
      <item>ABB d.o.o. Zagreb</item>
      <item>Županijsko državno odvjetništvo</item>
      <item>Končar distributivni i specijalni transformatori  d.d. Zagreb</item>
      <item>Privredna banka Zagreb  d.d.</item>
      <item>Raiffeisenbank Austria d.d. Zagreb</item>
      <item>oglasna ploča</item>
      <item>sudski registar</item>
    </derivirana_varijabla>
  </DomainObject.Predmet.OstaliListFormated>
  <DomainObject.Predmet.OstaliListFormatedOIB>
    <izvorni_sadrzaj>
      <item>DUŠAN PISKAVICA punomoćnik sudionika u postupku DOROTEJA KUČAR, RIJEKA</item>
      <item>Narodne novine d.d. Zagreb</item>
      <item>Računovodstvo suda</item>
      <item>Blaženka Prpić, OIB 58591486513</item>
      <item>Privredna banka Zagreb d.d., OIB 02535697732</item>
      <item>Nino Malinarić</item>
      <item>Županijsko državno odvjetništvo u Rijeci</item>
      <item>Blaženka Prpić, OIB 58591486513</item>
      <item>Vesna Bolić</item>
      <item>VARGON d.o.o. Kukuljanovo</item>
      <item>ABB d.o.o. Zagreb</item>
      <item>Županijsko državno odvjetništvo</item>
      <item>Končar distributivni i specijalni transformatori  d.d. Zagreb, OIB 49214559889</item>
      <item>Privredna banka Zagreb  d.d., OIB 02535697732</item>
      <item>Raiffeisenbank Austria d.d. Zagreb</item>
      <item>oglasna ploča</item>
      <item>sudski registar</item>
    </izvorni_sadrzaj>
    <derivirana_varijabla naziv="DomainObject.Predmet.OstaliListFormatedOIB_1">
      <item>DUŠAN PISKAVICA punomoćnik sudionika u postupku DOROTEJA KUČAR, RIJEKA</item>
      <item>Narodne novine d.d. Zagreb</item>
      <item>Računovodstvo suda</item>
      <item>Blaženka Prpić, OIB 58591486513</item>
      <item>Privredna banka Zagreb d.d., OIB 02535697732</item>
      <item>Nino Malinarić</item>
      <item>Županijsko državno odvjetništvo u Rijeci</item>
      <item>Blaženka Prpić, OIB 58591486513</item>
      <item>Vesna Bolić</item>
      <item>VARGON d.o.o. Kukuljanovo</item>
      <item>ABB d.o.o. Zagreb</item>
      <item>Županijsko državno odvjetništvo</item>
      <item>Končar distributivni i specijalni transformatori  d.d. Zagreb, OIB 49214559889</item>
      <item>Privredna banka Zagreb  d.d., OIB 02535697732</item>
      <item>Raiffeisenbank Austria d.d. Zagreb</item>
      <item>oglasna ploča</item>
      <item>sudski registar</item>
    </derivirana_varijabla>
  </DomainObject.Predmet.OstaliListFormatedOIB>
  <DomainObject.Predmet.OstaliListFormatedWithAdress>
    <izvorni_sadrzaj>
      <item>DUŠAN PISKAVICA, SRDOČI 63, 51000 Rijeka punomoćnik sudionika u postupku DOROTEJA KUČAR, RIJEKA</item>
      <item>Narodne novine d.d. Zagreb, SR Njemačke 6, 10 020 Zagreb</item>
      <item>Računovodstvo suda</item>
      <item>Blaženka Prpić, C. Illijasich 21/2, 51000 Rijeka</item>
      <item>Privredna banka Zagreb d.d., Račkoga 6, 10000 Zagreb</item>
      <item>Nino Malinarić, V.i M. Lenca 1, 51000 Rijeka</item>
      <item>Županijsko državno odvjetništvo u Rijeci</item>
      <item>Blaženka Prpić, Corrado Illiasich 21/2, 51000 Rijeka</item>
      <item>Vesna Bolić, Baretićevo 13 a, 51000 Rijeka</item>
      <item>VARGON d.o.o. Kukuljanovo, Kukuljanovo 352, 51223 Škrjevo, Kukuljanovo</item>
      <item>ABB d.o.o. Zagreb, Grada Vukovara 284, 10000 Zagreb</item>
      <item>Županijsko državno odvjetništvo</item>
      <item>Končar distributivni i specijalni transformatori  d.d. Zagreb, Josipa Mokrovića 8, 10000 Zagreb</item>
      <item>Privredna banka Zagreb  d.d., Račkoga 6, 10000 Zagreb</item>
      <item>Raiffeisenbank Austria d.d. Zagreb, Petrinjska 59, 10000 Zagreb</item>
      <item>oglasna ploča</item>
      <item>sudski registar</item>
    </izvorni_sadrzaj>
    <derivirana_varijabla naziv="DomainObject.Predmet.OstaliListFormatedWithAdress_1">
      <item>DUŠAN PISKAVICA, SRDOČI 63, 51000 Rijeka punomoćnik sudionika u postupku DOROTEJA KUČAR, RIJEKA</item>
      <item>Narodne novine d.d. Zagreb, SR Njemačke 6, 10 020 Zagreb</item>
      <item>Računovodstvo suda</item>
      <item>Blaženka Prpić, C. Illijasich 21/2, 51000 Rijeka</item>
      <item>Privredna banka Zagreb d.d., Račkoga 6, 10000 Zagreb</item>
      <item>Nino Malinarić, V.i M. Lenca 1, 51000 Rijeka</item>
      <item>Županijsko državno odvjetništvo u Rijeci</item>
      <item>Blaženka Prpić, Corrado Illiasich 21/2, 51000 Rijeka</item>
      <item>Vesna Bolić, Baretićevo 13 a, 51000 Rijeka</item>
      <item>VARGON d.o.o. Kukuljanovo, Kukuljanovo 352, 51223 Škrjevo, Kukuljanovo</item>
      <item>ABB d.o.o. Zagreb, Grada Vukovara 284, 10000 Zagreb</item>
      <item>Županijsko državno odvjetništvo</item>
      <item>Končar distributivni i specijalni transformatori  d.d. Zagreb, Josipa Mokrovića 8, 10000 Zagreb</item>
      <item>Privredna banka Zagreb  d.d., Račkoga 6, 10000 Zagreb</item>
      <item>Raiffeisenbank Austria d.d. Zagreb, Petrinjska 59, 10000 Zagreb</item>
      <item>oglasna ploča</item>
      <item>sudski registar</item>
    </derivirana_varijabla>
  </DomainObject.Predmet.OstaliListFormatedWithAdress>
  <DomainObject.Predmet.OstaliListFormatedWithAdressOIB>
    <izvorni_sadrzaj>
      <item>DUŠAN PISKAVICA, SRDOČI 63, 51000 Rijeka punomoćnik sudionika u postupku DOROTEJA KUČAR, RIJEKA</item>
      <item>Narodne novine d.d. Zagreb, SR Njemačke 6, 10 020 Zagreb</item>
      <item>Računovodstvo suda</item>
      <item>Blaženka Prpić, OIB 58591486513, C. Illijasich 21/2, 51000 Rijeka</item>
      <item>Privredna banka Zagreb d.d., OIB 02535697732, Račkoga 6, 10000 Zagreb</item>
      <item>Nino Malinarić, V.i M. Lenca 1, 51000 Rijeka</item>
      <item>Županijsko državno odvjetništvo u Rijeci</item>
      <item>Blaženka Prpić, OIB 58591486513, Corrado Illiasich 21/2, 51000 Rijeka</item>
      <item>Vesna Bolić, Baretićevo 13 a, 51000 Rijeka</item>
      <item>VARGON d.o.o. Kukuljanovo, Kukuljanovo 352, 51223 Škrjevo, Kukuljanovo</item>
      <item>ABB d.o.o. Zagreb, Grada Vukovara 284, 10000 Zagreb</item>
      <item>Županijsko državno odvjetništvo</item>
      <item>Končar distributivni i specijalni transformatori  d.d. Zagreb, OIB 49214559889, Josipa Mokrovića 8, 10000 Zagreb</item>
      <item>Privredna banka Zagreb  d.d., OIB 02535697732, Račkoga 6, 10000 Zagreb</item>
      <item>Raiffeisenbank Austria d.d. Zagreb, Petrinjska 59, 10000 Zagreb</item>
      <item>oglasna ploča</item>
      <item>sudski registar</item>
    </izvorni_sadrzaj>
    <derivirana_varijabla naziv="DomainObject.Predmet.OstaliListFormatedWithAdressOIB_1">
      <item>DUŠAN PISKAVICA, SRDOČI 63, 51000 Rijeka punomoćnik sudionika u postupku DOROTEJA KUČAR, RIJEKA</item>
      <item>Narodne novine d.d. Zagreb, SR Njemačke 6, 10 020 Zagreb</item>
      <item>Računovodstvo suda</item>
      <item>Blaženka Prpić, OIB 58591486513, C. Illijasich 21/2, 51000 Rijeka</item>
      <item>Privredna banka Zagreb d.d., OIB 02535697732, Račkoga 6, 10000 Zagreb</item>
      <item>Nino Malinarić, V.i M. Lenca 1, 51000 Rijeka</item>
      <item>Županijsko državno odvjetništvo u Rijeci</item>
      <item>Blaženka Prpić, OIB 58591486513, Corrado Illiasich 21/2, 51000 Rijeka</item>
      <item>Vesna Bolić, Baretićevo 13 a, 51000 Rijeka</item>
      <item>VARGON d.o.o. Kukuljanovo, Kukuljanovo 352, 51223 Škrjevo, Kukuljanovo</item>
      <item>ABB d.o.o. Zagreb, Grada Vukovara 284, 10000 Zagreb</item>
      <item>Županijsko državno odvjetništvo</item>
      <item>Končar distributivni i specijalni transformatori  d.d. Zagreb, OIB 49214559889, Josipa Mokrovića 8, 10000 Zagreb</item>
      <item>Privredna banka Zagreb  d.d., OIB 02535697732, Račkoga 6, 10000 Zagreb</item>
      <item>Raiffeisenbank Austria d.d. Zagreb, Petrinjska 59, 10000 Zagreb</item>
      <item>oglasna ploča</item>
      <item>sudski registar</item>
    </derivirana_varijabla>
  </DomainObject.Predmet.OstaliListFormatedWithAdressOIB>
  <DomainObject.Predmet.OstaliListNazivFormated>
    <izvorni_sadrzaj>
      <item>DUŠAN PISKAVICA</item>
      <item>Narodne novine d.d. Zagreb</item>
      <item>Računovodstvo suda</item>
      <item>Blaženka Prpić</item>
      <item>Privredna banka Zagreb d.d.</item>
      <item>Nino Malinarić</item>
      <item>Županijsko državno odvjetništvo u Rijeci</item>
      <item>Blaženka Prpić</item>
      <item>Vesna Bolić</item>
      <item>VARGON d.o.o. Kukuljanovo</item>
      <item>ABB d.o.o. Zagreb</item>
      <item>Županijsko državno odvjetništvo</item>
      <item>Končar distributivni i specijalni transformatori  d.d. Zagreb</item>
      <item>Privredna banka Zagreb  d.d.</item>
      <item>Raiffeisenbank Austria d.d. Zagreb</item>
      <item>oglasna ploča</item>
      <item>sudski registar</item>
    </izvorni_sadrzaj>
    <derivirana_varijabla naziv="DomainObject.Predmet.OstaliListNazivFormated_1">
      <item>DUŠAN PISKAVICA</item>
      <item>Narodne novine d.d. Zagreb</item>
      <item>Računovodstvo suda</item>
      <item>Blaženka Prpić</item>
      <item>Privredna banka Zagreb d.d.</item>
      <item>Nino Malinarić</item>
      <item>Županijsko državno odvjetništvo u Rijeci</item>
      <item>Blaženka Prpić</item>
      <item>Vesna Bolić</item>
      <item>VARGON d.o.o. Kukuljanovo</item>
      <item>ABB d.o.o. Zagreb</item>
      <item>Županijsko državno odvjetništvo</item>
      <item>Končar distributivni i specijalni transformatori  d.d. Zagreb</item>
      <item>Privredna banka Zagreb  d.d.</item>
      <item>Raiffeisenbank Austria d.d. Zagreb</item>
      <item>oglasna ploča</item>
      <item>sudski registar</item>
    </derivirana_varijabla>
  </DomainObject.Predmet.OstaliListNazivFormated>
  <DomainObject.Predmet.OstaliListNazivFormatedOIB>
    <izvorni_sadrzaj>
      <item>DUŠAN PISKAVICA</item>
      <item>Narodne novine d.d. Zagreb</item>
      <item>Računovodstvo suda</item>
      <item>Blaženka Prpić, OIB 58591486513</item>
      <item>Privredna banka Zagreb d.d., OIB 02535697732</item>
      <item>Nino Malinarić</item>
      <item>Županijsko državno odvjetništvo u Rijeci</item>
      <item>Blaženka Prpić, OIB 58591486513</item>
      <item>Vesna Bolić</item>
      <item>VARGON d.o.o. Kukuljanovo</item>
      <item>ABB d.o.o. Zagreb</item>
      <item>Županijsko državno odvjetništvo</item>
      <item>Končar distributivni i specijalni transformatori  d.d. Zagreb, OIB 49214559889</item>
      <item>Privredna banka Zagreb  d.d., OIB 02535697732</item>
      <item>Raiffeisenbank Austria d.d. Zagreb</item>
      <item>oglasna ploča</item>
      <item>sudski registar</item>
    </izvorni_sadrzaj>
    <derivirana_varijabla naziv="DomainObject.Predmet.OstaliListNazivFormatedOIB_1">
      <item>DUŠAN PISKAVICA</item>
      <item>Narodne novine d.d. Zagreb</item>
      <item>Računovodstvo suda</item>
      <item>Blaženka Prpić, OIB 58591486513</item>
      <item>Privredna banka Zagreb d.d., OIB 02535697732</item>
      <item>Nino Malinarić</item>
      <item>Županijsko državno odvjetništvo u Rijeci</item>
      <item>Blaženka Prpić, OIB 58591486513</item>
      <item>Vesna Bolić</item>
      <item>VARGON d.o.o. Kukuljanovo</item>
      <item>ABB d.o.o. Zagreb</item>
      <item>Županijsko državno odvjetništvo</item>
      <item>Končar distributivni i specijalni transformatori  d.d. Zagreb, OIB 49214559889</item>
      <item>Privredna banka Zagreb  d.d., OIB 02535697732</item>
      <item>Raiffeisenbank Austria d.d. Zagreb</item>
      <item>oglasna ploča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prosinca 2016.</izvorni_sadrzaj>
    <derivirana_varijabla naziv="DomainObject.Datum_1">27.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POREZNA UPRAVA ZAGREB i dr.</izvorni_sadrzaj>
    <derivirana_varijabla naziv="DomainObject.Predmet.StrankaIDrugi_1">POREZNA UPRAVA ZAGREB i dr.</derivirana_varijabla>
  </DomainObject.Predmet.StrankaIDrugi>
  <DomainObject.Predmet.ProtustrankaIDrugi>
    <izvorni_sadrzaj>ELEKTROMATERIJAL d.d.  Rijeka</izvorni_sadrzaj>
    <derivirana_varijabla naziv="DomainObject.Predmet.ProtustrankaIDrugi_1">ELEKTROMATERIJAL d.d.  Rijeka</derivirana_varijabla>
  </DomainObject.Predmet.ProtustrankaIDrugi>
  <DomainObject.Predmet.StrankaIDrugiAdressOIB>
    <izvorni_sadrzaj>POREZNA UPRAVA ZAGREB, OIB 18683136487 i dr.</izvorni_sadrzaj>
    <derivirana_varijabla naziv="DomainObject.Predmet.StrankaIDrugiAdressOIB_1">POREZNA UPRAVA ZAGREB, OIB 18683136487 i dr.</derivirana_varijabla>
  </DomainObject.Predmet.StrankaIDrugiAdressOIB>
  <DomainObject.Predmet.ProtustrankaIDrugiAdressOIB>
    <izvorni_sadrzaj>ELEKTROMATERIJAL d.d.  Rijeka, OIB 72091456912, Cambierieva 13, 51 000 Rijeka</izvorni_sadrzaj>
    <derivirana_varijabla naziv="DomainObject.Predmet.ProtustrankaIDrugiAdressOIB_1">ELEKTROMATERIJAL d.d.  Rijeka, OIB 72091456912, Cambierieva 13, 51 000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ELEKTROMATERIJAL d.d.  Rijeka</item>
      <item>DUŠAN PISKAVICA</item>
      <item>DOROTEJA KUČAR, RIJEKA</item>
      <item>Narodne novine d.d. Zagreb</item>
      <item>Računovodstvo suda</item>
      <item>Blaženka Prpić</item>
      <item>Privredna banka Zagreb d.d.</item>
      <item>Nino Malinarić</item>
      <item>Županijsko državno odvjetništvo u Rijeci</item>
      <item>Blaženka Prpić</item>
      <item>Vesna Bolić</item>
      <item>VARGON d.o.o. Kukuljanovo</item>
      <item>ABB d.o.o. Zagreb</item>
      <item>Županijsko državno odvjetništvo</item>
      <item>Končar distributivni i specijalni transformatori  d.d. Zagreb</item>
      <item>Privredna banka Zagreb  d.d.</item>
      <item>Raiffeisenbank Austria d.d. Zagreb</item>
      <item>POREZNA UPRAVA ZAGREB</item>
      <item>POREZNA UPRAVA RIJEKA</item>
      <item>oglasna ploča</item>
      <item>sudski registar</item>
      <item>AFAKTOR -FAKTORING d.o.o.</item>
    </izvorni_sadrzaj>
    <derivirana_varijabla naziv="DomainObject.Predmet.SudioniciListNaziv_1">
      <item>ELEKTROMATERIJAL d.d.  Rijeka</item>
      <item>DUŠAN PISKAVICA</item>
      <item>DOROTEJA KUČAR, RIJEKA</item>
      <item>Narodne novine d.d. Zagreb</item>
      <item>Računovodstvo suda</item>
      <item>Blaženka Prpić</item>
      <item>Privredna banka Zagreb d.d.</item>
      <item>Nino Malinarić</item>
      <item>Županijsko državno odvjetništvo u Rijeci</item>
      <item>Blaženka Prpić</item>
      <item>Vesna Bolić</item>
      <item>VARGON d.o.o. Kukuljanovo</item>
      <item>ABB d.o.o. Zagreb</item>
      <item>Županijsko državno odvjetništvo</item>
      <item>Končar distributivni i specijalni transformatori  d.d. Zagreb</item>
      <item>Privredna banka Zagreb  d.d.</item>
      <item>Raiffeisenbank Austria d.d. Zagreb</item>
      <item>POREZNA UPRAVA ZAGREB</item>
      <item>POREZNA UPRAVA RIJEKA</item>
      <item>oglasna ploča</item>
      <item>sudski registar</item>
      <item>AFAKTOR -FAKTORING d.o.o.</item>
    </derivirana_varijabla>
  </DomainObject.Predmet.SudioniciListNaziv>
  <DomainObject.Predmet.SudioniciListAdressOIB>
    <izvorni_sadrzaj>
      <item>ELEKTROMATERIJAL d.d.  Rijeka, OIB 72091456912, Cambierieva 13,51 000 Rijeka</item>
      <item>DUŠAN PISKAVICA, SRDOČI 63,51000 Rijeka</item>
      <item>DOROTEJA KUČAR, RIJEKA, A. KOVAČIĆA 24,51000 Rijeka</item>
      <item>Narodne novine d.d. Zagreb, SR Njemačke 6,10 020 Zagreb</item>
      <item>Računovodstvo suda</item>
      <item>Blaženka Prpić, OIB 58591486513, C. Illijasich 21/2,51000 Rijeka</item>
      <item>Privredna banka Zagreb d.d., OIB 02535697732, Račkoga 6,10000 Zagreb</item>
      <item>Nino Malinarić, V.i M. Lenca 1,51000 Rijeka</item>
      <item>Županijsko državno odvjetništvo u Rijeci</item>
      <item>Blaženka Prpić, OIB 58591486513, Corrado Illiasich 21/2,51000 Rijeka</item>
      <item>Vesna Bolić, Baretićevo 13 a,51000 Rijeka</item>
      <item>VARGON d.o.o. Kukuljanovo, Kukuljanovo 352,51223 Škrjevo, Kukuljanovo</item>
      <item>ABB d.o.o. Zagreb, Grada Vukovara 284,10000 Zagreb</item>
      <item>Županijsko državno odvjetništvo</item>
      <item>Končar distributivni i specijalni transformatori  d.d. Zagreb, OIB 49214559889, Josipa Mokrovića 8,10000 Zagreb</item>
      <item>Privredna banka Zagreb  d.d., OIB 02535697732, Račkoga 6,10000 Zagreb</item>
      <item>Raiffeisenbank Austria d.d. Zagreb, Petrinjska 59,10000 Zagreb</item>
      <item>POREZNA UPRAVA ZAGREB, OIB 18683136487</item>
      <item>POREZNA UPRAVA RIJEKA, OIB 18683136487</item>
      <item>oglasna ploča</item>
      <item>sudski registar</item>
      <item>AFAKTOR -FAKTORING d.o.o., Pile 1,10000 Zagreb</item>
    </izvorni_sadrzaj>
    <derivirana_varijabla naziv="DomainObject.Predmet.SudioniciListAdressOIB_1">
      <item>ELEKTROMATERIJAL d.d.  Rijeka, OIB 72091456912, Cambierieva 13,51 000 Rijeka</item>
      <item>DUŠAN PISKAVICA, SRDOČI 63,51000 Rijeka</item>
      <item>DOROTEJA KUČAR, RIJEKA, A. KOVAČIĆA 24,51000 Rijeka</item>
      <item>Narodne novine d.d. Zagreb, SR Njemačke 6,10 020 Zagreb</item>
      <item>Računovodstvo suda</item>
      <item>Blaženka Prpić, OIB 58591486513, C. Illijasich 21/2,51000 Rijeka</item>
      <item>Privredna banka Zagreb d.d., OIB 02535697732, Račkoga 6,10000 Zagreb</item>
      <item>Nino Malinarić, V.i M. Lenca 1,51000 Rijeka</item>
      <item>Županijsko državno odvjetništvo u Rijeci</item>
      <item>Blaženka Prpić, OIB 58591486513, Corrado Illiasich 21/2,51000 Rijeka</item>
      <item>Vesna Bolić, Baretićevo 13 a,51000 Rijeka</item>
      <item>VARGON d.o.o. Kukuljanovo, Kukuljanovo 352,51223 Škrjevo, Kukuljanovo</item>
      <item>ABB d.o.o. Zagreb, Grada Vukovara 284,10000 Zagreb</item>
      <item>Županijsko državno odvjetništvo</item>
      <item>Končar distributivni i specijalni transformatori  d.d. Zagreb, OIB 49214559889, Josipa Mokrovića 8,10000 Zagreb</item>
      <item>Privredna banka Zagreb  d.d., OIB 02535697732, Račkoga 6,10000 Zagreb</item>
      <item>Raiffeisenbank Austria d.d. Zagreb, Petrinjska 59,10000 Zagreb</item>
      <item>POREZNA UPRAVA ZAGREB, OIB 18683136487</item>
      <item>POREZNA UPRAVA RIJEKA, OIB 18683136487</item>
      <item>oglasna ploča</item>
      <item>sudski registar</item>
      <item>AFAKTOR -FAKTORING d.o.o., Pile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72091456912</item>
      <item>, OIB null</item>
      <item>, OIB null</item>
      <item>, OIB null</item>
      <item>, OIB null</item>
      <item>, OIB 58591486513</item>
      <item>, OIB 02535697732</item>
      <item>, OIB null</item>
      <item>, OIB null</item>
      <item>, OIB 58591486513</item>
      <item>, OIB null</item>
      <item>, OIB null</item>
      <item>, OIB null</item>
      <item>, OIB null</item>
      <item>, OIB 49214559889</item>
      <item>, OIB 02535697732</item>
      <item>, OIB null</item>
      <item>, OIB 18683136487</item>
      <item>, OIB 18683136487</item>
      <item>, OIB null</item>
      <item>, OIB null</item>
      <item>, OIB null</item>
    </izvorni_sadrzaj>
    <derivirana_varijabla naziv="DomainObject.Predmet.SudioniciListNazivOIB_1">
      <item>, OIB 72091456912</item>
      <item>, OIB null</item>
      <item>, OIB null</item>
      <item>, OIB null</item>
      <item>, OIB null</item>
      <item>, OIB 58591486513</item>
      <item>, OIB 02535697732</item>
      <item>, OIB null</item>
      <item>, OIB null</item>
      <item>, OIB 58591486513</item>
      <item>, OIB null</item>
      <item>, OIB null</item>
      <item>, OIB null</item>
      <item>, OIB null</item>
      <item>, OIB 49214559889</item>
      <item>, OIB 02535697732</item>
      <item>, OIB null</item>
      <item>, OIB 18683136487</item>
      <item>, OIB 18683136487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Blaženka Prpić, OIB 58591486513, Corrado Ilijasich 21 Rijeka</item>
    </izvorni_sadrzaj>
    <derivirana_varijabla naziv="DomainObject.Predmet.StecajniUpraviteljiListAddressOIB_1">
      <item>Blaženka Prpić, OIB 58591486513, Corrado Ilijasich 21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A5B83DA-783E-4E80-9405-3113D321EC31}">
  <ds:schemaRefs>
    <ds:schemaRef ds:uri="http://schemas.openxmlformats.org/officeDocument/2006/bibliography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339</properties:Words>
  <properties:Characters>1706</properties:Characters>
  <properties:Lines>55</properties:Lines>
  <properties:Paragraphs>23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2422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2016-12-27T08:50:00Z</dcterms:created>
  <dc:creator>korlevicd</dc:creator>
  <cp:lastModifiedBy>Danijela Fumić</cp:lastModifiedBy>
  <cp:lastPrinted>2016-12-27T08:50:00Z</cp:lastPrinted>
  <dcterms:modified xmlns:xsi="http://www.w3.org/2001/XMLSchema-instance" xsi:type="dcterms:W3CDTF">2016-12-27T08:53:00Z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