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4ad13" w14:paraId="dc4ad13" w:rsidRDefault="009312A3" w:rsidP="009312A3" w:rsidR="009312A3" w:rsidRPr="00571970">
      <w:pPr>
        <w:spacing w:lineRule="auto" w:line="240" w:after="0"/>
        <w:ind w:left="5664"/>
        <w15:collapsed w:val="false"/>
        <w:rPr>
          <w:rFonts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       Poslovni broj 3. St-</w:t>
      </w:r>
      <w:r w:rsidR="00FE3F38">
        <w:rPr>
          <w:rFonts w:eastAsia="Times New Roman" w:hAnsi="Times New Roman" w:ascii="Times New Roman"/>
          <w:sz w:val="24"/>
          <w:szCs w:val="24"/>
          <w:lang w:eastAsia="hr-HR"/>
        </w:rPr>
        <w:t>5</w:t>
      </w:r>
      <w:r w:rsidR="00B37171">
        <w:rPr>
          <w:rFonts w:eastAsia="Times New Roman" w:hAnsi="Times New Roman" w:ascii="Times New Roman"/>
          <w:sz w:val="24"/>
          <w:szCs w:val="24"/>
          <w:lang w:eastAsia="hr-HR"/>
        </w:rPr>
        <w:t>34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/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>2017-</w:t>
      </w:r>
      <w:r w:rsidR="005D3665">
        <w:rPr>
          <w:rFonts w:eastAsia="Times New Roman" w:hAnsi="Times New Roman" w:ascii="Times New Roman"/>
          <w:sz w:val="24"/>
          <w:szCs w:val="24"/>
          <w:lang w:eastAsia="hr-HR"/>
        </w:rPr>
        <w:t>3</w:t>
      </w:r>
    </w:p>
    <w:p w:rsidRDefault="009312A3" w:rsidP="009312A3" w:rsidR="009312A3" w:rsidRPr="00571970">
      <w:pPr>
        <w:spacing w:lineRule="auto" w:line="240" w:after="0"/>
        <w:ind w:left="705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312A3" w:rsidP="009312A3" w:rsidR="009312A3" w:rsidRPr="00571970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312A3" w:rsidP="009312A3" w:rsidR="009312A3" w:rsidRPr="00571970">
      <w:pPr>
        <w:spacing w:lineRule="auto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   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       </w:t>
      </w:r>
    </w:p>
    <w:p w:rsidRDefault="009312A3" w:rsidP="00B04B1B" w:rsidR="00B04B1B" w:rsidRPr="00B04B1B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B04B1B" w:rsidRPr="00B04B1B">
        <w:rPr>
          <w:rFonts w:eastAsia="Times New Roman" w:hAnsi="Times New Roman" w:ascii="Times New Roman"/>
          <w:sz w:val="24"/>
          <w:szCs w:val="24"/>
          <w:lang w:eastAsia="hr-HR"/>
        </w:rPr>
        <w:t xml:space="preserve">        Republika Hrvatska</w:t>
      </w:r>
    </w:p>
    <w:p w:rsidRDefault="00B04B1B" w:rsidP="00B04B1B" w:rsidR="00B04B1B" w:rsidRPr="00B04B1B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</w:t>
      </w:r>
      <w:r w:rsidRPr="00B04B1B">
        <w:rPr>
          <w:rFonts w:eastAsia="Times New Roman" w:hAnsi="Times New Roman" w:ascii="Times New Roman"/>
          <w:sz w:val="24"/>
          <w:szCs w:val="24"/>
          <w:lang w:eastAsia="hr-HR"/>
        </w:rPr>
        <w:t xml:space="preserve">      Trgovački sud u Zadru</w:t>
      </w:r>
    </w:p>
    <w:p w:rsidRDefault="00B04B1B" w:rsidP="00B04B1B" w:rsidR="00B04B1B" w:rsidRPr="00B04B1B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</w:t>
      </w:r>
      <w:r w:rsidRPr="00B04B1B">
        <w:rPr>
          <w:rFonts w:eastAsia="Times New Roman" w:hAnsi="Times New Roman" w:ascii="Times New Roman"/>
          <w:sz w:val="24"/>
          <w:szCs w:val="24"/>
          <w:lang w:eastAsia="hr-HR"/>
        </w:rPr>
        <w:t>Zadar, Dr. Franje Tuđmana 35</w:t>
      </w:r>
    </w:p>
    <w:p w:rsidRDefault="009312A3" w:rsidP="00B04B1B" w:rsidR="009312A3" w:rsidRPr="00571970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312A3" w:rsidP="009312A3" w:rsidR="009312A3" w:rsidRPr="00571970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R E P U B L I K A  H R V A T S K A </w:t>
      </w:r>
    </w:p>
    <w:p w:rsidRDefault="009312A3" w:rsidP="009312A3" w:rsidR="009312A3" w:rsidRPr="00571970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312A3" w:rsidP="009312A3" w:rsidR="009312A3" w:rsidRPr="00571970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R J E Š E NJ E </w:t>
      </w:r>
    </w:p>
    <w:p w:rsidRDefault="009312A3" w:rsidP="009312A3" w:rsidR="009312A3" w:rsidRPr="00571970">
      <w:pPr>
        <w:spacing w:lineRule="auto" w:line="240" w:after="0"/>
        <w:ind w:firstLine="705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312A3" w:rsidP="009312A3" w:rsidR="009312A3" w:rsidRPr="00571970">
      <w:pPr>
        <w:spacing w:lineRule="auto" w:line="240" w:after="0"/>
        <w:ind w:firstLine="705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Trgovački sud u Zadru, OIB: 39670464653, po sutkinji Tini Grgas, u prethodnom postupku radi utvrđivanja pretpostavki za otvaranje stečajnoga postupka nad dužnikom </w:t>
      </w:r>
      <w:r w:rsidR="00B37171">
        <w:rPr>
          <w:rFonts w:eastAsia="Times New Roman" w:hAnsi="Times New Roman" w:ascii="Times New Roman"/>
          <w:sz w:val="24"/>
          <w:szCs w:val="24"/>
          <w:lang w:eastAsia="hr-HR"/>
        </w:rPr>
        <w:t>BIOGRAD CRUISE</w:t>
      </w:r>
      <w:r w:rsidR="00FE3F38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2E3E4C">
        <w:rPr>
          <w:rFonts w:eastAsia="Times New Roman" w:hAnsi="Times New Roman" w:ascii="Times New Roman"/>
          <w:sz w:val="24"/>
          <w:szCs w:val="24"/>
          <w:lang w:eastAsia="hr-HR"/>
        </w:rPr>
        <w:t>d.o.o</w:t>
      </w:r>
      <w:r w:rsidR="00F9553F">
        <w:rPr>
          <w:rFonts w:eastAsia="Times New Roman" w:hAnsi="Times New Roman" w:ascii="Times New Roman"/>
          <w:sz w:val="24"/>
          <w:szCs w:val="24"/>
          <w:lang w:eastAsia="hr-HR"/>
        </w:rPr>
        <w:t>.</w:t>
      </w:r>
      <w:r w:rsidR="00B04B1B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F9553F">
        <w:rPr>
          <w:rFonts w:eastAsia="Times New Roman" w:hAnsi="Times New Roman" w:ascii="Times New Roman"/>
          <w:sz w:val="24"/>
          <w:szCs w:val="24"/>
          <w:lang w:eastAsia="hr-HR"/>
        </w:rPr>
        <w:t xml:space="preserve">sa sjedištem u </w:t>
      </w:r>
      <w:r w:rsidR="00B37171">
        <w:rPr>
          <w:rFonts w:eastAsia="Times New Roman" w:hAnsi="Times New Roman" w:ascii="Times New Roman"/>
          <w:sz w:val="24"/>
          <w:szCs w:val="24"/>
          <w:lang w:eastAsia="hr-HR"/>
        </w:rPr>
        <w:t>Biogradu na Moru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>,</w:t>
      </w:r>
      <w:r w:rsidR="00B04B1B">
        <w:rPr>
          <w:rFonts w:eastAsia="Times New Roman" w:hAnsi="Times New Roman" w:ascii="Times New Roman"/>
          <w:sz w:val="24"/>
          <w:szCs w:val="24"/>
          <w:lang w:eastAsia="hr-HR"/>
        </w:rPr>
        <w:t xml:space="preserve"> (</w:t>
      </w:r>
      <w:r w:rsidR="00B37171">
        <w:rPr>
          <w:rFonts w:eastAsia="Times New Roman" w:hAnsi="Times New Roman" w:ascii="Times New Roman"/>
          <w:sz w:val="24"/>
          <w:szCs w:val="24"/>
          <w:lang w:eastAsia="hr-HR"/>
        </w:rPr>
        <w:t>Grad Biograd na Moru</w:t>
      </w:r>
      <w:r w:rsidR="00B04B1B">
        <w:rPr>
          <w:rFonts w:eastAsia="Times New Roman" w:hAnsi="Times New Roman" w:ascii="Times New Roman"/>
          <w:sz w:val="24"/>
          <w:szCs w:val="24"/>
          <w:lang w:eastAsia="hr-HR"/>
        </w:rPr>
        <w:t xml:space="preserve">), </w:t>
      </w:r>
      <w:r w:rsidR="00B37171">
        <w:rPr>
          <w:rFonts w:eastAsia="Times New Roman" w:hAnsi="Times New Roman" w:ascii="Times New Roman"/>
          <w:sz w:val="24"/>
          <w:szCs w:val="24"/>
          <w:lang w:eastAsia="hr-HR"/>
        </w:rPr>
        <w:t>Kapetana Zmajevića 6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B37171">
        <w:rPr>
          <w:rFonts w:eastAsia="Times New Roman" w:hAnsi="Times New Roman" w:ascii="Times New Roman"/>
          <w:sz w:val="24"/>
          <w:szCs w:val="24"/>
          <w:lang w:eastAsia="hr-HR"/>
        </w:rPr>
        <w:t>78888020255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, zastupanom </w:t>
      </w:r>
      <w:r w:rsidR="00B22B02">
        <w:rPr>
          <w:rFonts w:eastAsia="Times New Roman" w:hAnsi="Times New Roman" w:ascii="Times New Roman"/>
          <w:sz w:val="24"/>
          <w:szCs w:val="24"/>
          <w:lang w:eastAsia="hr-HR"/>
        </w:rPr>
        <w:t xml:space="preserve">po </w:t>
      </w:r>
      <w:r w:rsidR="00B37171">
        <w:rPr>
          <w:rFonts w:eastAsia="Times New Roman" w:hAnsi="Times New Roman" w:ascii="Times New Roman"/>
          <w:sz w:val="24"/>
          <w:szCs w:val="24"/>
          <w:lang w:eastAsia="hr-HR"/>
        </w:rPr>
        <w:t>članu</w:t>
      </w:r>
      <w:r w:rsidR="00FE3F38">
        <w:rPr>
          <w:rFonts w:eastAsia="Times New Roman" w:hAnsi="Times New Roman" w:ascii="Times New Roman"/>
          <w:sz w:val="24"/>
          <w:szCs w:val="24"/>
          <w:lang w:eastAsia="hr-HR"/>
        </w:rPr>
        <w:t xml:space="preserve"> uprave</w:t>
      </w:r>
      <w:r w:rsidR="00B04B1B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B37171">
        <w:rPr>
          <w:rFonts w:eastAsia="Times New Roman" w:hAnsi="Times New Roman" w:ascii="Times New Roman"/>
          <w:sz w:val="24"/>
          <w:szCs w:val="24"/>
          <w:lang w:eastAsia="hr-HR"/>
        </w:rPr>
        <w:t xml:space="preserve">Andreju Malešević iz Biograda na Moru, Kapetana Zmajevića 6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B37171">
        <w:rPr>
          <w:rFonts w:eastAsia="Times New Roman" w:hAnsi="Times New Roman" w:ascii="Times New Roman"/>
          <w:sz w:val="24"/>
          <w:szCs w:val="24"/>
          <w:lang w:eastAsia="hr-HR"/>
        </w:rPr>
        <w:t xml:space="preserve">i članici uprave Mirni Morožin iz Biograda na Moru, Put Solina 14, </w:t>
      </w:r>
      <w:r w:rsidR="005D3665">
        <w:rPr>
          <w:rFonts w:eastAsia="Times New Roman" w:hAnsi="Times New Roman" w:ascii="Times New Roman"/>
          <w:sz w:val="24"/>
          <w:szCs w:val="24"/>
          <w:lang w:eastAsia="hr-HR"/>
        </w:rPr>
        <w:t>17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. </w:t>
      </w:r>
      <w:r w:rsidR="00B04B1B">
        <w:rPr>
          <w:rFonts w:eastAsia="Times New Roman" w:hAnsi="Times New Roman" w:ascii="Times New Roman"/>
          <w:sz w:val="24"/>
          <w:szCs w:val="24"/>
          <w:lang w:eastAsia="hr-HR"/>
        </w:rPr>
        <w:t>siječnja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201</w:t>
      </w:r>
      <w:r w:rsidR="00B04B1B">
        <w:rPr>
          <w:rFonts w:eastAsia="Times New Roman" w:hAnsi="Times New Roman" w:ascii="Times New Roman"/>
          <w:sz w:val="24"/>
          <w:szCs w:val="24"/>
          <w:lang w:eastAsia="hr-HR"/>
        </w:rPr>
        <w:t>8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.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9312A3" w:rsidP="002E3E4C" w:rsidR="009312A3" w:rsidRPr="00571970">
      <w:pPr>
        <w:spacing w:lineRule="auto" w:line="240" w:after="0"/>
        <w:jc w:val="right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312A3" w:rsidP="009312A3" w:rsidR="009312A3" w:rsidRPr="00571970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>r i je š i o   j e</w:t>
      </w:r>
    </w:p>
    <w:p w:rsidRDefault="009312A3" w:rsidP="009312A3" w:rsidR="009312A3" w:rsidRPr="00571970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312A3" w:rsidP="009312A3" w:rsidR="009312A3" w:rsidRPr="00571970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>I. Pokreće se prethodni postupak radi utvrđivanja pretpostavki za otvaranje stečajnoga postupka nad uvodno označenim dužnikom.</w:t>
      </w:r>
    </w:p>
    <w:p w:rsidRDefault="009312A3" w:rsidP="009312A3" w:rsidR="009312A3" w:rsidRPr="00571970">
      <w:pPr>
        <w:spacing w:lineRule="auto" w:line="240" w:after="0"/>
        <w:ind w:firstLine="708"/>
        <w:jc w:val="both"/>
        <w:rPr>
          <w:rFonts w:eastAsia="Times New Roman" w:hAnsi="Times New Roman" w:ascii="Times New Roman"/>
          <w:b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II. Spajaju se ročište radi očitovanja o prijedlogu za otvaranje stečajnog postupka nad dužnikom i ročište radi rasprave o pretpostavkama za otvaranje stečajnog postupka nad dužnikom u jedno ročište koje se zakazuje za </w:t>
      </w:r>
      <w:r w:rsidRPr="00B87820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dan </w:t>
      </w:r>
      <w:r w:rsidR="005D3665">
        <w:rPr>
          <w:rFonts w:eastAsia="Times New Roman" w:hAnsi="Times New Roman" w:ascii="Times New Roman"/>
          <w:b/>
          <w:sz w:val="24"/>
          <w:szCs w:val="24"/>
          <w:lang w:eastAsia="hr-HR"/>
        </w:rPr>
        <w:t>15</w:t>
      </w:r>
      <w:r w:rsidRPr="00B87820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. </w:t>
      </w:r>
      <w:r w:rsidR="00B04B1B">
        <w:rPr>
          <w:rFonts w:eastAsia="Times New Roman" w:hAnsi="Times New Roman" w:ascii="Times New Roman"/>
          <w:b/>
          <w:sz w:val="24"/>
          <w:szCs w:val="24"/>
          <w:lang w:eastAsia="hr-HR"/>
        </w:rPr>
        <w:t>veljače</w:t>
      </w:r>
      <w:r w:rsidRPr="00B87820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201</w:t>
      </w:r>
      <w:r w:rsidR="00B04B1B">
        <w:rPr>
          <w:rFonts w:eastAsia="Times New Roman" w:hAnsi="Times New Roman" w:ascii="Times New Roman"/>
          <w:b/>
          <w:sz w:val="24"/>
          <w:szCs w:val="24"/>
          <w:lang w:eastAsia="hr-HR"/>
        </w:rPr>
        <w:t>8</w:t>
      </w:r>
      <w:r w:rsidRPr="00571970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. u </w:t>
      </w:r>
      <w:r w:rsidR="00FE3F38">
        <w:rPr>
          <w:rFonts w:eastAsia="Times New Roman" w:hAnsi="Times New Roman" w:ascii="Times New Roman"/>
          <w:b/>
          <w:sz w:val="24"/>
          <w:szCs w:val="24"/>
          <w:lang w:eastAsia="hr-HR"/>
        </w:rPr>
        <w:t>10,</w:t>
      </w:r>
      <w:r w:rsidR="00B37171">
        <w:rPr>
          <w:rFonts w:eastAsia="Times New Roman" w:hAnsi="Times New Roman" w:ascii="Times New Roman"/>
          <w:b/>
          <w:sz w:val="24"/>
          <w:szCs w:val="24"/>
          <w:lang w:eastAsia="hr-HR"/>
        </w:rPr>
        <w:t>30</w:t>
      </w:r>
      <w:r w:rsidRPr="00571970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sati u zgradi ovog suda, sudnica broj 34/I.</w:t>
      </w:r>
    </w:p>
    <w:p w:rsidRDefault="009312A3" w:rsidP="009312A3" w:rsidR="009312A3" w:rsidRPr="00571970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>III. Na ročište iz točke II</w:t>
      </w:r>
      <w:r w:rsidR="00F9553F">
        <w:rPr>
          <w:rFonts w:eastAsia="Times New Roman" w:hAnsi="Times New Roman" w:ascii="Times New Roman"/>
          <w:sz w:val="24"/>
          <w:szCs w:val="24"/>
          <w:lang w:eastAsia="hr-HR"/>
        </w:rPr>
        <w:t>. izreke ovog zaključka poziva</w:t>
      </w:r>
      <w:r w:rsidR="00B37171">
        <w:rPr>
          <w:rFonts w:eastAsia="Times New Roman" w:hAnsi="Times New Roman" w:ascii="Times New Roman"/>
          <w:sz w:val="24"/>
          <w:szCs w:val="24"/>
          <w:lang w:eastAsia="hr-HR"/>
        </w:rPr>
        <w:t>ju se osobe ovlaštene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 za zastupanje dužnika po zakonu </w:t>
      </w:r>
      <w:r w:rsidR="00B37171">
        <w:rPr>
          <w:rFonts w:eastAsia="Times New Roman" w:hAnsi="Times New Roman" w:ascii="Times New Roman"/>
          <w:sz w:val="24"/>
          <w:szCs w:val="24"/>
          <w:lang w:eastAsia="hr-HR"/>
        </w:rPr>
        <w:t>Andrej Malešević iz Biograda na Moru i</w:t>
      </w:r>
      <w:r w:rsidR="00B37171" w:rsidRPr="00B37171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B37171">
        <w:rPr>
          <w:rFonts w:eastAsia="Times New Roman" w:hAnsi="Times New Roman" w:ascii="Times New Roman"/>
          <w:sz w:val="24"/>
          <w:szCs w:val="24"/>
          <w:lang w:eastAsia="hr-HR"/>
        </w:rPr>
        <w:t>Mirna Morožin iz Biograda na Moru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>, podnositelj</w:t>
      </w:r>
      <w:r w:rsidR="00B37171">
        <w:rPr>
          <w:rFonts w:eastAsia="Times New Roman" w:hAnsi="Times New Roman" w:ascii="Times New Roman"/>
          <w:sz w:val="24"/>
          <w:szCs w:val="24"/>
          <w:lang w:eastAsia="hr-HR"/>
        </w:rPr>
        <w:t>i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 prijedloga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,</w:t>
      </w:r>
      <w:r w:rsidR="00B37171">
        <w:rPr>
          <w:rFonts w:eastAsia="Times New Roman" w:hAnsi="Times New Roman" w:ascii="Times New Roman"/>
          <w:sz w:val="24"/>
          <w:szCs w:val="24"/>
          <w:lang w:eastAsia="hr-HR"/>
        </w:rPr>
        <w:t xml:space="preserve"> Financijska agencija i pravne osobe koje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 obavlja</w:t>
      </w:r>
      <w:r w:rsidR="00B37171">
        <w:rPr>
          <w:rFonts w:eastAsia="Times New Roman" w:hAnsi="Times New Roman" w:ascii="Times New Roman"/>
          <w:sz w:val="24"/>
          <w:szCs w:val="24"/>
          <w:lang w:eastAsia="hr-HR"/>
        </w:rPr>
        <w:t>ju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 poslove platnog prometa za dužnika, sve radi davanja odgovarajućih podataka i obavijesti u smislu odredbi čl. 177. Stečajnog zakona (Narodne novine 71/15). </w:t>
      </w:r>
    </w:p>
    <w:p w:rsidRDefault="009312A3" w:rsidP="009312A3" w:rsidR="009312A3" w:rsidRPr="00571970">
      <w:pPr>
        <w:spacing w:lineRule="auto" w:line="240" w:after="0"/>
        <w:ind w:firstLine="708"/>
        <w:jc w:val="both"/>
        <w:rPr>
          <w:rFonts w:eastAsia="Times New Roman" w:hAnsi="Times New Roman" w:ascii="Times New Roman"/>
          <w:b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IV. </w:t>
      </w:r>
      <w:r w:rsidR="00B37171">
        <w:rPr>
          <w:rFonts w:eastAsia="Times New Roman" w:hAnsi="Times New Roman" w:ascii="Times New Roman"/>
          <w:b/>
          <w:sz w:val="24"/>
          <w:szCs w:val="24"/>
          <w:lang w:eastAsia="hr-HR"/>
        </w:rPr>
        <w:t>Ako osobe ovlaštene</w:t>
      </w:r>
      <w:r w:rsidRPr="00571970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za zastupanje dužnika po </w:t>
      </w:r>
      <w:r w:rsidRPr="00F9553F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zakonu </w:t>
      </w:r>
      <w:r w:rsidR="00B37171" w:rsidRPr="00B37171">
        <w:rPr>
          <w:rFonts w:eastAsia="Times New Roman" w:hAnsi="Times New Roman" w:ascii="Times New Roman"/>
          <w:b/>
          <w:sz w:val="24"/>
          <w:szCs w:val="24"/>
          <w:lang w:eastAsia="hr-HR"/>
        </w:rPr>
        <w:t>Andrej Malešević iz Biograda na Moru i Mirna Morožin iz Biograda na Moru</w:t>
      </w:r>
      <w:r w:rsidR="00B37171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B04B1B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ne </w:t>
      </w:r>
      <w:r w:rsidR="00B37171">
        <w:rPr>
          <w:rFonts w:eastAsia="Times New Roman" w:hAnsi="Times New Roman" w:ascii="Times New Roman"/>
          <w:b/>
          <w:sz w:val="24"/>
          <w:szCs w:val="24"/>
          <w:lang w:eastAsia="hr-HR"/>
        </w:rPr>
        <w:t>pristupe</w:t>
      </w:r>
      <w:r w:rsidRPr="00571970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na navedeno ročište ili u</w:t>
      </w:r>
      <w:r w:rsidR="00B37171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daljnjem tijeku postupka odbiju</w:t>
      </w:r>
      <w:r w:rsidRPr="00571970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davanje odgovarajućih obavijesti sudu i drugim tijelima stečajnog postupka, kaznit će se novčanom kaznom u iznosu od 10.000,00 kuna te će se za iduće ročište odrediti nj</w:t>
      </w:r>
      <w:r w:rsidR="00B37171">
        <w:rPr>
          <w:rFonts w:eastAsia="Times New Roman" w:hAnsi="Times New Roman" w:ascii="Times New Roman"/>
          <w:b/>
          <w:sz w:val="24"/>
          <w:szCs w:val="24"/>
          <w:lang w:eastAsia="hr-HR"/>
        </w:rPr>
        <w:t>ihovo</w:t>
      </w:r>
      <w:r w:rsidR="00B22B02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</w:t>
      </w:r>
      <w:r w:rsidRPr="00571970">
        <w:rPr>
          <w:rFonts w:eastAsia="Times New Roman" w:hAnsi="Times New Roman" w:ascii="Times New Roman"/>
          <w:b/>
          <w:sz w:val="24"/>
          <w:szCs w:val="24"/>
          <w:lang w:eastAsia="hr-HR"/>
        </w:rPr>
        <w:t>prisilno dovođenje od strane policijskih službenika sukladno odredbama čl. 178. i 180. Stečajnog zakona.</w:t>
      </w:r>
    </w:p>
    <w:p w:rsidRDefault="009312A3" w:rsidP="009312A3" w:rsidR="009312A3" w:rsidRPr="00571970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312A3" w:rsidP="009312A3" w:rsidR="009312A3" w:rsidRPr="00571970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312A3" w:rsidP="009312A3" w:rsidR="009312A3" w:rsidRPr="00571970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U Zadru </w:t>
      </w:r>
      <w:r w:rsidR="005D3665">
        <w:rPr>
          <w:rFonts w:eastAsia="Times New Roman" w:hAnsi="Times New Roman" w:ascii="Times New Roman"/>
          <w:sz w:val="24"/>
          <w:szCs w:val="24"/>
          <w:lang w:eastAsia="hr-HR"/>
        </w:rPr>
        <w:t>17</w:t>
      </w:r>
      <w:r w:rsidR="00B04B1B">
        <w:rPr>
          <w:rFonts w:eastAsia="Times New Roman" w:hAnsi="Times New Roman" w:ascii="Times New Roman"/>
          <w:sz w:val="24"/>
          <w:szCs w:val="24"/>
          <w:lang w:eastAsia="hr-HR"/>
        </w:rPr>
        <w:t>. siječnja 2018.</w:t>
      </w:r>
    </w:p>
    <w:p w:rsidRDefault="009312A3" w:rsidP="009312A3" w:rsidR="009312A3" w:rsidRPr="00571970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312A3" w:rsidP="009312A3" w:rsidR="009312A3" w:rsidRPr="00571970">
      <w:pPr>
        <w:spacing w:lineRule="auto" w:line="240" w:after="0"/>
        <w:ind w:left="708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4F479E" w:rsidP="004F479E" w:rsidR="004F479E" w:rsidRPr="004F479E">
      <w:pPr>
        <w:tabs>
          <w:tab w:pos="8505" w:val="left"/>
        </w:tabs>
        <w:spacing w:lineRule="atLeast" w:line="240" w:after="0"/>
        <w:ind w:firstLine="703"/>
        <w:rPr>
          <w:rFonts w:eastAsiaTheme="minorHAnsi" w:hAnsi="Times New Roman" w:ascii="Times New Roman"/>
          <w:sz w:val="24"/>
          <w:szCs w:val="24"/>
        </w:rPr>
      </w:pPr>
      <w:r w:rsidRPr="004F479E">
        <w:rPr>
          <w:rFonts w:eastAsiaTheme="minorHAnsi" w:hAnsi="Times New Roman" w:ascii="Times New Roman"/>
          <w:sz w:val="24"/>
          <w:szCs w:val="24"/>
        </w:rPr>
        <w:t>Za točnost otpravka-ovlaštena službenica:                                     Sutkinja:</w:t>
      </w:r>
    </w:p>
    <w:p w:rsidRDefault="004F479E" w:rsidP="004F479E" w:rsidR="004F479E" w:rsidRPr="004F479E">
      <w:pPr>
        <w:tabs>
          <w:tab w:pos="8505" w:val="left"/>
        </w:tabs>
        <w:spacing w:lineRule="atLeast" w:line="240" w:after="0"/>
        <w:ind w:firstLine="703"/>
        <w:rPr>
          <w:rFonts w:eastAsiaTheme="minorHAnsi" w:hAnsi="Times New Roman" w:ascii="Times New Roman"/>
          <w:sz w:val="24"/>
          <w:szCs w:val="24"/>
        </w:rPr>
      </w:pPr>
      <w:r w:rsidRPr="004F479E">
        <w:rPr>
          <w:rFonts w:eastAsiaTheme="minorHAnsi" w:hAnsi="Times New Roman" w:ascii="Times New Roman"/>
          <w:sz w:val="24"/>
          <w:szCs w:val="24"/>
        </w:rPr>
        <w:t>Nena Mužanović                                                                             Tina Grgas, v.r.</w:t>
      </w:r>
    </w:p>
    <w:p w:rsidRDefault="009312A3" w:rsidP="009312A3" w:rsidR="009312A3">
      <w:pPr>
        <w:spacing w:lineRule="auto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B04B1B" w:rsidP="009312A3" w:rsidR="00B04B1B">
      <w:pPr>
        <w:spacing w:lineRule="auto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312A3" w:rsidP="009312A3" w:rsidR="009312A3" w:rsidRPr="00571970">
      <w:pPr>
        <w:spacing w:lineRule="auto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UPUTA O PRAVNOM LIJEKU: </w:t>
      </w:r>
    </w:p>
    <w:p w:rsidRDefault="009312A3" w:rsidP="009312A3" w:rsidR="009312A3" w:rsidRPr="00571970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>Protiv ovog rješenja nije dopuštena posebna žalba (čl. 115. st. 1. Stečajnog zakona).</w:t>
      </w:r>
    </w:p>
    <w:p w:rsidRDefault="009312A3" w:rsidP="009312A3" w:rsidR="009312A3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B04B1B" w:rsidP="009312A3" w:rsidR="00B04B1B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312A3" w:rsidP="009312A3" w:rsidR="009312A3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Dostaviti: </w:t>
      </w:r>
    </w:p>
    <w:p w:rsidRDefault="006237A1" w:rsidP="009312A3" w:rsidR="006237A1" w:rsidRPr="00571970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B37171" w:rsidP="009312A3" w:rsidR="009312A3" w:rsidRPr="00571970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Članu uprave Andreju Malešević iz Biograda na Moru, Kapetana Zmajevića 6  i članici uprave Mirni Morožin iz Biograda na Moru, Put Solina 14</w:t>
      </w:r>
      <w:r w:rsidR="009312A3">
        <w:rPr>
          <w:rFonts w:eastAsia="Times New Roman" w:hAnsi="Times New Roman" w:ascii="Times New Roman"/>
          <w:sz w:val="24"/>
          <w:szCs w:val="24"/>
          <w:lang w:eastAsia="hr-HR"/>
        </w:rPr>
        <w:t>,</w:t>
      </w:r>
      <w:r w:rsidR="009312A3"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 neposredno</w:t>
      </w:r>
      <w:r w:rsidR="009312A3">
        <w:rPr>
          <w:rFonts w:eastAsia="Times New Roman" w:hAnsi="Times New Roman" w:ascii="Times New Roman"/>
          <w:sz w:val="24"/>
          <w:szCs w:val="24"/>
          <w:lang w:eastAsia="hr-HR"/>
        </w:rPr>
        <w:t xml:space="preserve"> i putem e-Oglasne ploče suda </w:t>
      </w:r>
    </w:p>
    <w:p w:rsidRDefault="009312A3" w:rsidP="009312A3" w:rsidR="009312A3" w:rsidRPr="00571970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>Dužniku</w:t>
      </w:r>
    </w:p>
    <w:p w:rsidRDefault="009312A3" w:rsidP="009312A3" w:rsidR="005D3665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A2B76">
        <w:rPr>
          <w:rFonts w:eastAsia="Times New Roman" w:hAnsi="Times New Roman" w:ascii="Times New Roman"/>
          <w:sz w:val="24"/>
          <w:szCs w:val="24"/>
          <w:lang w:eastAsia="hr-HR"/>
        </w:rPr>
        <w:t xml:space="preserve">FINA  putem e-Oglasne ploče sudova-na dužnika  </w:t>
      </w:r>
    </w:p>
    <w:p w:rsidRDefault="00A34FD0" w:rsidP="009312A3" w:rsidR="000F49FC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Predlagatelj</w:t>
      </w:r>
    </w:p>
    <w:p w:rsidRDefault="000F49FC" w:rsidP="009312A3" w:rsidR="009312A3" w:rsidRPr="00571970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U</w:t>
      </w:r>
      <w:r w:rsidR="00A34FD0">
        <w:rPr>
          <w:rFonts w:eastAsia="Times New Roman" w:hAnsi="Times New Roman" w:ascii="Times New Roman"/>
          <w:sz w:val="24"/>
          <w:szCs w:val="24"/>
          <w:lang w:eastAsia="hr-HR"/>
        </w:rPr>
        <w:t xml:space="preserve"> Gradu Biogradu na Moru, Trg kralja Tomislava 5, 23210 Biograd na Moru</w:t>
      </w:r>
    </w:p>
    <w:p w:rsidRDefault="004C6723" w:rsidR="00530A52"/>
    <w:sectPr w:rsidSect="00571970" w:rsidR="00530A52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479E" w:rsidR="00BE4772">
      <w:pPr>
        <w:spacing w:lineRule="auto" w:line="240" w:after="0"/>
      </w:pPr>
      <w:r>
        <w:separator/>
      </w:r>
    </w:p>
  </w:endnote>
  <w:endnote w:id="0" w:type="continuationSeparator">
    <w:p w:rsidRDefault="004F479E" w:rsidR="00BE4772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479E" w:rsidR="00BE4772">
      <w:pPr>
        <w:spacing w:lineRule="auto" w:line="240" w:after="0"/>
      </w:pPr>
      <w:r>
        <w:separator/>
      </w:r>
    </w:p>
  </w:footnote>
  <w:footnote w:id="0" w:type="continuationSeparator">
    <w:p w:rsidRDefault="004F479E" w:rsidR="00BE4772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312A3" w:rsidP="00571970" w:rsidR="00571970" w:rsidRPr="00571970">
    <w:pPr>
      <w:spacing w:lineRule="auto" w:line="240" w:after="0"/>
      <w:rPr>
        <w:rFonts w:eastAsia="Times New Roman" w:hAnsi="Times New Roman" w:ascii="Times New Roman"/>
        <w:sz w:val="24"/>
        <w:szCs w:val="24"/>
        <w:lang w:eastAsia="hr-HR"/>
      </w:rPr>
    </w:pPr>
    <w:r>
      <w:t xml:space="preserve">                                                                                         </w:t>
    </w:r>
    <w:r>
      <w:fldChar w:fldCharType="begin"/>
    </w:r>
    <w:r>
      <w:instrText>PAGE   \* MERGEFORMAT</w:instrText>
    </w:r>
    <w:r>
      <w:fldChar w:fldCharType="separate"/>
    </w:r>
    <w:r w:rsidR="004C6723">
      <w:rPr>
        <w:noProof/>
      </w:rPr>
      <w:t>2</w:t>
    </w:r>
    <w:r>
      <w:fldChar w:fldCharType="end"/>
    </w:r>
    <w:r w:rsidRPr="00571970">
      <w:rPr>
        <w:rFonts w:eastAsia="Times New Roman" w:hAnsi="Times New Roman" w:ascii="Times New Roman"/>
        <w:sz w:val="24"/>
        <w:szCs w:val="24"/>
        <w:lang w:eastAsia="hr-HR"/>
      </w:rPr>
      <w:t xml:space="preserve">  </w:t>
    </w:r>
    <w:r>
      <w:rPr>
        <w:rFonts w:eastAsia="Times New Roman" w:hAnsi="Times New Roman" w:ascii="Times New Roman"/>
        <w:sz w:val="24"/>
        <w:szCs w:val="24"/>
        <w:lang w:eastAsia="hr-HR"/>
      </w:rPr>
      <w:t xml:space="preserve">    </w:t>
    </w:r>
    <w:r w:rsidRPr="00571970">
      <w:rPr>
        <w:rFonts w:eastAsia="Times New Roman" w:hAnsi="Times New Roman" w:ascii="Times New Roman"/>
        <w:sz w:val="24"/>
        <w:szCs w:val="24"/>
        <w:lang w:eastAsia="hr-HR"/>
      </w:rPr>
      <w:t xml:space="preserve">    </w:t>
    </w:r>
    <w:r>
      <w:rPr>
        <w:rFonts w:eastAsia="Times New Roman" w:hAnsi="Times New Roman" w:ascii="Times New Roman"/>
        <w:sz w:val="24"/>
        <w:szCs w:val="24"/>
        <w:lang w:eastAsia="hr-HR"/>
      </w:rPr>
      <w:t xml:space="preserve">               </w:t>
    </w:r>
    <w:r w:rsidRPr="00571970">
      <w:rPr>
        <w:rFonts w:eastAsia="Times New Roman" w:hAnsi="Times New Roman" w:ascii="Times New Roman"/>
        <w:sz w:val="24"/>
        <w:szCs w:val="24"/>
        <w:lang w:eastAsia="hr-HR"/>
      </w:rPr>
      <w:t>Poslovni broj 3. St-</w:t>
    </w:r>
    <w:r w:rsidR="00B37171">
      <w:rPr>
        <w:rFonts w:eastAsia="Times New Roman" w:hAnsi="Times New Roman" w:ascii="Times New Roman"/>
        <w:sz w:val="24"/>
        <w:szCs w:val="24"/>
        <w:lang w:eastAsia="hr-HR"/>
      </w:rPr>
      <w:t>534</w:t>
    </w:r>
    <w:r w:rsidR="002E3E4C">
      <w:rPr>
        <w:rFonts w:eastAsia="Times New Roman" w:hAnsi="Times New Roman" w:ascii="Times New Roman"/>
        <w:sz w:val="24"/>
        <w:szCs w:val="24"/>
        <w:lang w:eastAsia="hr-HR"/>
      </w:rPr>
      <w:t xml:space="preserve"> </w:t>
    </w:r>
    <w:r w:rsidRPr="00571970">
      <w:rPr>
        <w:rFonts w:eastAsia="Times New Roman" w:hAnsi="Times New Roman" w:ascii="Times New Roman"/>
        <w:sz w:val="24"/>
        <w:szCs w:val="24"/>
        <w:lang w:eastAsia="hr-HR"/>
      </w:rPr>
      <w:t>/2017-</w:t>
    </w:r>
    <w:r w:rsidR="005D3665">
      <w:rPr>
        <w:rFonts w:eastAsia="Times New Roman" w:hAnsi="Times New Roman" w:ascii="Times New Roman"/>
        <w:sz w:val="24"/>
        <w:szCs w:val="24"/>
        <w:lang w:eastAsia="hr-HR"/>
      </w:rPr>
      <w:t>3</w:t>
    </w:r>
  </w:p>
  <w:p w:rsidRDefault="004C6723" w:rsidP="00571970" w:rsidR="00571970" w:rsidRPr="00571970">
    <w:pPr>
      <w:spacing w:lineRule="auto" w:line="240" w:after="0"/>
      <w:ind w:left="705"/>
      <w:rPr>
        <w:rFonts w:eastAsia="Times New Roman" w:hAnsi="Times New Roman" w:ascii="Times New Roman"/>
        <w:sz w:val="24"/>
        <w:szCs w:val="24"/>
        <w:lang w:eastAsia="hr-HR"/>
      </w:rPr>
    </w:pPr>
  </w:p>
  <w:p w:rsidRDefault="004C6723" w:rsidR="00571970">
    <w:pPr>
      <w:pStyle w:val="Zaglavlje"/>
      <w:jc w:val="center"/>
    </w:pPr>
  </w:p>
  <w:p w:rsidRDefault="004C6723" w:rsidP="00571970" w:rsidR="00571970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E76425"/>
    <w:multiLevelType w:val="hybridMultilevel"/>
    <w:tmpl w:val="AD96D4C2"/>
    <w:lvl w:tplc="3572A9B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12A3"/>
    <w:rsid w:val="0008530D"/>
    <w:rsid w:val="000F49FC"/>
    <w:rsid w:val="002E3E4C"/>
    <w:rsid w:val="00315136"/>
    <w:rsid w:val="004215FD"/>
    <w:rsid w:val="004901DF"/>
    <w:rsid w:val="004C6723"/>
    <w:rsid w:val="004D2225"/>
    <w:rsid w:val="004F479E"/>
    <w:rsid w:val="0052527F"/>
    <w:rsid w:val="005D3665"/>
    <w:rsid w:val="006237A1"/>
    <w:rsid w:val="006F033E"/>
    <w:rsid w:val="0078096A"/>
    <w:rsid w:val="0079293D"/>
    <w:rsid w:val="008222BA"/>
    <w:rsid w:val="00836FCC"/>
    <w:rsid w:val="008D48A1"/>
    <w:rsid w:val="009312A3"/>
    <w:rsid w:val="009863C1"/>
    <w:rsid w:val="009E1014"/>
    <w:rsid w:val="00A34FD0"/>
    <w:rsid w:val="00A35FF5"/>
    <w:rsid w:val="00A57BE4"/>
    <w:rsid w:val="00A86265"/>
    <w:rsid w:val="00AB387D"/>
    <w:rsid w:val="00B04B1B"/>
    <w:rsid w:val="00B22B02"/>
    <w:rsid w:val="00B37171"/>
    <w:rsid w:val="00BC5760"/>
    <w:rsid w:val="00BE4772"/>
    <w:rsid w:val="00BE4EBD"/>
    <w:rsid w:val="00CB0B72"/>
    <w:rsid w:val="00D06F0F"/>
    <w:rsid w:val="00D51416"/>
    <w:rsid w:val="00E253A8"/>
    <w:rsid w:val="00E3741B"/>
    <w:rsid w:val="00E80148"/>
    <w:rsid w:val="00F62F4E"/>
    <w:rsid w:val="00F9553F"/>
    <w:rsid w:val="00FE3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312A3"/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312A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312A3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B04B1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04B1B"/>
    <w:rPr>
      <w:rFonts w:cs="Times New Roman" w:eastAsia="Calibri" w:hAnsi="Calibri" w:ascii="Calibri"/>
    </w:rPr>
  </w:style>
  <w:style w:styleId="Tekstrezerviranogmjesta" w:type="character">
    <w:name w:val="Placeholder Text"/>
    <w:basedOn w:val="Zadanifontodlomka"/>
    <w:uiPriority w:val="99"/>
    <w:semiHidden/>
    <w:rsid w:val="004C672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C6723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C6723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C6723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C6723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312A3"/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312A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312A3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B04B1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04B1B"/>
    <w:rPr>
      <w:rFonts w:ascii="Calibri" w:cs="Times New Roman" w:eastAsia="Calibri" w:hAnsi="Calibri"/>
    </w:rPr>
  </w:style>
  <w:style w:styleId="Tekstrezerviranogmjesta" w:type="character">
    <w:name w:val="Placeholder Text"/>
    <w:basedOn w:val="Zadanifontodlomka"/>
    <w:uiPriority w:val="99"/>
    <w:semiHidden/>
    <w:rsid w:val="004C672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C672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C6723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C672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C672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siječnja 2018.</izvorni_sadrzaj>
    <derivirana_varijabla naziv="DomainObject.DatumDonosenjaOdluke_1">17.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St-534/2017-2</izvorni_sadrzaj>
    <derivirana_varijabla naziv="DomainObject.Oznaka_1">St-534/2017-2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534</izvorni_sadrzaj>
    <derivirana_varijabla naziv="DomainObject.Predmet.Broj_1">534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2017.</izvorni_sadrzaj>
    <derivirana_varijabla naziv="DomainObject.Predmet.DatumOsnivanja_1">28.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St-534/2017</izvorni_sadrzaj>
    <derivirana_varijabla naziv="DomainObject.Predmet.OznakaBroj_1">St-534/2017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BIOGRAD CRUISE društvo s ograničenom odgovornošću za turizam i putnička agencija</izvorni_sadrzaj>
    <derivirana_varijabla naziv="DomainObject.Predmet.ProtustrankaFormated_1">  BIOGRAD CRUISE društvo s ograničenom odgovornošću za turizam i putnička agencija</derivirana_varijabla>
  </DomainObject.Predmet.ProtustrankaFormated>
  <DomainObject.Predmet.ProtustrankaFormatedOIB>
    <izvorni_sadrzaj>  BIOGRAD CRUISE društvo s ograničenom odgovornošću za turizam i putnička agencija, OIB 78888020255</izvorni_sadrzaj>
    <derivirana_varijabla naziv="DomainObject.Predmet.ProtustrankaFormatedOIB_1">  BIOGRAD CRUISE društvo s ograničenom odgovornošću za turizam i putnička agencija, OIB 78888020255</derivirana_varijabla>
  </DomainObject.Predmet.ProtustrankaFormatedOIB>
  <DomainObject.Predmet.ProtustrankaFormatedWithAdress>
    <izvorni_sadrzaj> BIOGRAD CRUISE društvo s ograničenom odgovornošću za turizam i putnička agencija, Kapetana Zmajevića 6, 23210 Biograd Na Moru</izvorni_sadrzaj>
    <derivirana_varijabla naziv="DomainObject.Predmet.ProtustrankaFormatedWithAdress_1"> BIOGRAD CRUISE društvo s ograničenom odgovornošću za turizam i putnička agencija, Kapetana Zmajevića 6, 23210 Biograd Na Moru</derivirana_varijabla>
  </DomainObject.Predmet.ProtustrankaFormatedWithAdress>
  <DomainObject.Predmet.ProtustrankaFormatedWithAdressOIB>
    <izvorni_sadrzaj> BIOGRAD CRUISE društvo s ograničenom odgovornošću za turizam i putnička agencija, OIB 78888020255, Kapetana Zmajevića 6, 23210 Biograd Na Moru</izvorni_sadrzaj>
    <derivirana_varijabla naziv="DomainObject.Predmet.ProtustrankaFormatedWithAdressOIB_1"> BIOGRAD CRUISE društvo s ograničenom odgovornošću za turizam i putnička agencija, OIB 78888020255, Kapetana Zmajevića 6, 23210 Biograd Na Moru</derivirana_varijabla>
  </DomainObject.Predmet.ProtustrankaFormatedWithAdressOIB>
  <DomainObject.Predmet.ProtustrankaWithAdress>
    <izvorni_sadrzaj>BIOGRAD CRUISE društvo s ograničenom odgovornošću za turizam i putnička agencija Kapetana Zmajevića 6, 23210 Biograd Na Moru</izvorni_sadrzaj>
    <derivirana_varijabla naziv="DomainObject.Predmet.ProtustrankaWithAdress_1">BIOGRAD CRUISE društvo s ograničenom odgovornošću za turizam i putnička agencija Kapetana Zmajevića 6, 23210 Biograd Na Moru</derivirana_varijabla>
  </DomainObject.Predmet.ProtustrankaWithAdress>
  <DomainObject.Predmet.ProtustrankaWithAdressOIB>
    <izvorni_sadrzaj>BIOGRAD CRUISE društvo s ograničenom odgovornošću za turizam i putnička agencija, OIB 78888020255, Kapetana Zmajevića 6, 23210 Biograd Na Moru</izvorni_sadrzaj>
    <derivirana_varijabla naziv="DomainObject.Predmet.ProtustrankaWithAdressOIB_1">BIOGRAD CRUISE društvo s ograničenom odgovornošću za turizam i putnička agencija, OIB 78888020255, Kapetana Zmajevića 6, 23210 Biograd Na Moru</derivirana_varijabla>
  </DomainObject.Predmet.ProtustrankaWithAdressOIB>
  <DomainObject.Predmet.ProtustrankaNazivFormated>
    <izvorni_sadrzaj>BIOGRAD CRUISE društvo s ograničenom odgovornošću za turizam i putnička agencija</izvorni_sadrzaj>
    <derivirana_varijabla naziv="DomainObject.Predmet.ProtustrankaNazivFormated_1">BIOGRAD CRUISE društvo s ograničenom odgovornošću za turizam i putnička agencija</derivirana_varijabla>
  </DomainObject.Predmet.ProtustrankaNazivFormated>
  <DomainObject.Predmet.ProtustrankaNazivFormatedOIB>
    <izvorni_sadrzaj>BIOGRAD CRUISE društvo s ograničenom odgovornošću za turizam i putnička agencija, OIB 78888020255</izvorni_sadrzaj>
    <derivirana_varijabla naziv="DomainObject.Predmet.ProtustrankaNazivFormatedOIB_1">BIOGRAD CRUISE društvo s ograničenom odgovornošću za turizam i putnička agencija, OIB 78888020255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Andrej Malešević; Mirna Morožin</izvorni_sadrzaj>
    <derivirana_varijabla naziv="DomainObject.Predmet.StrankaFormated_1">  FINA; Andrej Malešević; Mirna Morožin</derivirana_varijabla>
  </DomainObject.Predmet.StrankaFormated>
  <DomainObject.Predmet.StrankaFormatedOIB>
    <izvorni_sadrzaj>  FINA, OIB 85821130368; Andrej Malešević, OIB 51606818365; Mirna Morožin, OIB 59744366336</izvorni_sadrzaj>
    <derivirana_varijabla naziv="DomainObject.Predmet.StrankaFormatedOIB_1">  FINA, OIB 85821130368; Andrej Malešević, OIB 51606818365; Mirna Morožin, OIB 59744366336</derivirana_varijabla>
  </DomainObject.Predmet.StrankaFormatedOIB>
  <DomainObject.Predmet.StrankaFormatedWithAdress>
    <izvorni_sadrzaj> FINA; Andrej Malešević, Kapetana Zmajevića 6, 23210 Biograd Na Moru; Mirna Morožin, Put Solina 14, 23210 Biograd Na Moru</izvorni_sadrzaj>
    <derivirana_varijabla naziv="DomainObject.Predmet.StrankaFormatedWithAdress_1"> FINA; Andrej Malešević, Kapetana Zmajevića 6, 23210 Biograd Na Moru; Mirna Morožin, Put Solina 14, 23210 Biograd Na Moru</derivirana_varijabla>
  </DomainObject.Predmet.StrankaFormatedWithAdress>
  <DomainObject.Predmet.StrankaFormatedWithAdressOIB>
    <izvorni_sadrzaj> FINA, OIB 85821130368; Andrej Malešević, OIB 51606818365, Kapetana Zmajevića 6, 23210 Biograd Na Moru; Mirna Morožin, OIB 59744366336, Put Solina 14, 23210 Biograd Na Moru</izvorni_sadrzaj>
    <derivirana_varijabla naziv="DomainObject.Predmet.StrankaFormatedWithAdressOIB_1"> FINA, OIB 85821130368; Andrej Malešević, OIB 51606818365, Kapetana Zmajevića 6, 23210 Biograd Na Moru; Mirna Morožin, OIB 59744366336, Put Solina 14, 23210 Biograd Na Moru</derivirana_varijabla>
  </DomainObject.Predmet.StrankaFormatedWithAdressOIB>
  <DomainObject.Predmet.StrankaWithAdress>
    <izvorni_sadrzaj>FINA ,Andrej Malešević Kapetana Zmajevića 6,23210 Biograd Na Moru,Mirna Morožin Put Solina 14,23210 Biograd Na Moru</izvorni_sadrzaj>
    <derivirana_varijabla naziv="DomainObject.Predmet.StrankaWithAdress_1">FINA ,Andrej Malešević Kapetana Zmajevića 6,23210 Biograd Na Moru,Mirna Morožin Put Solina 14,23210 Biograd Na Moru</derivirana_varijabla>
  </DomainObject.Predmet.StrankaWithAdress>
  <DomainObject.Predmet.StrankaWithAdressOIB>
    <izvorni_sadrzaj>FINA, OIB 85821130368,Andrej Malešević, OIB 51606818365, Kapetana Zmajevića 6,23210 Biograd Na Moru,Mirna Morožin, OIB 59744366336, Put Solina 14,23210 Biograd Na Moru</izvorni_sadrzaj>
    <derivirana_varijabla naziv="DomainObject.Predmet.StrankaWithAdressOIB_1">FINA, OIB 85821130368,Andrej Malešević, OIB 51606818365, Kapetana Zmajevića 6,23210 Biograd Na Moru,Mirna Morožin, OIB 59744366336, Put Solina 14,23210 Biograd Na Moru</derivirana_varijabla>
  </DomainObject.Predmet.StrankaWithAdressOIB>
  <DomainObject.Predmet.StrankaNazivFormated>
    <izvorni_sadrzaj>FINA,Andrej Malešević,Mirna Morožin</izvorni_sadrzaj>
    <derivirana_varijabla naziv="DomainObject.Predmet.StrankaNazivFormated_1">FINA,Andrej Malešević,Mirna Morožin</derivirana_varijabla>
  </DomainObject.Predmet.StrankaNazivFormated>
  <DomainObject.Predmet.StrankaNazivFormatedOIB>
    <izvorni_sadrzaj>FINA, OIB 85821130368,Andrej Malešević, OIB 51606818365,Mirna Morožin, OIB 59744366336</izvorni_sadrzaj>
    <derivirana_varijabla naziv="DomainObject.Predmet.StrankaNazivFormatedOIB_1">FINA, OIB 85821130368,Andrej Malešević, OIB 51606818365,Mirna Morožin, OIB 59744366336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  <item>Andrej Malešević</item>
      <item>Mirna Morožin</item>
    </izvorni_sadrzaj>
    <derivirana_varijabla naziv="DomainObject.Predmet.StrankaListFormated_1">
      <item>FINA</item>
      <item>Andrej Malešević</item>
      <item>Mirna Morožin</item>
    </derivirana_varijabla>
  </DomainObject.Predmet.StrankaListFormated>
  <DomainObject.Predmet.StrankaListFormatedOIB>
    <izvorni_sadrzaj>
      <item>FINA, OIB 85821130368</item>
      <item>Andrej Malešević, OIB 51606818365</item>
      <item>Mirna Morožin, OIB 59744366336</item>
    </izvorni_sadrzaj>
    <derivirana_varijabla naziv="DomainObject.Predmet.StrankaListFormatedOIB_1">
      <item>FINA, OIB 85821130368</item>
      <item>Andrej Malešević, OIB 51606818365</item>
      <item>Mirna Morožin, OIB 59744366336</item>
    </derivirana_varijabla>
  </DomainObject.Predmet.StrankaListFormatedOIB>
  <DomainObject.Predmet.StrankaListFormatedWithAdress>
    <izvorni_sadrzaj>
      <item>FINA</item>
      <item>Andrej Malešević, Kapetana Zmajevića 6, 23210 Biograd Na Moru</item>
      <item>Mirna Morožin, Put Solina 14, 23210 Biograd Na Moru</item>
    </izvorni_sadrzaj>
    <derivirana_varijabla naziv="DomainObject.Predmet.StrankaListFormatedWithAdress_1">
      <item>FINA</item>
      <item>Andrej Malešević, Kapetana Zmajevića 6, 23210 Biograd Na Moru</item>
      <item>Mirna Morožin, Put Solina 14, 23210 Biograd Na Moru</item>
    </derivirana_varijabla>
  </DomainObject.Predmet.StrankaListFormatedWithAdress>
  <DomainObject.Predmet.StrankaListFormatedWithAdressOIB>
    <izvorni_sadrzaj>
      <item>FINA, OIB 85821130368</item>
      <item>Andrej Malešević, OIB 51606818365, Kapetana Zmajevića 6, 23210 Biograd Na Moru</item>
      <item>Mirna Morožin, OIB 59744366336, Put Solina 14, 23210 Biograd Na Moru</item>
    </izvorni_sadrzaj>
    <derivirana_varijabla naziv="DomainObject.Predmet.StrankaListFormatedWithAdressOIB_1">
      <item>FINA, OIB 85821130368</item>
      <item>Andrej Malešević, OIB 51606818365, Kapetana Zmajevića 6, 23210 Biograd Na Moru</item>
      <item>Mirna Morožin, OIB 59744366336, Put Solina 14, 23210 Biograd Na Moru</item>
    </derivirana_varijabla>
  </DomainObject.Predmet.StrankaListFormatedWithAdressOIB>
  <DomainObject.Predmet.StrankaListNazivFormated>
    <izvorni_sadrzaj>
      <item>FINA</item>
      <item>Andrej Malešević</item>
      <item>Mirna Morožin</item>
    </izvorni_sadrzaj>
    <derivirana_varijabla naziv="DomainObject.Predmet.StrankaListNazivFormated_1">
      <item>FINA</item>
      <item>Andrej Malešević</item>
      <item>Mirna Morožin</item>
    </derivirana_varijabla>
  </DomainObject.Predmet.StrankaListNazivFormated>
  <DomainObject.Predmet.StrankaListNazivFormatedOIB>
    <izvorni_sadrzaj>
      <item>FINA, OIB 85821130368</item>
      <item>Andrej Malešević, OIB 51606818365</item>
      <item>Mirna Morožin, OIB 59744366336</item>
    </izvorni_sadrzaj>
    <derivirana_varijabla naziv="DomainObject.Predmet.StrankaListNazivFormatedOIB_1">
      <item>FINA, OIB 85821130368</item>
      <item>Andrej Malešević, OIB 51606818365</item>
      <item>Mirna Morožin, OIB 59744366336</item>
    </derivirana_varijabla>
  </DomainObject.Predmet.StrankaListNazivFormatedOIB>
  <DomainObject.Predmet.ProtuStrankaListFormated>
    <izvorni_sadrzaj>
      <item>BIOGRAD CRUISE društvo s ograničenom odgovornošću za turizam i putnička agencija</item>
    </izvorni_sadrzaj>
    <derivirana_varijabla naziv="DomainObject.Predmet.ProtuStrankaListFormated_1">
      <item>BIOGRAD CRUISE društvo s ograničenom odgovornošću za turizam i putnička agencija</item>
    </derivirana_varijabla>
  </DomainObject.Predmet.ProtuStrankaListFormated>
  <DomainObject.Predmet.ProtuStrankaListFormatedOIB>
    <izvorni_sadrzaj>
      <item>BIOGRAD CRUISE društvo s ograničenom odgovornošću za turizam i putnička agencija, OIB 78888020255</item>
    </izvorni_sadrzaj>
    <derivirana_varijabla naziv="DomainObject.Predmet.ProtuStrankaListFormatedOIB_1">
      <item>BIOGRAD CRUISE društvo s ograničenom odgovornošću za turizam i putnička agencija, OIB 78888020255</item>
    </derivirana_varijabla>
  </DomainObject.Predmet.ProtuStrankaListFormatedOIB>
  <DomainObject.Predmet.ProtuStrankaListFormatedWithAdress>
    <izvorni_sadrzaj>
      <item>BIOGRAD CRUISE društvo s ograničenom odgovornošću za turizam i putnička agencija, Kapetana Zmajevića 6, 23210 Biograd Na Moru</item>
    </izvorni_sadrzaj>
    <derivirana_varijabla naziv="DomainObject.Predmet.ProtuStrankaListFormatedWithAdress_1">
      <item>BIOGRAD CRUISE društvo s ograničenom odgovornošću za turizam i putnička agencija, Kapetana Zmajevića 6, 23210 Biograd Na Moru</item>
    </derivirana_varijabla>
  </DomainObject.Predmet.ProtuStrankaListFormatedWithAdress>
  <DomainObject.Predmet.ProtuStrankaListFormatedWithAdressOIB>
    <izvorni_sadrzaj>
      <item>BIOGRAD CRUISE društvo s ograničenom odgovornošću za turizam i putnička agencija, OIB 78888020255, Kapetana Zmajevića 6, 23210 Biograd Na Moru</item>
    </izvorni_sadrzaj>
    <derivirana_varijabla naziv="DomainObject.Predmet.ProtuStrankaListFormatedWithAdressOIB_1">
      <item>BIOGRAD CRUISE društvo s ograničenom odgovornošću za turizam i putnička agencija, OIB 78888020255, Kapetana Zmajevića 6, 23210 Biograd Na Moru</item>
    </derivirana_varijabla>
  </DomainObject.Predmet.ProtuStrankaListFormatedWithAdressOIB>
  <DomainObject.Predmet.ProtuStrankaListNazivFormated>
    <izvorni_sadrzaj>
      <item>BIOGRAD CRUISE društvo s ograničenom odgovornošću za turizam i putnička agencija</item>
    </izvorni_sadrzaj>
    <derivirana_varijabla naziv="DomainObject.Predmet.ProtuStrankaListNazivFormated_1">
      <item>BIOGRAD CRUISE društvo s ograničenom odgovornošću za turizam i putnička agencija</item>
    </derivirana_varijabla>
  </DomainObject.Predmet.ProtuStrankaListNazivFormated>
  <DomainObject.Predmet.ProtuStrankaListNazivFormatedOIB>
    <izvorni_sadrzaj>
      <item>BIOGRAD CRUISE društvo s ograničenom odgovornošću za turizam i putnička agencija, OIB 78888020255</item>
    </izvorni_sadrzaj>
    <derivirana_varijabla naziv="DomainObject.Predmet.ProtuStrankaListNazivFormatedOIB_1">
      <item>BIOGRAD CRUISE društvo s ograničenom odgovornošću za turizam i putnička agencija, OIB 78888020255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2018.</izvorni_sadrzaj>
    <derivirana_varijabla naziv="DomainObject.Datum_1">17. siječnja 2018.</derivirana_varijabla>
  </DomainObject.Datum>
  <DomainObject.PoslovniBrojDokumenta>
    <izvorni_sadrzaj>St-534/2017-2</izvorni_sadrzaj>
    <derivirana_varijabla naziv="DomainObject.PoslovniBrojDokumenta_1">St-534/2017-2</derivirana_varijabla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BIOGRAD CRUISE društvo s ograničenom odgovornošću za turizam i putnička agencija</izvorni_sadrzaj>
    <derivirana_varijabla naziv="DomainObject.Predmet.ProtustrankaIDrugi_1">BIOGRAD CRUISE društvo s ograničenom odgovornošću za turizam i putnička agencija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BIOGRAD CRUISE društvo s ograničenom odgovornošću za turizam i putnička agencija, OIB 78888020255, Kapetana Zmajevića 6, 23210 Biograd Na Moru</izvorni_sadrzaj>
    <derivirana_varijabla naziv="DomainObject.Predmet.ProtustrankaIDrugiAdressOIB_1">BIOGRAD CRUISE društvo s ograničenom odgovornošću za turizam i putnička agencija, OIB 78888020255, Kapetana Zmajevića 6, 23210 Biograd Na Moru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BIOGRAD CRUISE društvo s ograničenom odgovornošću za turizam i putnička agencija</item>
      <item>Andrej Malešević</item>
      <item>Mirna Morožin</item>
    </izvorni_sadrzaj>
    <derivirana_varijabla naziv="DomainObject.Predmet.SudioniciListNaziv_1">
      <item>FINA</item>
      <item>BIOGRAD CRUISE društvo s ograničenom odgovornošću za turizam i putnička agencija</item>
      <item>Andrej Malešević</item>
      <item>Mirna Morožin</item>
    </derivirana_varijabla>
  </DomainObject.Predmet.SudioniciListNaziv>
  <DomainObject.Predmet.SudioniciListAdressOIB>
    <izvorni_sadrzaj>
      <item>FINA, OIB 85821130368</item>
      <item>BIOGRAD CRUISE društvo s ograničenom odgovornošću za turizam i putnička agencija, OIB 78888020255, Kapetana Zmajevića 6,23210 Biograd Na Moru</item>
      <item>Andrej Malešević, OIB 51606818365, Kapetana Zmajevića 6,23210 Biograd Na Moru</item>
      <item>Mirna Morožin, OIB 59744366336, Put Solina 14,23210 Biograd Na Moru</item>
    </izvorni_sadrzaj>
    <derivirana_varijabla naziv="DomainObject.Predmet.SudioniciListAdressOIB_1">
      <item>FINA, OIB 85821130368</item>
      <item>BIOGRAD CRUISE društvo s ograničenom odgovornošću za turizam i putnička agencija, OIB 78888020255, Kapetana Zmajevića 6,23210 Biograd Na Moru</item>
      <item>Andrej Malešević, OIB 51606818365, Kapetana Zmajevića 6,23210 Biograd Na Moru</item>
      <item>Mirna Morožin, OIB 59744366336, Put Solina 14,23210 Biograd Na Moru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78888020255</item>
      <item>, OIB 51606818365</item>
      <item>, OIB 59744366336</item>
    </izvorni_sadrzaj>
    <derivirana_varijabla naziv="DomainObject.Predmet.SudioniciListNazivOIB_1">
      <item>, OIB 85821130368</item>
      <item>, OIB 78888020255</item>
      <item>, OIB 51606818365</item>
      <item>, OIB 59744366336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402</properties:Words>
  <properties:Characters>2101</properties:Characters>
  <properties:Lines>60</properties:Lines>
  <properties:Paragraphs>23</properties:Paragraphs>
  <properties:TotalTime>103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2018-01-15T08:47:00Z</dcterms:created>
  <dc:creator>Tina Grgas</dc:creator>
  <cp:lastModifiedBy>Nena Mužanović</cp:lastModifiedBy>
  <cp:lastPrinted>2018-01-15T10:33:00Z</cp:lastPrinted>
  <dcterms:modified xmlns:xsi="http://www.w3.org/2001/XMLSchema-instance" xsi:type="dcterms:W3CDTF">2018-01-17T12:41:00Z</dcterms:modified>
  <cp:revision>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St-534/2017-2 / Odluka - Rješenje o pokretanju prethodnog postupka nakon obustave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