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65bc" w14:paraId="a8265bc" w:rsidRDefault="000E42B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E42B9" w:rsidP="000E42B9" w:rsidR="000E42B9">
      <w:pPr>
        <w:pStyle w:val="Bezproreda"/>
      </w:pPr>
      <w:r>
        <w:t xml:space="preserve">   </w:t>
      </w:r>
    </w:p>
    <w:p w:rsidRDefault="000E42B9" w:rsidP="000E42B9" w:rsidR="000E42B9">
      <w:pPr>
        <w:pStyle w:val="Bezproreda"/>
      </w:pPr>
    </w:p>
    <w:p w:rsidRDefault="000E42B9" w:rsidP="000E42B9" w:rsidR="00AE649C">
      <w:pPr>
        <w:pStyle w:val="Bezproreda"/>
      </w:pPr>
      <w:r>
        <w:t xml:space="preserve">    </w:t>
      </w:r>
      <w:bookmarkStart w:name="_GoBack" w:id="0"/>
      <w:bookmarkEnd w:id="0"/>
      <w:r>
        <w:t xml:space="preserve"> Republika Hrvatska</w:t>
      </w:r>
    </w:p>
    <w:p w:rsidRDefault="000E42B9" w:rsidP="000E42B9" w:rsidR="000E42B9">
      <w:pPr>
        <w:pStyle w:val="Bezproreda"/>
      </w:pPr>
      <w:r>
        <w:t>Trgovački sud u Bjelovaru</w:t>
      </w:r>
    </w:p>
    <w:p w:rsidRDefault="000E42B9" w:rsidP="000E42B9" w:rsidR="000E42B9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E42B9" w:rsidP="000E42B9" w:rsidR="000E42B9">
      <w:pPr>
        <w:pStyle w:val="Bezproreda"/>
      </w:pPr>
    </w:p>
    <w:p w:rsidRDefault="000E42B9" w:rsidP="000E42B9" w:rsidR="000E42B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E42B9" w:rsidP="000E42B9" w:rsidR="000E42B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St-349/2018-3</w:t>
      </w:r>
    </w:p>
    <w:p w:rsidRDefault="000E42B9" w:rsidP="000E42B9" w:rsidR="000E42B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E42B9" w:rsidP="000E42B9" w:rsidR="000E42B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E42B9" w:rsidP="000E42B9" w:rsidR="000E42B9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0E42B9" w:rsidP="000E42B9" w:rsidR="000E42B9">
      <w:pPr>
        <w:pStyle w:val="Bezproreda"/>
        <w:jc w:val="center"/>
        <w:rPr>
          <w:noProof/>
        </w:rPr>
      </w:pPr>
    </w:p>
    <w:p w:rsidRDefault="000E42B9" w:rsidP="000E42B9" w:rsidR="000E42B9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0E42B9" w:rsidP="000E42B9" w:rsidR="000E42B9">
      <w:pPr>
        <w:pStyle w:val="Bezproreda"/>
        <w:jc w:val="center"/>
        <w:rPr>
          <w:b/>
          <w:noProof/>
        </w:rPr>
      </w:pPr>
    </w:p>
    <w:p w:rsidRDefault="000E42B9" w:rsidP="000E42B9" w:rsidR="000E42B9">
      <w:pPr>
        <w:pStyle w:val="Bezproreda"/>
        <w:jc w:val="both"/>
        <w:rPr>
          <w:b/>
          <w:noProof/>
        </w:rPr>
      </w:pPr>
    </w:p>
    <w:p w:rsidRDefault="000E42B9" w:rsidP="000E42B9" w:rsidR="000E42B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zastupnika po zakonu trgovačkog društva </w:t>
      </w:r>
      <w:proofErr w:type="spellStart"/>
      <w:r>
        <w:t>Tomabo</w:t>
      </w:r>
      <w:proofErr w:type="spellEnd"/>
      <w:r>
        <w:t xml:space="preserve"> d.o.o. Zagreb, Marina </w:t>
      </w:r>
      <w:proofErr w:type="spellStart"/>
      <w:r>
        <w:t>Tošić</w:t>
      </w:r>
      <w:proofErr w:type="spellEnd"/>
      <w:r>
        <w:t xml:space="preserve">, za otvaranje stečajnog postupka nad dužnikom TOMABO d.o.o. za trgovinu i posredovanje Zagreb, Majstora Radovana 20, OIB: 83578022573,  23. svibnja  </w:t>
      </w:r>
      <w:r>
        <w:rPr>
          <w:noProof/>
        </w:rPr>
        <w:t xml:space="preserve">2018. </w:t>
      </w:r>
    </w:p>
    <w:p w:rsidRDefault="000E42B9" w:rsidP="000E42B9" w:rsidR="000E42B9">
      <w:pPr>
        <w:pStyle w:val="Bezproreda"/>
        <w:jc w:val="both"/>
        <w:rPr>
          <w:noProof/>
        </w:rPr>
      </w:pPr>
    </w:p>
    <w:p w:rsidRDefault="000E42B9" w:rsidP="000E42B9" w:rsidR="000E42B9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0E42B9" w:rsidP="000E42B9" w:rsidR="000E42B9">
      <w:pPr>
        <w:pStyle w:val="Bezproreda"/>
        <w:jc w:val="both"/>
        <w:rPr>
          <w:b/>
          <w:noProof/>
        </w:rPr>
      </w:pPr>
    </w:p>
    <w:p w:rsidRDefault="000E42B9" w:rsidP="000E42B9" w:rsidR="000E42B9">
      <w:pPr>
        <w:pStyle w:val="Bezproreda"/>
        <w:ind w:firstLine="708"/>
        <w:jc w:val="both"/>
      </w:pPr>
      <w:r>
        <w:t>1.Pokreće se postupak radi utvrđivanja uvjeta za otvaranje stečajnog postupka nad dužnikom TOMABO d.o.o. za trgovinu i posredovanje Zagreb, Majstora Radovana 20, OIB: 83578022573.</w:t>
      </w:r>
    </w:p>
    <w:p w:rsidRDefault="000E42B9" w:rsidP="000E42B9" w:rsidR="000E42B9">
      <w:pPr>
        <w:pStyle w:val="Bezproreda"/>
        <w:ind w:firstLine="708"/>
        <w:jc w:val="both"/>
      </w:pPr>
    </w:p>
    <w:p w:rsidRDefault="000E42B9" w:rsidP="000E42B9" w:rsidR="000E42B9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0E42B9" w:rsidP="000E42B9" w:rsidR="000E42B9">
      <w:pPr>
        <w:pStyle w:val="Bezproreda"/>
        <w:jc w:val="both"/>
      </w:pPr>
    </w:p>
    <w:p w:rsidRDefault="000E42B9" w:rsidP="000E42B9" w:rsidR="000E42B9">
      <w:pPr>
        <w:pStyle w:val="Bezproreda"/>
        <w:jc w:val="center"/>
      </w:pPr>
      <w:r>
        <w:t>15. lipnja 2018. u 10,15 sati</w:t>
      </w:r>
    </w:p>
    <w:p w:rsidRDefault="000E42B9" w:rsidP="000E42B9" w:rsidR="000E42B9">
      <w:pPr>
        <w:pStyle w:val="Bezproreda"/>
        <w:jc w:val="both"/>
        <w:rPr>
          <w:b/>
        </w:rPr>
      </w:pPr>
    </w:p>
    <w:p w:rsidRDefault="000E42B9" w:rsidP="000E42B9" w:rsidR="000E42B9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0E42B9" w:rsidP="000E42B9" w:rsidR="000E42B9">
      <w:pPr>
        <w:pStyle w:val="Bezproreda"/>
        <w:jc w:val="both"/>
      </w:pPr>
    </w:p>
    <w:p w:rsidRDefault="000E42B9" w:rsidP="000E42B9" w:rsidR="000E42B9">
      <w:pPr>
        <w:pStyle w:val="Bezproreda"/>
        <w:jc w:val="both"/>
      </w:pPr>
      <w:r>
        <w:t xml:space="preserve">- zakonski zastupnik dužnika Marin </w:t>
      </w:r>
      <w:proofErr w:type="spellStart"/>
      <w:r>
        <w:t>Tošić</w:t>
      </w:r>
      <w:proofErr w:type="spellEnd"/>
    </w:p>
    <w:p w:rsidRDefault="000E42B9" w:rsidP="000E42B9" w:rsidR="000E42B9">
      <w:pPr>
        <w:pStyle w:val="Bezproreda"/>
        <w:jc w:val="both"/>
      </w:pPr>
    </w:p>
    <w:p w:rsidRDefault="000E42B9" w:rsidP="000E42B9" w:rsidR="000E42B9">
      <w:pPr>
        <w:pStyle w:val="Bezproreda"/>
        <w:jc w:val="both"/>
      </w:pPr>
      <w:r>
        <w:t xml:space="preserve">3. Nalaže se zakonskom zastupniku dužnika Marina </w:t>
      </w:r>
      <w:proofErr w:type="spellStart"/>
      <w:r>
        <w:t>Tošića</w:t>
      </w:r>
      <w:proofErr w:type="spellEnd"/>
      <w:r>
        <w:t xml:space="preserve">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0E42B9" w:rsidP="000E42B9" w:rsidR="000E42B9">
      <w:pPr>
        <w:pStyle w:val="Bezproreda"/>
        <w:jc w:val="both"/>
      </w:pPr>
    </w:p>
    <w:p w:rsidRDefault="000E42B9" w:rsidP="000E42B9" w:rsidR="000E42B9">
      <w:pPr>
        <w:pStyle w:val="Bezproreda"/>
        <w:jc w:val="both"/>
      </w:pPr>
    </w:p>
    <w:p w:rsidRDefault="000E42B9" w:rsidP="000E42B9" w:rsidR="000E42B9">
      <w:pPr>
        <w:pStyle w:val="Bezproreda"/>
        <w:jc w:val="center"/>
      </w:pPr>
      <w:r>
        <w:t>Obrazloženje</w:t>
      </w:r>
    </w:p>
    <w:p w:rsidRDefault="000E42B9" w:rsidP="000E42B9" w:rsidR="000E42B9">
      <w:pPr>
        <w:pStyle w:val="Bezproreda"/>
        <w:jc w:val="center"/>
      </w:pPr>
    </w:p>
    <w:p w:rsidRDefault="000E42B9" w:rsidP="000E42B9" w:rsidR="000E42B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Zastupnik po zakonu dužnika Tomabo d.o.o. Zagreb Marin Tošić je na temelju čl.16. i čl. 109. Stečajnog zakona ("Narodne novine" broj 71/15, dalje: SZ), 22.  siječnja 2018. podnio prijedlog za otvaranje stečajnog postupka nad dužnikom </w:t>
      </w:r>
      <w:r>
        <w:t xml:space="preserve">TOMABO d.o.o. za trgovinu i </w:t>
      </w:r>
      <w:r>
        <w:lastRenderedPageBreak/>
        <w:t xml:space="preserve">posredovanje Zagreb, Majstora Radovana 20, OIB: 83578022573. </w:t>
      </w:r>
      <w:r>
        <w:rPr>
          <w:noProof/>
        </w:rPr>
        <w:t>U</w:t>
      </w:r>
      <w:r>
        <w:t xml:space="preserve"> prijedlogu navodi da kod dužnika postoji stečajni razlog nesposobnost za plaćanje- prezaduženost. </w:t>
      </w:r>
    </w:p>
    <w:p w:rsidRDefault="000E42B9" w:rsidP="000E42B9" w:rsidR="000E42B9">
      <w:pPr>
        <w:pStyle w:val="Bezproreda"/>
        <w:jc w:val="both"/>
      </w:pPr>
    </w:p>
    <w:p w:rsidRDefault="000E42B9" w:rsidP="000E42B9" w:rsidR="000E42B9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0E42B9" w:rsidP="000E42B9" w:rsidR="000E42B9">
      <w:pPr>
        <w:pStyle w:val="Bezproreda"/>
        <w:jc w:val="both"/>
      </w:pPr>
    </w:p>
    <w:p w:rsidRDefault="000E42B9" w:rsidP="000E42B9" w:rsidR="000E42B9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0E42B9" w:rsidP="000E42B9" w:rsidR="000E42B9">
      <w:pPr>
        <w:pStyle w:val="Bezproreda"/>
        <w:jc w:val="both"/>
        <w:rPr>
          <w:i/>
          <w:u w:val="single"/>
        </w:rPr>
      </w:pPr>
    </w:p>
    <w:p w:rsidRDefault="000E42B9" w:rsidP="000E42B9" w:rsidR="000E42B9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0E42B9" w:rsidP="000E42B9" w:rsidR="000E42B9">
      <w:pPr>
        <w:pStyle w:val="Bezproreda"/>
        <w:jc w:val="both"/>
      </w:pPr>
    </w:p>
    <w:p w:rsidRDefault="000E42B9" w:rsidP="000E42B9" w:rsidR="000E42B9">
      <w:pPr>
        <w:pStyle w:val="Bezproreda"/>
        <w:ind w:firstLine="708"/>
        <w:jc w:val="both"/>
        <w:rPr>
          <w:noProof/>
        </w:rPr>
      </w:pPr>
      <w:r>
        <w:t xml:space="preserve">U Bjelovaru 23.  svibnja </w:t>
      </w:r>
      <w:r>
        <w:rPr>
          <w:noProof/>
        </w:rPr>
        <w:t>2018.</w:t>
      </w:r>
    </w:p>
    <w:p w:rsidRDefault="000E42B9" w:rsidP="000E42B9" w:rsidR="000E42B9">
      <w:pPr>
        <w:pStyle w:val="Bezproreda"/>
        <w:jc w:val="both"/>
        <w:rPr>
          <w:noProof/>
        </w:rPr>
      </w:pPr>
    </w:p>
    <w:p w:rsidRDefault="000E42B9" w:rsidP="000E42B9" w:rsidR="000E42B9">
      <w:pPr>
        <w:pStyle w:val="Bezproreda"/>
        <w:jc w:val="center"/>
      </w:pPr>
      <w:r>
        <w:t>S u d a c</w:t>
      </w:r>
    </w:p>
    <w:p w:rsidRDefault="000E42B9" w:rsidP="000E42B9" w:rsidR="000E42B9">
      <w:pPr>
        <w:pStyle w:val="Bezproreda"/>
        <w:jc w:val="center"/>
      </w:pPr>
    </w:p>
    <w:p w:rsidRDefault="000E42B9" w:rsidP="000E42B9" w:rsidR="000E42B9">
      <w:pPr>
        <w:pStyle w:val="Bezproreda"/>
        <w:jc w:val="center"/>
      </w:pPr>
      <w:r>
        <w:t>Branka Pleskalt</w:t>
      </w:r>
      <w:r>
        <w:t xml:space="preserve"> v.r.</w:t>
      </w:r>
    </w:p>
    <w:p w:rsidRDefault="000E42B9" w:rsidP="000E42B9" w:rsidR="000E42B9">
      <w:pPr>
        <w:pStyle w:val="Bezproreda"/>
        <w:jc w:val="center"/>
      </w:pPr>
    </w:p>
    <w:p w:rsidRDefault="000E42B9" w:rsidP="000E42B9" w:rsidR="000E42B9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0E42B9" w:rsidP="000E42B9" w:rsidR="000E42B9">
      <w:pPr>
        <w:pStyle w:val="Bezproreda"/>
        <w:jc w:val="center"/>
      </w:pPr>
      <w:r>
        <w:t>Vesna Dragišić</w:t>
      </w:r>
    </w:p>
    <w:p w:rsidRDefault="000E42B9" w:rsidP="000E42B9" w:rsidR="000E42B9">
      <w:pPr>
        <w:pStyle w:val="Bezproreda"/>
        <w:jc w:val="center"/>
      </w:pPr>
    </w:p>
    <w:p w:rsidRDefault="000E42B9" w:rsidP="000E42B9" w:rsidR="000E42B9">
      <w:pPr>
        <w:pStyle w:val="Bezproreda"/>
        <w:jc w:val="both"/>
      </w:pPr>
      <w:r>
        <w:t xml:space="preserve">  </w:t>
      </w:r>
    </w:p>
    <w:p w:rsidRDefault="000E42B9" w:rsidP="000E42B9" w:rsidR="000E42B9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0E42B9" w:rsidP="000E42B9" w:rsidR="000E42B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E42B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7806069"/>
      <w:docPartObj>
        <w:docPartGallery w:val="Page Numbers (Top of Page)"/>
        <w:docPartUnique/>
      </w:docPartObj>
    </w:sdtPr>
    <w:sdtContent>
      <w:p w:rsidRDefault="000E42B9" w:rsidR="000E42B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E42B9" w:rsidR="008333A9">
    <w:pPr>
      <w:pStyle w:val="Zaglavlje"/>
    </w:pPr>
    <w:r>
      <w:t>Poslovni broj: 1 St-349/2018-3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2B9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E42B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E42B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38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St-349/2018-3</izvorni_sadrzaj>
    <derivirana_varijabla naziv="DomainObject.Oznaka_1">St-349/2018-3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St-349/2018</izvorni_sadrzaj>
    <derivirana_varijabla naziv="DomainObject.Predmet.OznakaBroj_1">St-349/2018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TOMABO društvo s ograničenom odgovornošću za trgovinu i posredovanje</izvorni_sadrzaj>
    <derivirana_varijabla naziv="DomainObject.Predmet.StrankaFormated_1">  TOMABO društvo s ograničenom odgovornošću za trgovinu i posredovanje</derivirana_varijabla>
  </DomainObject.Predmet.StrankaFormated>
  <DomainObject.Predmet.StrankaFormatedOIB>
    <izvorni_sadrzaj>  TOMABO društvo s ograničenom odgovornošću za trgovinu i posredovanje, OIB 83578022573</izvorni_sadrzaj>
    <derivirana_varijabla naziv="DomainObject.Predmet.StrankaFormatedOIB_1">  TOMABO društvo s ograničenom odgovornošću za trgovinu i posredovanje, OIB 83578022573</derivirana_varijabla>
  </DomainObject.Predmet.StrankaFormatedOIB>
  <DomainObject.Predmet.StrankaFormatedWithAdress>
    <izvorni_sadrzaj> TOMABO društvo s ograničenom odgovornošću za trgovinu i posredovanje, Majstora Radovana 20, 10000 Zagreb</izvorni_sadrzaj>
    <derivirana_varijabla naziv="DomainObject.Predmet.StrankaFormatedWithAdress_1"> TOMABO društvo s ograničenom odgovornošću za trgovinu i posredovanje, Majstora Radovana 20, 10000 Zagreb</derivirana_varijabla>
  </DomainObject.Predmet.StrankaFormatedWithAdress>
  <DomainObject.Predmet.StrankaFormatedWithAdressOIB>
    <izvorni_sadrzaj> TOMABO društvo s ograničenom odgovornošću za trgovinu i posredovanje, OIB 83578022573, Majstora Radovana 20, 10000 Zagreb</izvorni_sadrzaj>
    <derivirana_varijabla naziv="DomainObject.Predmet.StrankaFormatedWithAdressOIB_1"> TOMABO društvo s ograničenom odgovornošću za trgovinu i posredovanje, OIB 83578022573, Majstora Radovana 20, 10000 Zagreb</derivirana_varijabla>
  </DomainObject.Predmet.StrankaFormatedWithAdressOIB>
  <DomainObject.Predmet.StrankaWithAdress>
    <izvorni_sadrzaj>TOMABO društvo s ograničenom odgovornošću za trgovinu i posredovanje Majstora Radovana 20,10000 Zagreb</izvorni_sadrzaj>
    <derivirana_varijabla naziv="DomainObject.Predmet.StrankaWithAdress_1">TOMABO društvo s ograničenom odgovornošću za trgovinu i posredovanje Majstora Radovana 20,10000 Zagreb</derivirana_varijabla>
  </DomainObject.Predmet.StrankaWithAdress>
  <DomainObject.Predmet.StrankaWithAdressOIB>
    <izvorni_sadrzaj>TOMABO društvo s ograničenom odgovornošću za trgovinu i posredovanje, OIB 83578022573, Majstora Radovana 20,10000 Zagreb</izvorni_sadrzaj>
    <derivirana_varijabla naziv="DomainObject.Predmet.StrankaWithAdressOIB_1">TOMABO društvo s ograničenom odgovornošću za trgovinu i posredovanje, OIB 83578022573, Majstora Radovana 20,10000 Zagreb</derivirana_varijabla>
  </DomainObject.Predmet.StrankaWithAdressOIB>
  <DomainObject.Predmet.StrankaNazivFormated>
    <izvorni_sadrzaj>TOMABO društvo s ograničenom odgovornošću za trgovinu i posredovanje</izvorni_sadrzaj>
    <derivirana_varijabla naziv="DomainObject.Predmet.StrankaNazivFormated_1">TOMABO društvo s ograničenom odgovornošću za trgovinu i posredovanje</derivirana_varijabla>
  </DomainObject.Predmet.StrankaNazivFormated>
  <DomainObject.Predmet.StrankaNazivFormatedOIB>
    <izvorni_sadrzaj>TOMABO društvo s ograničenom odgovornošću za trgovinu i posredovanje, OIB 83578022573</izvorni_sadrzaj>
    <derivirana_varijabla naziv="DomainObject.Predmet.StrankaNazivFormatedOIB_1">TOMABO društvo s ograničenom odgovornošću za trgovinu i posredovanje, OIB 83578022573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TOMABO društvo s ograničenom odgovornošću za trgovinu i posredovanje</item>
    </izvorni_sadrzaj>
    <derivirana_varijabla naziv="DomainObject.Predmet.StrankaListFormated_1">
      <item>TOMABO društvo s ograničenom odgovornošću za trgovinu i posredovanje</item>
    </derivirana_varijabla>
  </DomainObject.Predmet.StrankaListFormated>
  <DomainObject.Predmet.StrankaListFormatedOIB>
    <izvorni_sadrzaj>
      <item>TOMABO društvo s ograničenom odgovornošću za trgovinu i posredovanje, OIB 83578022573</item>
    </izvorni_sadrzaj>
    <derivirana_varijabla naziv="DomainObject.Predmet.StrankaListFormatedOIB_1">
      <item>TOMABO društvo s ograničenom odgovornošću za trgovinu i posredovanje, OIB 83578022573</item>
    </derivirana_varijabla>
  </DomainObject.Predmet.StrankaListFormatedOIB>
  <DomainObject.Predmet.StrankaListFormatedWithAdress>
    <izvorni_sadrzaj>
      <item>TOMABO društvo s ograničenom odgovornošću za trgovinu i posredovanje, Majstora Radovana 20, 10000 Zagreb</item>
    </izvorni_sadrzaj>
    <derivirana_varijabla naziv="DomainObject.Predmet.StrankaListFormatedWithAdress_1">
      <item>TOMABO društvo s ograničenom odgovornošću za trgovinu i posredovanje, Majstora Radovana 20, 10000 Zagreb</item>
    </derivirana_varijabla>
  </DomainObject.Predmet.StrankaListFormatedWithAdress>
  <DomainObject.Predmet.StrankaListFormatedWithAdressOIB>
    <izvorni_sadrzaj>
      <item>TOMABO društvo s ograničenom odgovornošću za trgovinu i posredovanje, OIB 83578022573, Majstora Radovana 20, 10000 Zagreb</item>
    </izvorni_sadrzaj>
    <derivirana_varijabla naziv="DomainObject.Predmet.StrankaListFormatedWithAdressOIB_1">
      <item>TOMABO društvo s ograničenom odgovornošću za trgovinu i posredovanje, OIB 83578022573, Majstora Radovana 20, 10000 Zagreb</item>
    </derivirana_varijabla>
  </DomainObject.Predmet.StrankaListFormatedWithAdressOIB>
  <DomainObject.Predmet.StrankaListNazivFormated>
    <izvorni_sadrzaj>
      <item>TOMABO društvo s ograničenom odgovornošću za trgovinu i posredovanje</item>
    </izvorni_sadrzaj>
    <derivirana_varijabla naziv="DomainObject.Predmet.StrankaListNazivFormated_1">
      <item>TOMABO društvo s ograničenom odgovornošću za trgovinu i posredovanje</item>
    </derivirana_varijabla>
  </DomainObject.Predmet.StrankaListNazivFormated>
  <DomainObject.Predmet.StrankaListNazivFormatedOIB>
    <izvorni_sadrzaj>
      <item>TOMABO društvo s ograničenom odgovornošću za trgovinu i posredovanje, OIB 83578022573</item>
    </izvorni_sadrzaj>
    <derivirana_varijabla naziv="DomainObject.Predmet.StrankaListNazivFormatedOIB_1">
      <item>TOMABO društvo s ograničenom odgovornošću za trgovinu i posredovanje, OIB 83578022573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u Zagrebu</item>
    </izvorni_sadrzaj>
    <derivirana_varijabla naziv="DomainObject.Predmet.OstaliListFormated_1">
      <item>Trgovački sud u Zagrebu</item>
    </derivirana_varijabla>
  </DomainObject.Predmet.OstaliListFormated>
  <DomainObject.Predmet.OstaliListFormatedOIB>
    <izvorni_sadrzaj>
      <item>Trgovački sud u Zagrebu</item>
    </izvorni_sadrzaj>
    <derivirana_varijabla naziv="DomainObject.Predmet.OstaliListFormatedOIB_1">
      <item>Trgovački sud u Zagrebu</item>
    </derivirana_varijabla>
  </DomainObject.Predmet.OstaliListFormatedOIB>
  <DomainObject.Predmet.OstaliListFormatedWithAdress>
    <izvorni_sadrzaj>
      <item>Trgovački sud u Zagrebu, ., 10000 Zagreb</item>
    </izvorni_sadrzaj>
    <derivirana_varijabla naziv="DomainObject.Predmet.OstaliListFormatedWithAdress_1">
      <item>Trgovački sud u Zagrebu, ., 10000 Zagreb</item>
    </derivirana_varijabla>
  </DomainObject.Predmet.OstaliListFormatedWithAdress>
  <DomainObject.Predmet.OstaliListFormatedWithAdressOIB>
    <izvorni_sadrzaj>
      <item>Trgovački sud u Zagrebu, ., 10000 Zagreb</item>
    </izvorni_sadrzaj>
    <derivirana_varijabla naziv="DomainObject.Predmet.OstaliListFormatedWithAdressOIB_1">
      <item>Trgovački sud u Zagrebu, ., 10000 Zagreb</item>
    </derivirana_varijabla>
  </DomainObject.Predmet.OstaliListFormatedWithAdressOIB>
  <DomainObject.Predmet.OstaliListNazivFormated>
    <izvorni_sadrzaj>
      <item>Trgovački sud u Zagrebu</item>
    </izvorni_sadrzaj>
    <derivirana_varijabla naziv="DomainObject.Predmet.OstaliListNazivFormated_1">
      <item>Trgovački sud u Zagrebu</item>
    </derivirana_varijabla>
  </DomainObject.Predmet.OstaliListNazivFormated>
  <DomainObject.Predmet.OstaliListNazivFormatedOIB>
    <izvorni_sadrzaj>
      <item>Trgovački sud u Zagrebu</item>
    </izvorni_sadrzaj>
    <derivirana_varijabla naziv="DomainObject.Predmet.OstaliListNazivFormatedOIB_1">
      <item>Trgovački sud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St-349/2018-3</izvorni_sadrzaj>
    <derivirana_varijabla naziv="DomainObject.PoslovniBrojDokumenta_1">St-349/2018-3</derivirana_varijabla>
  </DomainObject.PoslovniBrojDokumenta>
  <DomainObject.Predmet.StrankaIDrugi>
    <izvorni_sadrzaj>TOMABO društvo s ograničenom odgovornošću za trgovinu i posredovanje</izvorni_sadrzaj>
    <derivirana_varijabla naziv="DomainObject.Predmet.StrankaIDrugi_1">TOMABO društvo s ograničenom odgovornošću za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TOMABO društvo s ograničenom odgovornošću za trgovinu i posredovanje, OIB 83578022573, Majstora Radovana 20, 10000 Zagreb</izvorni_sadrzaj>
    <derivirana_varijabla naziv="DomainObject.Predmet.StrankaIDrugiAdressOIB_1">TOMABO društvo s ograničenom odgovornošću za trgovinu i posredovanje, OIB 83578022573, Majstora Radovana 20,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TOMABO društvo s ograničenom odgovornošću za trgovinu i posredovanje</item>
      <item>Trgovački sud u Zagrebu</item>
    </izvorni_sadrzaj>
    <derivirana_varijabla naziv="DomainObject.Predmet.SudioniciListNaziv_1">
      <item>TOMABO društvo s ograničenom odgovornošću za trgovinu i posredovanje</item>
      <item>Trgovački sud u Zagrebu</item>
    </derivirana_varijabla>
  </DomainObject.Predmet.SudioniciListNaziv>
  <DomainObject.Predmet.SudioniciListAdressOIB>
    <izvorni_sadrzaj>
      <item>TOMABO društvo s ograničenom odgovornošću za trgovinu i posredovanje, OIB 83578022573, Majstora Radovana 20,10000 Zagreb</item>
      <item>Trgovački sud u Zagrebu, .,10000 Zagreb</item>
    </izvorni_sadrzaj>
    <derivirana_varijabla naziv="DomainObject.Predmet.SudioniciListAdressOIB_1">
      <item>TOMABO društvo s ograničenom odgovornošću za trgovinu i posredovanje, OIB 83578022573, Majstora Radovana 20,10000 Zagreb</item>
      <item>Trgovački sud u Zagrebu,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25282D-19D5-4E55-B8FC-30319FB577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2448</properties:Characters>
  <properties:Lines>79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2018-05-23T07:57:00Z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St-349/2018-3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