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f5f1" w14:paraId="402f5f1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CE48A6">
        <w:rPr>
          <w:rFonts w:eastAsia="Questrial" w:hAnsi="Times New Roman" w:ascii="Times New Roman"/>
          <w:sz w:val="24"/>
          <w:szCs w:val="24"/>
        </w:rPr>
        <w:t>101/18-26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197EF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 w:rsidRPr="006E4606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 w:rsidRPr="006E4606">
        <w:rPr>
          <w:rFonts w:eastAsia="Questrial" w:hAnsi="Times New Roman" w:ascii="Times New Roman"/>
          <w:sz w:val="24"/>
          <w:szCs w:val="24"/>
        </w:rPr>
        <w:tab/>
      </w:r>
      <w:r w:rsidRPr="006E4606">
        <w:rPr>
          <w:rFonts w:eastAsia="Questrial" w:hAnsi="Times New Roman" w:ascii="Times New Roman"/>
          <w:sz w:val="24"/>
          <w:szCs w:val="24"/>
        </w:rPr>
        <w:tab/>
      </w:r>
      <w:r w:rsidRPr="006E4606"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197EF2" w:rsidP="00577752" w:rsidR="00197EF2" w:rsidRPr="006E4606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6E4606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6E4606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CE48A6" w:rsidRPr="00CE48A6">
        <w:rPr>
          <w:rFonts w:hAnsi="Times New Roman" w:ascii="Times New Roman"/>
          <w:b/>
          <w:sz w:val="24"/>
          <w:szCs w:val="24"/>
        </w:rPr>
        <w:t>SIVA 1922 d.o.o. za proizvodnju, trgovinu i usluge, Osijek, Ulica jablanova 23, MBS: 030140485, OIB: 08353487765</w:t>
      </w:r>
      <w:r w:rsidRPr="006E4606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6E4606">
        <w:rPr>
          <w:rFonts w:eastAsia="Questrial" w:hAnsi="Times New Roman" w:ascii="Times New Roman"/>
          <w:sz w:val="24"/>
          <w:szCs w:val="24"/>
        </w:rPr>
        <w:t xml:space="preserve">dana </w:t>
      </w:r>
      <w:r w:rsidR="00CE48A6">
        <w:rPr>
          <w:rFonts w:eastAsia="Questrial" w:hAnsi="Times New Roman" w:ascii="Times New Roman"/>
          <w:sz w:val="24"/>
          <w:szCs w:val="24"/>
        </w:rPr>
        <w:t>24. travnja</w:t>
      </w:r>
      <w:r w:rsidR="00432286" w:rsidRPr="006E4606">
        <w:rPr>
          <w:rFonts w:eastAsia="Questrial" w:hAnsi="Times New Roman" w:ascii="Times New Roman"/>
          <w:sz w:val="24"/>
          <w:szCs w:val="24"/>
        </w:rPr>
        <w:t xml:space="preserve"> 2018. g.,</w:t>
      </w:r>
      <w:r w:rsidR="00CE48A6">
        <w:rPr>
          <w:rFonts w:eastAsia="Questrial" w:hAnsi="Times New Roman" w:ascii="Times New Roman"/>
          <w:sz w:val="24"/>
          <w:szCs w:val="24"/>
        </w:rPr>
        <w:t xml:space="preserve"> po službenoj dužnosti</w:t>
      </w:r>
    </w:p>
    <w:p w:rsidRDefault="00527B64" w:rsidP="00DA7955" w:rsidR="00197EF2" w:rsidRPr="006E4606">
      <w:pPr>
        <w:tabs>
          <w:tab w:pos="3855" w:val="left"/>
        </w:tabs>
        <w:jc w:val="both"/>
      </w:pPr>
      <w:r w:rsidRPr="006E4606">
        <w:tab/>
      </w:r>
    </w:p>
    <w:p w:rsidRDefault="00D96782" w:rsidP="00197EF2" w:rsidR="00C94F0A" w:rsidRPr="006E4606">
      <w:pPr>
        <w:jc w:val="center"/>
      </w:pPr>
      <w:r w:rsidRPr="006E4606">
        <w:t>r i j e š i o  j e :</w:t>
      </w:r>
    </w:p>
    <w:p w:rsidRDefault="00197EF2" w:rsidP="00C94F0A" w:rsidR="00197EF2" w:rsidRPr="006E4606">
      <w:pPr>
        <w:jc w:val="both"/>
      </w:pPr>
    </w:p>
    <w:p w:rsidRDefault="00D96782" w:rsidP="00AF1246" w:rsidR="00432286">
      <w:pPr>
        <w:ind w:firstLine="708"/>
        <w:jc w:val="both"/>
      </w:pPr>
      <w:r w:rsidRPr="006E4606">
        <w:t>I   Ispravlja se</w:t>
      </w:r>
      <w:r w:rsidR="008A1658" w:rsidRPr="006E4606">
        <w:t xml:space="preserve"> </w:t>
      </w:r>
      <w:r w:rsidR="00CE48A6">
        <w:t>Rješenje</w:t>
      </w:r>
      <w:r w:rsidR="00577752" w:rsidRPr="006E4606">
        <w:t xml:space="preserve"> TS Osijek broj 6 St-</w:t>
      </w:r>
      <w:r w:rsidR="00CE48A6">
        <w:t>101/18-23 od 5. travnja 2018. g. u točki 1. i 2. izreke</w:t>
      </w:r>
      <w:r w:rsidR="00432286">
        <w:t xml:space="preserve"> tako da </w:t>
      </w:r>
      <w:r w:rsidR="00432286" w:rsidRPr="00432286">
        <w:rPr>
          <w:b/>
        </w:rPr>
        <w:t>UMJESTO</w:t>
      </w:r>
      <w:r w:rsidR="00432286">
        <w:t>:</w:t>
      </w:r>
    </w:p>
    <w:p w:rsidRDefault="00432286" w:rsidP="00CE48A6" w:rsidR="00CE48A6">
      <w:pPr>
        <w:pStyle w:val="Odlomakpopisa"/>
        <w:tabs>
          <w:tab w:pos="6195" w:val="left"/>
        </w:tabs>
        <w:spacing w:after="120"/>
        <w:ind w:left="1068"/>
        <w:contextualSpacing/>
        <w:jc w:val="both"/>
      </w:pPr>
      <w:r>
        <w:t>„</w:t>
      </w:r>
      <w:r w:rsidR="00CE48A6">
        <w:t xml:space="preserve">1. Stečajnom upravitelju </w:t>
      </w:r>
      <w:r w:rsidR="00CE48A6">
        <w:rPr>
          <w:b/>
        </w:rPr>
        <w:t xml:space="preserve">Zvonku Tomljanović, Našice, J. Runjanina 7, OIB: 01559486405 </w:t>
      </w:r>
      <w:r w:rsidR="00CE48A6">
        <w:t xml:space="preserve">određuje se nagrada za rad u prethodnom postupku radi ispitivanja uvjeta za otvaranja stečajnog postupka nad dužnikom </w:t>
      </w:r>
      <w:r w:rsidR="00CE48A6">
        <w:rPr>
          <w:b/>
        </w:rPr>
        <w:t xml:space="preserve">SIVA 1922 d.o.o. za proizvodnju, trgovinu i usluge, Osijek, Ulica jablanova 23, MBS: 030140485, OIB: 08353487765 </w:t>
      </w:r>
      <w:r w:rsidR="00CE48A6">
        <w:t>u ukupnom iznosu od 5.000,00 kn.</w:t>
      </w:r>
    </w:p>
    <w:p w:rsidRDefault="00CE48A6" w:rsidP="00CE48A6" w:rsidR="00CE48A6">
      <w:pPr>
        <w:pStyle w:val="Odlomakpopisa"/>
        <w:tabs>
          <w:tab w:pos="6195" w:val="left"/>
        </w:tabs>
        <w:spacing w:after="120"/>
        <w:ind w:left="1068"/>
        <w:contextualSpacing/>
        <w:jc w:val="both"/>
        <w:rPr>
          <w:b/>
        </w:rPr>
      </w:pPr>
    </w:p>
    <w:p w:rsidRDefault="00CE48A6" w:rsidP="00CE48A6" w:rsidR="00CE48A6">
      <w:pPr>
        <w:pStyle w:val="Bezproreda1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>
        <w:rPr>
          <w:rFonts w:hAnsi="Times New Roman" w:ascii="Times New Roman"/>
          <w:sz w:val="24"/>
          <w:szCs w:val="24"/>
        </w:rPr>
        <w:t>kontovnika</w:t>
      </w:r>
      <w:proofErr w:type="spellEnd"/>
      <w:r>
        <w:rPr>
          <w:rFonts w:hAnsi="Times New Roman" w:ascii="Times New Roman"/>
          <w:sz w:val="24"/>
          <w:szCs w:val="24"/>
        </w:rPr>
        <w:t xml:space="preserve"> 8500 isplati ukupan iznos od 5.000,00 kn stečajnom upravitelju </w:t>
      </w:r>
      <w:r>
        <w:rPr>
          <w:rFonts w:hAnsi="Times New Roman" w:ascii="Times New Roman"/>
          <w:b/>
          <w:sz w:val="24"/>
          <w:szCs w:val="24"/>
        </w:rPr>
        <w:t xml:space="preserve">Zvonku Tomljanović, Našice, J. Runjanina 7, OIB: 01559486405 </w:t>
      </w:r>
      <w:r>
        <w:rPr>
          <w:rFonts w:hAnsi="Times New Roman" w:ascii="Times New Roman"/>
          <w:sz w:val="24"/>
          <w:szCs w:val="24"/>
        </w:rPr>
        <w:t xml:space="preserve">a da se bruto iznos isplati na žiro račun broj  HR0425000093100914806 a obveze na bruto nagradu obračunava i plaća isplatitelj, nakon pravomoćnosti ovog rješenja.“ a da </w:t>
      </w:r>
    </w:p>
    <w:p w:rsidRDefault="00CE48A6" w:rsidP="00CE48A6" w:rsidR="00CE48A6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32286" w:rsidP="00432286" w:rsidR="00432286">
      <w:pPr>
        <w:contextualSpacing/>
        <w:jc w:val="both"/>
      </w:pPr>
      <w:r w:rsidRPr="00432286">
        <w:rPr>
          <w:b/>
        </w:rPr>
        <w:t>IMA PISATI</w:t>
      </w:r>
      <w:r>
        <w:t>:</w:t>
      </w:r>
    </w:p>
    <w:p w:rsidRDefault="00432286" w:rsidP="00432286" w:rsidR="00432286">
      <w:pPr>
        <w:contextualSpacing/>
        <w:jc w:val="both"/>
      </w:pPr>
    </w:p>
    <w:p w:rsidRDefault="00432286" w:rsidP="00CE48A6" w:rsidR="00CE48A6" w:rsidRPr="00CE48A6">
      <w:pPr>
        <w:pStyle w:val="Odlomakpopisa"/>
        <w:tabs>
          <w:tab w:pos="6195" w:val="left"/>
        </w:tabs>
        <w:spacing w:after="120"/>
        <w:ind w:left="1068"/>
        <w:contextualSpacing/>
        <w:jc w:val="both"/>
        <w:rPr>
          <w:b/>
        </w:rPr>
      </w:pPr>
      <w:r>
        <w:t>„</w:t>
      </w:r>
      <w:r w:rsidR="00CE48A6">
        <w:t xml:space="preserve">1. Stečajnom upravitelju </w:t>
      </w:r>
      <w:r w:rsidR="00CE48A6" w:rsidRPr="00CE48A6">
        <w:rPr>
          <w:b/>
        </w:rPr>
        <w:t>Marku Tominac dipl. ing., Vinkovci, Vladimira Nazora 3 OIB 98361792494</w:t>
      </w:r>
      <w:r w:rsidR="00CE48A6">
        <w:t xml:space="preserve"> određuje se nagrada za rad u prethodnom postupku radi ispitivanja uvjeta za otvaranja stečajnog postupka nad dužnikom </w:t>
      </w:r>
      <w:r w:rsidR="00CE48A6">
        <w:rPr>
          <w:b/>
        </w:rPr>
        <w:t xml:space="preserve">SIVA 1922 d.o.o. za </w:t>
      </w:r>
      <w:r w:rsidR="00CE48A6" w:rsidRPr="00CE48A6">
        <w:rPr>
          <w:b/>
        </w:rPr>
        <w:t xml:space="preserve">proizvodnju, trgovinu i usluge, Osijek, Ulica jablanova 23, MBS: 030140485, OIB: 08353487765 </w:t>
      </w:r>
      <w:r w:rsidR="00CE48A6" w:rsidRPr="00CE48A6">
        <w:t>u ukupnom iznosu od 5.000,00 kn.</w:t>
      </w:r>
    </w:p>
    <w:p w:rsidRDefault="00CE48A6" w:rsidP="00CE48A6" w:rsidR="00473763">
      <w:pPr>
        <w:pStyle w:val="Bezproreda1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CE48A6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CE48A6">
        <w:rPr>
          <w:rFonts w:hAnsi="Times New Roman" w:ascii="Times New Roman"/>
          <w:sz w:val="24"/>
          <w:szCs w:val="24"/>
        </w:rPr>
        <w:t>kontovnika</w:t>
      </w:r>
      <w:proofErr w:type="spellEnd"/>
      <w:r w:rsidRPr="00CE48A6">
        <w:rPr>
          <w:rFonts w:hAnsi="Times New Roman" w:ascii="Times New Roman"/>
          <w:sz w:val="24"/>
          <w:szCs w:val="24"/>
        </w:rPr>
        <w:t xml:space="preserve"> 8500 isplati ukupan iznos od 5.000,00 kn stečajnom upravitelju </w:t>
      </w:r>
      <w:r w:rsidRPr="00CE48A6">
        <w:rPr>
          <w:rFonts w:hAnsi="Times New Roman" w:ascii="Times New Roman"/>
          <w:b/>
          <w:sz w:val="24"/>
          <w:szCs w:val="24"/>
        </w:rPr>
        <w:t>Marku Tominac dipl. ing., Vinkovci, Vladimira Nazora 3 OIB 98361792494</w:t>
      </w:r>
      <w:r w:rsidRPr="00CE48A6">
        <w:rPr>
          <w:rFonts w:hAnsi="Times New Roman" w:ascii="Times New Roman"/>
          <w:sz w:val="24"/>
          <w:szCs w:val="24"/>
        </w:rPr>
        <w:t xml:space="preserve"> a da se bruto iznos isplati na žiro račun broj  HR4525000093103341202 a obveze na bruto nagradu obračunava i plaća isplatitelj, nakon pravomoćnosti ovog rješenja</w:t>
      </w:r>
      <w:r w:rsidR="00432286" w:rsidRPr="00CE48A6">
        <w:rPr>
          <w:rFonts w:hAnsi="Times New Roman" w:ascii="Times New Roman"/>
          <w:sz w:val="24"/>
          <w:szCs w:val="24"/>
        </w:rPr>
        <w:t xml:space="preserve">.“,  </w:t>
      </w:r>
      <w:r w:rsidR="00197EF2" w:rsidRPr="00CE48A6">
        <w:rPr>
          <w:rFonts w:hAnsi="Times New Roman" w:ascii="Times New Roman"/>
          <w:sz w:val="24"/>
          <w:szCs w:val="24"/>
        </w:rPr>
        <w:t xml:space="preserve">dok u ostalom dijelu </w:t>
      </w:r>
      <w:r w:rsidR="00432286" w:rsidRPr="00CE48A6">
        <w:rPr>
          <w:rFonts w:hAnsi="Times New Roman" w:ascii="Times New Roman"/>
          <w:sz w:val="24"/>
          <w:szCs w:val="24"/>
        </w:rPr>
        <w:t>uvod</w:t>
      </w:r>
      <w:r w:rsidR="00197EF2" w:rsidRPr="00CE48A6">
        <w:rPr>
          <w:rFonts w:hAnsi="Times New Roman" w:ascii="Times New Roman"/>
          <w:sz w:val="24"/>
          <w:szCs w:val="24"/>
        </w:rPr>
        <w:t xml:space="preserve">, izreka i obrazloženje navedenog </w:t>
      </w:r>
      <w:r w:rsidR="00A82318">
        <w:rPr>
          <w:rFonts w:hAnsi="Times New Roman" w:ascii="Times New Roman"/>
          <w:sz w:val="24"/>
          <w:szCs w:val="24"/>
        </w:rPr>
        <w:t>Rješenja</w:t>
      </w:r>
      <w:r w:rsidR="00197EF2" w:rsidRPr="00CE48A6">
        <w:rPr>
          <w:rFonts w:hAnsi="Times New Roman" w:ascii="Times New Roman"/>
          <w:sz w:val="24"/>
          <w:szCs w:val="24"/>
        </w:rPr>
        <w:t xml:space="preserve"> ostaju nepromijenjeni.</w:t>
      </w:r>
    </w:p>
    <w:p w:rsidRDefault="00A82318" w:rsidP="00A82318" w:rsidR="00A8231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82318" w:rsidP="00A82318" w:rsidR="00A8231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82318" w:rsidP="00A82318" w:rsidR="00A8231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82318" w:rsidP="00A82318" w:rsidR="00A82318" w:rsidRPr="00CE48A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82318" w:rsidP="00A82318" w:rsidR="00A82318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</w:t>
      </w:r>
      <w:r>
        <w:rPr>
          <w:rFonts w:eastAsia="Questrial" w:hAnsi="Times New Roman" w:ascii="Times New Roman"/>
          <w:sz w:val="24"/>
          <w:szCs w:val="24"/>
        </w:rPr>
        <w:t>: 6 St-101/18-26</w:t>
      </w:r>
    </w:p>
    <w:p w:rsidRDefault="002C004C" w:rsidP="00337EA9" w:rsidR="002C004C">
      <w:pPr>
        <w:jc w:val="both"/>
      </w:pPr>
    </w:p>
    <w:p w:rsidRDefault="00A82318" w:rsidP="00337EA9" w:rsidR="00A82318">
      <w:pPr>
        <w:jc w:val="both"/>
      </w:pPr>
    </w:p>
    <w:p w:rsidRDefault="00A82318" w:rsidP="00337EA9" w:rsidR="00A82318" w:rsidRPr="00CE48A6">
      <w:pPr>
        <w:jc w:val="both"/>
      </w:pPr>
    </w:p>
    <w:p w:rsidRDefault="00337EA9" w:rsidP="00AF1246" w:rsidR="00337EA9" w:rsidRPr="00CE48A6">
      <w:pPr>
        <w:jc w:val="center"/>
      </w:pPr>
      <w:r w:rsidRPr="00CE48A6">
        <w:t>Obrazloženje</w:t>
      </w:r>
    </w:p>
    <w:p w:rsidRDefault="00473763" w:rsidP="00AF1246" w:rsidR="00473763">
      <w:pPr>
        <w:jc w:val="center"/>
      </w:pPr>
    </w:p>
    <w:p w:rsidRDefault="00A82318" w:rsidP="00AF1246" w:rsidR="00A82318" w:rsidRPr="00CE48A6">
      <w:pPr>
        <w:jc w:val="center"/>
      </w:pPr>
    </w:p>
    <w:p w:rsidRDefault="00473763" w:rsidP="00A82318" w:rsidR="00674327" w:rsidRPr="00D96782">
      <w:pPr>
        <w:jc w:val="both"/>
      </w:pPr>
      <w:r w:rsidRPr="00CE48A6">
        <w:tab/>
      </w:r>
      <w:r w:rsidR="00A82318">
        <w:t>Budući da je sud u Rješenju broj 6 St-101/18-23 od 5. travnja 2018. g. kojim je određena nagrada stečajnom upravitelju omaškom naveo Zvonku Tomljanoviću iz Našica a da ima pisati Marko Tominac iz Vinkovaca</w:t>
      </w:r>
      <w:r w:rsidR="002C004C">
        <w:t xml:space="preserve"> </w:t>
      </w:r>
      <w:r w:rsidR="00674327">
        <w:t>valjalo</w:t>
      </w:r>
      <w:r w:rsidR="008A1658">
        <w:t xml:space="preserve"> je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 123/08 , 57/11, 148/11 i 25/13 u daljnjem tekstu ZPP) u vezi s čl. 347 ZPP i čl. </w:t>
      </w:r>
      <w:r w:rsidR="00587000">
        <w:t>10</w:t>
      </w:r>
      <w:r w:rsidR="00D727CB">
        <w:t xml:space="preserve"> Stečajnog zakona („Narodne novine“ broj </w:t>
      </w:r>
      <w:r w:rsidR="00587000">
        <w:t>71/¸15)</w:t>
      </w:r>
      <w:r w:rsidR="00674327">
        <w:t>.</w:t>
      </w:r>
      <w:r w:rsidR="00674327" w:rsidRPr="00D96782">
        <w:t xml:space="preserve"> </w:t>
      </w:r>
    </w:p>
    <w:p w:rsidRDefault="00337EA9" w:rsidP="00337EA9" w:rsidR="00337EA9">
      <w:pPr>
        <w:jc w:val="both"/>
      </w:pPr>
    </w:p>
    <w:p w:rsidRDefault="00A82318" w:rsidP="00337EA9" w:rsidR="00A82318">
      <w:pPr>
        <w:jc w:val="both"/>
      </w:pPr>
    </w:p>
    <w:p w:rsidRDefault="00A82318" w:rsidP="00337EA9" w:rsidR="00A82318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A82318">
        <w:t>24. travnja</w:t>
      </w:r>
      <w:r w:rsidR="00432286">
        <w:t xml:space="preserve"> 2018. g.</w:t>
      </w:r>
    </w:p>
    <w:p w:rsidRDefault="00A82318" w:rsidP="00C94F0A" w:rsidR="00A82318">
      <w:pPr>
        <w:jc w:val="center"/>
      </w:pP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6E4606" w:rsidP="00527B64" w:rsidR="006E4606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43228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A82318" w:rsidP="00473763" w:rsidR="00197EF2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računovodstvo – nakon pravomoćnosti</w:t>
      </w:r>
    </w:p>
    <w:p w:rsidRDefault="00473763" w:rsidP="00473763" w:rsidR="006E4606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473763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</w:t>
      </w:r>
      <w:r w:rsidR="00A82318">
        <w:t>24.5.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587000" w:rsidP="00204515" w:rsidR="007E6F9C" w:rsidRPr="007E6F9C"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85C" w:rsidP="00E13649" w:rsidR="0085185C">
      <w:r>
        <w:separator/>
      </w:r>
    </w:p>
  </w:endnote>
  <w:endnote w:id="0" w:type="continuationSeparator">
    <w:p w:rsidRDefault="0085185C" w:rsidP="00E13649" w:rsidR="00851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85C" w:rsidP="00E13649" w:rsidR="0085185C">
      <w:r>
        <w:separator/>
      </w:r>
    </w:p>
  </w:footnote>
  <w:footnote w:id="0" w:type="continuationSeparator">
    <w:p w:rsidRDefault="0085185C" w:rsidP="00E13649" w:rsidR="00851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4515">
      <w:rPr>
        <w:noProof/>
      </w:rPr>
      <w:t>2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0E1D33"/>
    <w:multiLevelType w:val="hybridMultilevel"/>
    <w:tmpl w:val="0E181F24"/>
    <w:lvl w:tplc="55B8DF3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A05440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1A047C"/>
    <w:multiLevelType w:val="hybridMultilevel"/>
    <w:tmpl w:val="C6AEAF30"/>
    <w:lvl w:tplc="55B8DF3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DE24A2C"/>
    <w:multiLevelType w:val="hybridMultilevel"/>
    <w:tmpl w:val="F03AA682"/>
    <w:lvl w:tplc="0948825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5"/>
  </w:num>
  <w:num w:numId="3">
    <w:abstractNumId w:val="23"/>
  </w:num>
  <w:num w:numId="4">
    <w:abstractNumId w:val="3"/>
  </w:num>
  <w:num w:numId="5">
    <w:abstractNumId w:val="0"/>
  </w:num>
  <w:num w:numId="6">
    <w:abstractNumId w:val="20"/>
  </w:num>
  <w:num w:numId="7">
    <w:abstractNumId w:val="6"/>
  </w:num>
  <w:num w:numId="8">
    <w:abstractNumId w:val="15"/>
  </w:num>
  <w:num w:numId="9">
    <w:abstractNumId w:val="18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"/>
  </w:num>
  <w:num w:numId="18">
    <w:abstractNumId w:val="11"/>
  </w:num>
  <w:num w:numId="19">
    <w:abstractNumId w:val="2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8"/>
  </w:num>
  <w:num w:numId="2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97EF2"/>
    <w:rsid w:val="001B1688"/>
    <w:rsid w:val="001C008B"/>
    <w:rsid w:val="001C73F4"/>
    <w:rsid w:val="001C7F1E"/>
    <w:rsid w:val="001E375C"/>
    <w:rsid w:val="00204515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32286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6E4606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185C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8F243E"/>
    <w:rsid w:val="00901EF5"/>
    <w:rsid w:val="009120D2"/>
    <w:rsid w:val="00937840"/>
    <w:rsid w:val="00956241"/>
    <w:rsid w:val="00980E4D"/>
    <w:rsid w:val="00993C73"/>
    <w:rsid w:val="009A412B"/>
    <w:rsid w:val="009B40D7"/>
    <w:rsid w:val="009B46D8"/>
    <w:rsid w:val="009C670C"/>
    <w:rsid w:val="00A07CA2"/>
    <w:rsid w:val="00A10C19"/>
    <w:rsid w:val="00A46436"/>
    <w:rsid w:val="00A62755"/>
    <w:rsid w:val="00A82318"/>
    <w:rsid w:val="00A834B1"/>
    <w:rsid w:val="00A84EE3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CE48A6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  <w:rsid w:val="00FF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45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45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5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5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5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45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45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5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5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5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7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24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5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51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SIVA 1922 d.o.o. za proizvodnju, trgovinu i usluge</izvorni_sadrzaj>
    <derivirana_varijabla naziv="DomainObject.Predmet.ProtustrankaFormated_1">  SIVA 1922 d.o.o. za proizvodnju, trgovinu i usluge</derivirana_varijabla>
  </DomainObject.Predmet.ProtustrankaFormated>
  <DomainObject.Predmet.ProtustrankaFormatedOIB>
    <izvorni_sadrzaj>  SIVA 1922 d.o.o. za proizvodnju, trgovinu i usluge, OIB 08353487765</izvorni_sadrzaj>
    <derivirana_varijabla naziv="DomainObject.Predmet.ProtustrankaFormatedOIB_1">  SIVA 1922 d.o.o. za proizvodnju, trgovinu i usluge, OIB 08353487765</derivirana_varijabla>
  </DomainObject.Predmet.ProtustrankaFormatedOIB>
  <DomainObject.Predmet.ProtustrankaFormatedWithAdress>
    <izvorni_sadrzaj> SIVA 1922 d.o.o. za proizvodnju, trgovinu i usluge, Ulica jablanova 23, 31000 Osijek</izvorni_sadrzaj>
    <derivirana_varijabla naziv="DomainObject.Predmet.ProtustrankaFormatedWithAdress_1"> SIVA 1922 d.o.o. za proizvodnju, trgovinu i usluge, Ulica jablanova 23, 31000 Osijek</derivirana_varijabla>
  </DomainObject.Predmet.ProtustrankaFormatedWithAdress>
  <DomainObject.Predmet.ProtustrankaFormatedWithAdressOIB>
    <izvorni_sadrzaj> SIVA 1922 d.o.o. za proizvodnju, trgovinu i usluge, OIB 08353487765, Ulica jablanova 23, 31000 Osijek</izvorni_sadrzaj>
    <derivirana_varijabla naziv="DomainObject.Predmet.ProtustrankaFormatedWithAdressOIB_1"> SIVA 1922 d.o.o. za proizvodnju, trgovinu i usluge, OIB 08353487765, Ulica jablanova 23, 31000 Osijek</derivirana_varijabla>
  </DomainObject.Predmet.ProtustrankaFormatedWithAdressOIB>
  <DomainObject.Predmet.ProtustrankaWithAdress>
    <izvorni_sadrzaj>SIVA 1922 d.o.o. za proizvodnju, trgovinu i usluge Ulica jablanova 23, 31000 Osijek</izvorni_sadrzaj>
    <derivirana_varijabla naziv="DomainObject.Predmet.ProtustrankaWithAdress_1">SIVA 1922 d.o.o. za proizvodnju, trgovinu i usluge Ulica jablanova 23, 31000 Osijek</derivirana_varijabla>
  </DomainObject.Predmet.ProtustrankaWithAdress>
  <DomainObject.Predmet.ProtustrankaWithAdressOIB>
    <izvorni_sadrzaj>SIVA 1922 d.o.o. za proizvodnju, trgovinu i usluge, OIB 08353487765, Ulica jablanova 23, 31000 Osijek</izvorni_sadrzaj>
    <derivirana_varijabla naziv="DomainObject.Predmet.ProtustrankaWithAdressOIB_1">SIVA 1922 d.o.o. za proizvodnju, trgovinu i usluge, OIB 08353487765, Ulica jablanova 23, 31000 Osijek</derivirana_varijabla>
  </DomainObject.Predmet.ProtustrankaWithAdressOIB>
  <DomainObject.Predmet.ProtustrankaNazivFormated>
    <izvorni_sadrzaj>SIVA 1922 d.o.o. za proizvodnju, trgovinu i usluge</izvorni_sadrzaj>
    <derivirana_varijabla naziv="DomainObject.Predmet.ProtustrankaNazivFormated_1">SIVA 1922 d.o.o. za proizvodnju, trgovinu i usluge</derivirana_varijabla>
  </DomainObject.Predmet.ProtustrankaNazivFormated>
  <DomainObject.Predmet.ProtustrankaNazivFormatedOIB>
    <izvorni_sadrzaj>SIVA 1922 d.o.o. za proizvodnju, trgovinu i usluge, OIB 08353487765</izvorni_sadrzaj>
    <derivirana_varijabla naziv="DomainObject.Predmet.ProtustrankaNazivFormatedOIB_1">SIVA 1922 d.o.o. za proizvodnju, trgovinu i usluge, OIB 08353487765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SIVA 1922 d.o.o. za proizvodnju, trgovinu i usluge</item>
    </izvorni_sadrzaj>
    <derivirana_varijabla naziv="DomainObject.Predmet.ProtuStrankaListFormated_1">
      <item>SIVA 1922 d.o.o. za proizvodnju, trgovinu i usluge</item>
    </derivirana_varijabla>
  </DomainObject.Predmet.ProtuStrankaListFormated>
  <DomainObject.Predmet.ProtuStrankaListFormatedOIB>
    <izvorni_sadrzaj>
      <item>SIVA 1922 d.o.o. za proizvodnju, trgovinu i usluge, OIB 08353487765</item>
    </izvorni_sadrzaj>
    <derivirana_varijabla naziv="DomainObject.Predmet.ProtuStrankaListFormatedOIB_1">
      <item>SIVA 1922 d.o.o. za proizvodnju, trgovinu i usluge, OIB 08353487765</item>
    </derivirana_varijabla>
  </DomainObject.Predmet.ProtuStrankaListFormatedOIB>
  <DomainObject.Predmet.ProtuStrankaListFormatedWithAdress>
    <izvorni_sadrzaj>
      <item>SIVA 1922 d.o.o. za proizvodnju, trgovinu i usluge, Ulica jablanova 23, 31000 Osijek</item>
    </izvorni_sadrzaj>
    <derivirana_varijabla naziv="DomainObject.Predmet.ProtuStrankaListFormatedWithAdress_1">
      <item>SIVA 1922 d.o.o. za proizvodnju, trgovinu i usluge, Ulica jablanova 23, 31000 Osijek</item>
    </derivirana_varijabla>
  </DomainObject.Predmet.ProtuStrankaListFormatedWithAdress>
  <DomainObject.Predmet.ProtuStrankaListFormatedWithAdressOIB>
    <izvorni_sadrzaj>
      <item>SIVA 1922 d.o.o. za proizvodnju, trgovinu i usluge, OIB 08353487765, Ulica jablanova 23, 31000 Osijek</item>
    </izvorni_sadrzaj>
    <derivirana_varijabla naziv="DomainObject.Predmet.ProtuStrankaListFormatedWithAdressOIB_1">
      <item>SIVA 1922 d.o.o. za proizvodnju, trgovinu i usluge, OIB 08353487765, Ulica jablanova 23, 31000 Osijek</item>
    </derivirana_varijabla>
  </DomainObject.Predmet.ProtuStrankaListFormatedWithAdressOIB>
  <DomainObject.Predmet.ProtuStrankaListNazivFormated>
    <izvorni_sadrzaj>
      <item>SIVA 1922 d.o.o. za proizvodnju, trgovinu i usluge</item>
    </izvorni_sadrzaj>
    <derivirana_varijabla naziv="DomainObject.Predmet.ProtuStrankaListNazivFormated_1">
      <item>SIVA 1922 d.o.o. za proizvodnju, trgovinu i usluge</item>
    </derivirana_varijabla>
  </DomainObject.Predmet.ProtuStrankaListNazivFormated>
  <DomainObject.Predmet.ProtuStrankaListNazivFormatedOIB>
    <izvorni_sadrzaj>
      <item>SIVA 1922 d.o.o. za proizvodnju, trgovinu i usluge, OIB 08353487765</item>
    </izvorni_sadrzaj>
    <derivirana_varijabla naziv="DomainObject.Predmet.ProtuStrankaListNazivFormatedOIB_1">
      <item>SIVA 1922 d.o.o. za proizvodnju, trgovinu i usluge, OIB 08353487765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SIVA 1922 d.o.o. za proizvodnju, trgovinu i usluge</izvorni_sadrzaj>
    <derivirana_varijabla naziv="DomainObject.Predmet.ProtustrankaIDrugi_1">SIVA 1922 d.o.o. za proizvodnju, trgovinu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SIVA 1922 d.o.o. za proizvodnju, trgovinu i usluge, OIB 08353487765, Ulica jablanova 23, 31000 Osijek</izvorni_sadrzaj>
    <derivirana_varijabla naziv="DomainObject.Predmet.ProtustrankaIDrugiAdressOIB_1">SIVA 1922 d.o.o. za proizvodnju, trgovinu i usluge, OIB 08353487765,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SIVA 1922 d.o.o. za proizvodnju, trgovinu i usluge</item>
      <item>Agencija za osiguranje radničkih tražbina</item>
    </izvorni_sadrzaj>
    <derivirana_varijabla naziv="DomainObject.Predmet.SudioniciListNaziv_1">
      <item>SIVA 1922 d.o.o. za proizvodnju, trgovinu i usluge</item>
      <item>Agencija za osiguranje radničkih tražbina</item>
    </derivirana_varijabla>
  </DomainObject.Predmet.SudioniciListNaziv>
  <DomainObject.Predmet.SudioniciListAdressOIB>
    <izvorni_sadrzaj>
      <item>SIVA 1922 d.o.o. za proizvodnju, trgovinu i usluge, OIB 08353487765, Ulica jablanova 23,31000 Osijek</item>
      <item>Agencija za osiguranje radničkih tražbina, OIB 04323472109, Frankopanska 11,10000 Zagreb</item>
    </izvorni_sadrzaj>
    <derivirana_varijabla naziv="DomainObject.Predmet.SudioniciListAdressOIB_1">
      <item>SIVA 1922 d.o.o. za proizvodnju, trgovinu i usluge, OIB 08353487765, Ulica jablanova 23,31000 Osijek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08353487765</item>
      <item>, OIB 04323472109</item>
    </izvorni_sadrzaj>
    <derivirana_varijabla naziv="DomainObject.Predmet.SudioniciListNazivOIB_1">
      <item>, OIB 08353487765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3E503-BCF7-45DE-8715-8431ACE10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449</properties:Words>
  <properties:Characters>2404</properties:Characters>
  <properties:Lines>127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2018-04-24T10:26:00Z</dcterms:created>
  <dc:creator>Korisnik</dc:creator>
  <cp:lastModifiedBy>Danijela Sekulić</cp:lastModifiedBy>
  <cp:lastPrinted>2018-04-24T10:29:00Z</cp:lastPrinted>
  <dcterms:modified xmlns:xsi="http://www.w3.org/2001/XMLSchema-instance" xsi:type="dcterms:W3CDTF">2018-04-24T10:30:00Z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(NAGRADA SIVA.docx)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