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1252" w14:paraId="dd51252"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FC6626">
        <w:rPr>
          <w:sz w:val="24"/>
          <w:szCs w:val="24"/>
        </w:rPr>
        <w:t>70. St-</w:t>
      </w:r>
      <w:r w:rsidR="00864B62">
        <w:rPr>
          <w:sz w:val="24"/>
          <w:szCs w:val="24"/>
        </w:rPr>
        <w:t>1087/2018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956D3A" w:rsidR="00A21E7A">
      <w:pPr>
        <w:jc w:val="both"/>
        <w:rPr>
          <w:sz w:val="24"/>
          <w:szCs w:val="24"/>
        </w:rPr>
      </w:pPr>
      <w:r w:rsidRPr="009D65CE">
        <w:rPr>
          <w:sz w:val="24"/>
          <w:szCs w:val="24"/>
        </w:rPr>
        <w:t>Trgovački sud u Zagrebu, po sucu Maji Jurovicki, u stečajnom postupku u povodu prijedloga predlagatelja FINANCIJSKE AGENCIJE, Zagreb</w:t>
      </w:r>
      <w:r w:rsidR="00956D3A">
        <w:rPr>
          <w:sz w:val="24"/>
          <w:szCs w:val="24"/>
        </w:rPr>
        <w:t xml:space="preserve">, </w:t>
      </w:r>
      <w:r w:rsidR="005116D9">
        <w:rPr>
          <w:sz w:val="24"/>
          <w:szCs w:val="24"/>
        </w:rPr>
        <w:t>Zagreb, Trg svibanjskih žrtava 1995. 1</w:t>
      </w:r>
      <w:r w:rsidRPr="009D65CE">
        <w:rPr>
          <w:sz w:val="24"/>
          <w:szCs w:val="24"/>
        </w:rPr>
        <w:t>,</w:t>
      </w:r>
      <w:r w:rsidR="00956D3A">
        <w:rPr>
          <w:sz w:val="24"/>
          <w:szCs w:val="24"/>
        </w:rPr>
        <w:t xml:space="preserve"> </w:t>
      </w:r>
      <w:r w:rsidRPr="009D65CE">
        <w:rPr>
          <w:sz w:val="24"/>
          <w:szCs w:val="24"/>
        </w:rPr>
        <w:t>OIB: 85821130368, za otvaranje stečajnog postupka nad dužnikom</w:t>
      </w:r>
      <w:r w:rsidR="00FC6626">
        <w:rPr>
          <w:sz w:val="24"/>
          <w:szCs w:val="24"/>
        </w:rPr>
        <w:t xml:space="preserve"> </w:t>
      </w:r>
      <w:r w:rsidR="005116D9">
        <w:rPr>
          <w:sz w:val="24"/>
          <w:szCs w:val="24"/>
        </w:rPr>
        <w:t xml:space="preserve"> </w:t>
      </w:r>
      <w:r w:rsidR="005116D9" w:rsidRPr="005116D9">
        <w:rPr>
          <w:sz w:val="24"/>
          <w:szCs w:val="24"/>
        </w:rPr>
        <w:t>OMNES DISTRIBUCIJA j.d.o.o.</w:t>
      </w:r>
      <w:r w:rsidR="001C77A5">
        <w:rPr>
          <w:sz w:val="24"/>
          <w:szCs w:val="24"/>
        </w:rPr>
        <w:t>,</w:t>
      </w:r>
      <w:r w:rsidR="005116D9">
        <w:rPr>
          <w:sz w:val="24"/>
          <w:szCs w:val="24"/>
        </w:rPr>
        <w:t xml:space="preserve"> Zagreb, Ehrlichova 11, OIB: </w:t>
      </w:r>
      <w:r w:rsidR="005116D9" w:rsidRPr="005116D9">
        <w:rPr>
          <w:sz w:val="24"/>
          <w:szCs w:val="24"/>
        </w:rPr>
        <w:t>21165395214</w:t>
      </w:r>
      <w:r w:rsidR="005116D9">
        <w:rPr>
          <w:sz w:val="24"/>
          <w:szCs w:val="24"/>
        </w:rPr>
        <w:t xml:space="preserve">, </w:t>
      </w:r>
      <w:r w:rsidR="001C77A5">
        <w:rPr>
          <w:sz w:val="24"/>
          <w:szCs w:val="24"/>
        </w:rPr>
        <w:t xml:space="preserve"> </w:t>
      </w:r>
      <w:r w:rsidRPr="009D65CE">
        <w:rPr>
          <w:sz w:val="24"/>
          <w:szCs w:val="24"/>
        </w:rPr>
        <w:t xml:space="preserve">dana </w:t>
      </w:r>
      <w:r w:rsidR="006D15F7">
        <w:rPr>
          <w:sz w:val="24"/>
          <w:szCs w:val="24"/>
        </w:rPr>
        <w:t>22. svibnja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8151F0"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6E5F67" w:rsidRPr="005116D9">
        <w:rPr>
          <w:sz w:val="24"/>
          <w:szCs w:val="24"/>
        </w:rPr>
        <w:t>OMNES DISTRIBUCIJA j.d.o.o.</w:t>
      </w:r>
      <w:r w:rsidR="006E5F67">
        <w:rPr>
          <w:sz w:val="24"/>
          <w:szCs w:val="24"/>
        </w:rPr>
        <w:t xml:space="preserve">, Zagreb, Ehrlichova 11, OIB: </w:t>
      </w:r>
      <w:r w:rsidR="006E5F67" w:rsidRPr="005116D9">
        <w:rPr>
          <w:sz w:val="24"/>
          <w:szCs w:val="24"/>
        </w:rPr>
        <w:t>21165395214</w:t>
      </w:r>
      <w:r w:rsidR="00D629FC">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C0CAB" w:rsidR="0041101F">
      <w:pPr>
        <w:ind w:firstLine="555"/>
        <w:jc w:val="both"/>
        <w:rPr>
          <w:sz w:val="24"/>
          <w:szCs w:val="24"/>
        </w:rPr>
      </w:pPr>
      <w:r>
        <w:rPr>
          <w:sz w:val="24"/>
          <w:szCs w:val="24"/>
        </w:rPr>
        <w:t xml:space="preserve">I. Naređuje se </w:t>
      </w:r>
      <w:r w:rsidR="00AD50F5">
        <w:rPr>
          <w:sz w:val="24"/>
          <w:szCs w:val="24"/>
        </w:rPr>
        <w:t>osobi ovlaštenoj</w:t>
      </w:r>
      <w:r w:rsidR="00C0701F" w:rsidRPr="00C0701F">
        <w:rPr>
          <w:sz w:val="24"/>
          <w:szCs w:val="24"/>
        </w:rPr>
        <w:t xml:space="preserve"> za zastupanje </w:t>
      </w:r>
      <w:r w:rsidR="006E5F67">
        <w:rPr>
          <w:sz w:val="24"/>
          <w:szCs w:val="24"/>
        </w:rPr>
        <w:t xml:space="preserve">Gordanu Grbić, OIB: 21731880760, Zagreb, Pantovčak 137 A </w:t>
      </w:r>
      <w:r w:rsidR="00224BB0">
        <w:rPr>
          <w:sz w:val="24"/>
          <w:szCs w:val="24"/>
        </w:rPr>
        <w:t xml:space="preserve">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6D15F7">
        <w:rPr>
          <w:b/>
          <w:sz w:val="24"/>
          <w:szCs w:val="24"/>
        </w:rPr>
        <w:t>0</w:t>
      </w:r>
      <w:r w:rsidR="006E5F67">
        <w:rPr>
          <w:b/>
          <w:sz w:val="24"/>
          <w:szCs w:val="24"/>
        </w:rPr>
        <w:t>4</w:t>
      </w:r>
      <w:r w:rsidR="006D15F7">
        <w:rPr>
          <w:b/>
          <w:sz w:val="24"/>
          <w:szCs w:val="24"/>
        </w:rPr>
        <w:t>. listopada</w:t>
      </w:r>
      <w:r w:rsidR="00354A7A">
        <w:rPr>
          <w:b/>
          <w:sz w:val="24"/>
          <w:szCs w:val="24"/>
        </w:rPr>
        <w:t xml:space="preserve"> </w:t>
      </w:r>
      <w:r w:rsidR="00303B15">
        <w:rPr>
          <w:b/>
          <w:sz w:val="24"/>
          <w:szCs w:val="24"/>
        </w:rPr>
        <w:t>2018</w:t>
      </w:r>
      <w:r w:rsidR="002F5694">
        <w:rPr>
          <w:b/>
          <w:sz w:val="24"/>
          <w:szCs w:val="24"/>
        </w:rPr>
        <w:t xml:space="preserve">. u </w:t>
      </w:r>
      <w:r w:rsidR="00A70B47">
        <w:rPr>
          <w:b/>
          <w:sz w:val="24"/>
          <w:szCs w:val="24"/>
        </w:rPr>
        <w:t>09</w:t>
      </w:r>
      <w:r w:rsidR="00376EAE">
        <w:rPr>
          <w:b/>
          <w:sz w:val="24"/>
          <w:szCs w:val="24"/>
        </w:rPr>
        <w:t>,</w:t>
      </w:r>
      <w:r w:rsidR="00EB6576">
        <w:rPr>
          <w:b/>
          <w:sz w:val="24"/>
          <w:szCs w:val="24"/>
        </w:rPr>
        <w:t>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2F65D7" w:rsidR="00D629FC">
      <w:pPr>
        <w:jc w:val="both"/>
        <w:rPr>
          <w:sz w:val="24"/>
          <w:szCs w:val="24"/>
        </w:rPr>
      </w:pPr>
      <w:r>
        <w:rPr>
          <w:sz w:val="24"/>
          <w:szCs w:val="24"/>
        </w:rPr>
        <w:t>-</w:t>
      </w:r>
      <w:r w:rsidR="00D74E12">
        <w:rPr>
          <w:sz w:val="24"/>
          <w:szCs w:val="24"/>
        </w:rPr>
        <w:t xml:space="preserve"> </w:t>
      </w:r>
      <w:r w:rsidR="006E5F67">
        <w:rPr>
          <w:sz w:val="24"/>
          <w:szCs w:val="24"/>
        </w:rPr>
        <w:t>Zagrebačka banka d.d.</w:t>
      </w:r>
    </w:p>
    <w:p w:rsidRDefault="00ED6B70" w:rsidP="002F65D7" w:rsidR="007B593F" w:rsidRPr="00E974B3">
      <w:pPr>
        <w:jc w:val="both"/>
        <w:rPr>
          <w:sz w:val="24"/>
          <w:szCs w:val="24"/>
        </w:rPr>
      </w:pPr>
      <w:r>
        <w:rPr>
          <w:sz w:val="24"/>
          <w:szCs w:val="24"/>
        </w:rPr>
        <w:t xml:space="preserve"> </w:t>
      </w:r>
      <w:r w:rsidR="007B593F"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7C3B99" w:rsidR="006D15F7">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163152" w:rsidRPr="005116D9">
        <w:rPr>
          <w:sz w:val="24"/>
          <w:szCs w:val="24"/>
        </w:rPr>
        <w:t>OMNES DISTRIBUCIJA j.d.o.o.</w:t>
      </w:r>
      <w:r w:rsidR="00163152">
        <w:rPr>
          <w:sz w:val="24"/>
          <w:szCs w:val="24"/>
        </w:rPr>
        <w:t xml:space="preserve">, Zagreb, Ehrlichova 11, OIB: </w:t>
      </w:r>
      <w:r w:rsidR="00163152" w:rsidRPr="005116D9">
        <w:rPr>
          <w:sz w:val="24"/>
          <w:szCs w:val="24"/>
        </w:rPr>
        <w:t>21165395214</w:t>
      </w:r>
      <w:r w:rsidR="006D15F7">
        <w:rPr>
          <w:sz w:val="24"/>
          <w:szCs w:val="24"/>
        </w:rPr>
        <w:t>.</w:t>
      </w:r>
      <w:r w:rsidR="00104EFD">
        <w:rPr>
          <w:sz w:val="24"/>
          <w:szCs w:val="24"/>
        </w:rPr>
        <w:t xml:space="preserve">           </w:t>
      </w:r>
    </w:p>
    <w:p w:rsidRDefault="007C3B99" w:rsidP="006D15F7" w:rsidR="007C3B99" w:rsidRPr="007C3B99">
      <w:pPr>
        <w:ind w:firstLine="720"/>
        <w:jc w:val="both"/>
        <w:rPr>
          <w:sz w:val="24"/>
          <w:szCs w:val="24"/>
        </w:rPr>
      </w:pPr>
      <w:r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163152">
        <w:rPr>
          <w:sz w:val="24"/>
          <w:szCs w:val="24"/>
        </w:rPr>
        <w:t>16.04.2018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163152">
        <w:rPr>
          <w:sz w:val="24"/>
          <w:szCs w:val="24"/>
        </w:rPr>
        <w:t>55.434,17</w:t>
      </w:r>
      <w:r w:rsidR="00521738">
        <w:rPr>
          <w:sz w:val="24"/>
          <w:szCs w:val="24"/>
        </w:rPr>
        <w:t xml:space="preserve"> </w:t>
      </w:r>
      <w:r w:rsidR="00FB6908">
        <w:rPr>
          <w:sz w:val="24"/>
          <w:szCs w:val="24"/>
        </w:rPr>
        <w:t xml:space="preserve">kn, kao i </w:t>
      </w:r>
      <w:r w:rsidR="00FB6C65">
        <w:rPr>
          <w:sz w:val="24"/>
          <w:szCs w:val="24"/>
        </w:rPr>
        <w:t xml:space="preserve">da dužnik ima </w:t>
      </w:r>
      <w:r w:rsidR="00EB6576">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B6576">
        <w:rPr>
          <w:sz w:val="24"/>
          <w:szCs w:val="24"/>
        </w:rPr>
        <w:t>,</w:t>
      </w:r>
      <w:r>
        <w:rPr>
          <w:sz w:val="24"/>
          <w:szCs w:val="24"/>
        </w:rPr>
        <w:t xml:space="preserve"> </w:t>
      </w:r>
      <w:r w:rsidR="006D15F7">
        <w:rPr>
          <w:sz w:val="24"/>
          <w:szCs w:val="24"/>
        </w:rPr>
        <w:t>22. svibnja</w:t>
      </w:r>
      <w:r w:rsidR="009A7B28" w:rsidRPr="009A7B28">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2F58BF">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F58BF" w:rsidP="004F5146" w:rsidR="002F58BF">
      <w:pPr>
        <w:jc w:val="right"/>
        <w:rPr>
          <w:sz w:val="24"/>
        </w:rPr>
      </w:pPr>
      <w:r>
        <w:rPr>
          <w:sz w:val="24"/>
        </w:rPr>
        <w:t>za točnost otpravka-ovlašteni službenik</w:t>
      </w:r>
    </w:p>
    <w:p w:rsidRDefault="002F58BF" w:rsidP="004F5146" w:rsidR="002F58BF">
      <w:pPr>
        <w:jc w:val="right"/>
        <w:rPr>
          <w:sz w:val="24"/>
          <w:szCs w:val="24"/>
        </w:rPr>
      </w:pPr>
      <w:r>
        <w:rPr>
          <w:sz w:val="24"/>
        </w:rPr>
        <w:t xml:space="preserve">Mirjana Gašparić </w:t>
      </w: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F58BF">
      <w:rPr>
        <w:rStyle w:val="Brojstranice"/>
        <w:noProof/>
      </w:rPr>
      <w:t>3</w:t>
    </w:r>
    <w:r>
      <w:rPr>
        <w:rStyle w:val="Brojstranice"/>
      </w:rPr>
      <w:fldChar w:fldCharType="end"/>
    </w:r>
  </w:p>
  <w:p w:rsidRDefault="00956D3A" w:rsidP="00956D3A" w:rsidR="004D2841" w:rsidRPr="00EB6EFC">
    <w:pPr>
      <w:pStyle w:val="Zaglavlje"/>
      <w:jc w:val="right"/>
      <w:rPr>
        <w:sz w:val="24"/>
        <w:szCs w:val="24"/>
      </w:rPr>
    </w:pPr>
    <w:r w:rsidRPr="00956D3A">
      <w:rPr>
        <w:sz w:val="24"/>
        <w:szCs w:val="24"/>
      </w:rPr>
      <w:t>70. St-</w:t>
    </w:r>
    <w:r w:rsidR="006E5F67">
      <w:rPr>
        <w:sz w:val="24"/>
        <w:szCs w:val="24"/>
      </w:rPr>
      <w:t>1087</w:t>
    </w:r>
    <w:r w:rsidRPr="00956D3A">
      <w:rPr>
        <w:sz w:val="24"/>
        <w:szCs w:val="24"/>
      </w:rPr>
      <w:t xml:space="preserve">/2018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152"/>
    <w:rsid w:val="00163C6D"/>
    <w:rsid w:val="001662C4"/>
    <w:rsid w:val="00170F32"/>
    <w:rsid w:val="00180F10"/>
    <w:rsid w:val="00183FE2"/>
    <w:rsid w:val="0018622D"/>
    <w:rsid w:val="0019025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58BF"/>
    <w:rsid w:val="002F65D7"/>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409C"/>
    <w:rsid w:val="004E5FEF"/>
    <w:rsid w:val="004E7EF5"/>
    <w:rsid w:val="004F0F09"/>
    <w:rsid w:val="004F5696"/>
    <w:rsid w:val="004F56AE"/>
    <w:rsid w:val="00500C65"/>
    <w:rsid w:val="00501A48"/>
    <w:rsid w:val="00503128"/>
    <w:rsid w:val="00504151"/>
    <w:rsid w:val="005116D9"/>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1BA1"/>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15F7"/>
    <w:rsid w:val="006D2752"/>
    <w:rsid w:val="006D2BAA"/>
    <w:rsid w:val="006D3033"/>
    <w:rsid w:val="006D4C83"/>
    <w:rsid w:val="006D7A0F"/>
    <w:rsid w:val="006E00CB"/>
    <w:rsid w:val="006E40DB"/>
    <w:rsid w:val="006E4106"/>
    <w:rsid w:val="006E48D4"/>
    <w:rsid w:val="006E5F67"/>
    <w:rsid w:val="006E5FA5"/>
    <w:rsid w:val="006E674E"/>
    <w:rsid w:val="006E7CEB"/>
    <w:rsid w:val="006F2D89"/>
    <w:rsid w:val="006F46EA"/>
    <w:rsid w:val="006F7455"/>
    <w:rsid w:val="006F7E16"/>
    <w:rsid w:val="00702685"/>
    <w:rsid w:val="00706163"/>
    <w:rsid w:val="00713D3D"/>
    <w:rsid w:val="007158F9"/>
    <w:rsid w:val="00715F86"/>
    <w:rsid w:val="00722026"/>
    <w:rsid w:val="007220F9"/>
    <w:rsid w:val="0072351F"/>
    <w:rsid w:val="007235D3"/>
    <w:rsid w:val="00727BFD"/>
    <w:rsid w:val="00731CA1"/>
    <w:rsid w:val="0073312D"/>
    <w:rsid w:val="007368D0"/>
    <w:rsid w:val="00744B90"/>
    <w:rsid w:val="0074752D"/>
    <w:rsid w:val="00750D7A"/>
    <w:rsid w:val="00751725"/>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4B62"/>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56D3A"/>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D50F5"/>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0AE2"/>
    <w:rsid w:val="00C8555E"/>
    <w:rsid w:val="00C8740B"/>
    <w:rsid w:val="00C8797F"/>
    <w:rsid w:val="00C92E29"/>
    <w:rsid w:val="00C9548B"/>
    <w:rsid w:val="00CA5100"/>
    <w:rsid w:val="00CA5312"/>
    <w:rsid w:val="00CB1C81"/>
    <w:rsid w:val="00CC1C79"/>
    <w:rsid w:val="00CC327E"/>
    <w:rsid w:val="00CC43BC"/>
    <w:rsid w:val="00CC4B4E"/>
    <w:rsid w:val="00CC51B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4743"/>
    <w:rsid w:val="00D65A18"/>
    <w:rsid w:val="00D72224"/>
    <w:rsid w:val="00D74E12"/>
    <w:rsid w:val="00D91BA7"/>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0C6"/>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576"/>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C6626"/>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F58BF"/>
    <w:rPr>
      <w:color w:val="808080"/>
      <w:bdr w:space="0" w:sz="0" w:color="auto" w:val="none"/>
      <w:shd w:fill="auto" w:color="auto" w:val="clear"/>
    </w:rPr>
  </w:style>
  <w:style w:customStyle="true" w:styleId="eSPISCCParagraphDefaultFont" w:type="character">
    <w:name w:val="eSPIS_CC_Paragraph Default Font"/>
    <w:basedOn w:val="Zadanifontodlomka"/>
    <w:rsid w:val="002F58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8BF"/>
    <w:rPr>
      <w:bdr w:space="0" w:sz="0" w:color="auto" w:val="none"/>
      <w:shd w:fill="FFFFCC" w:color="auto" w:val="clear"/>
      <w:lang w:val="hr-HR"/>
    </w:rPr>
  </w:style>
  <w:style w:customStyle="true" w:styleId="PozadinaSvijetloCrvena" w:type="character">
    <w:name w:val="Pozadina_SvijetloCrvena"/>
    <w:basedOn w:val="eSPISCCParagraphDefaultFont"/>
    <w:rsid w:val="002F58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8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F58BF"/>
    <w:rPr>
      <w:color w:val="808080"/>
      <w:bdr w:color="auto" w:space="0" w:sz="0" w:val="none"/>
      <w:shd w:color="auto" w:fill="auto" w:val="clear"/>
    </w:rPr>
  </w:style>
  <w:style w:customStyle="1" w:styleId="eSPISCCParagraphDefaultFont" w:type="character">
    <w:name w:val="eSPIS_CC_Paragraph Default Font"/>
    <w:basedOn w:val="Zadanifontodlomka"/>
    <w:rsid w:val="002F58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8BF"/>
    <w:rPr>
      <w:bdr w:color="auto" w:space="0" w:sz="0" w:val="none"/>
      <w:shd w:color="auto" w:fill="FFFFCC" w:val="clear"/>
      <w:lang w:val="hr-HR"/>
    </w:rPr>
  </w:style>
  <w:style w:customStyle="1" w:styleId="PozadinaSvijetloCrvena" w:type="character">
    <w:name w:val="Pozadina_SvijetloCrvena"/>
    <w:basedOn w:val="eSPISCCParagraphDefaultFont"/>
    <w:rsid w:val="002F58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8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St-1087/2018</izvorni_sadrzaj>
    <derivirana_varijabla naziv="DomainObject.Predmet.OznakaBroj_1">St-1087/2018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OMNES DISTRIBUCIJA j.d.o.o. za distribuciju knjiga i ostalih tiskovina</izvorni_sadrzaj>
    <derivirana_varijabla naziv="DomainObject.Predmet.ProtustrankaFormated_1">  OMNES DISTRIBUCIJA j.d.o.o. za distribuciju knjiga i ostalih tiskovina</derivirana_varijabla>
  </DomainObject.Predmet.ProtustrankaFormated>
  <DomainObject.Predmet.ProtustrankaFormatedOIB>
    <izvorni_sadrzaj>  OMNES DISTRIBUCIJA j.d.o.o. za distribuciju knjiga i ostalih tiskovina, OIB 21165395214</izvorni_sadrzaj>
    <derivirana_varijabla naziv="DomainObject.Predmet.ProtustrankaFormatedOIB_1">  OMNES DISTRIBUCIJA j.d.o.o. za distribuciju knjiga i ostalih tiskovina, OIB 21165395214</derivirana_varijabla>
  </DomainObject.Predmet.ProtustrankaFormatedOIB>
  <DomainObject.Predmet.ProtustrankaFormatedWithAdress>
    <izvorni_sadrzaj> OMNES DISTRIBUCIJA j.d.o.o. za distribuciju knjiga i ostalih tiskovina, Ehrlichova 11, 10000 Zagreb</izvorni_sadrzaj>
    <derivirana_varijabla naziv="DomainObject.Predmet.ProtustrankaFormatedWithAdress_1"> OMNES DISTRIBUCIJA j.d.o.o. za distribuciju knjiga i ostalih tiskovina, Ehrlichova 11, 10000 Zagreb</derivirana_varijabla>
  </DomainObject.Predmet.ProtustrankaFormatedWithAdress>
  <DomainObject.Predmet.ProtustrankaFormatedWithAdressOIB>
    <izvorni_sadrzaj> OMNES DISTRIBUCIJA j.d.o.o. za distribuciju knjiga i ostalih tiskovina, OIB 21165395214, Ehrlichova 11, 10000 Zagreb</izvorni_sadrzaj>
    <derivirana_varijabla naziv="DomainObject.Predmet.ProtustrankaFormatedWithAdressOIB_1"> OMNES DISTRIBUCIJA j.d.o.o. za distribuciju knjiga i ostalih tiskovina, OIB 21165395214, Ehrlichova 11, 10000 Zagreb</derivirana_varijabla>
  </DomainObject.Predmet.ProtustrankaFormatedWithAdressOIB>
  <DomainObject.Predmet.ProtustrankaWithAdress>
    <izvorni_sadrzaj>OMNES DISTRIBUCIJA j.d.o.o. za distribuciju knjiga i ostalih tiskovina Ehrlichova 11, 10000 Zagreb</izvorni_sadrzaj>
    <derivirana_varijabla naziv="DomainObject.Predmet.ProtustrankaWithAdress_1">OMNES DISTRIBUCIJA j.d.o.o. za distribuciju knjiga i ostalih tiskovina Ehrlichova 11, 10000 Zagreb</derivirana_varijabla>
  </DomainObject.Predmet.ProtustrankaWithAdress>
  <DomainObject.Predmet.ProtustrankaWithAdressOIB>
    <izvorni_sadrzaj>OMNES DISTRIBUCIJA j.d.o.o. za distribuciju knjiga i ostalih tiskovina, OIB 21165395214, Ehrlichova 11, 10000 Zagreb</izvorni_sadrzaj>
    <derivirana_varijabla naziv="DomainObject.Predmet.ProtustrankaWithAdressOIB_1">OMNES DISTRIBUCIJA j.d.o.o. za distribuciju knjiga i ostalih tiskovina, OIB 21165395214, Ehrlichova 11, 10000 Zagreb</derivirana_varijabla>
  </DomainObject.Predmet.ProtustrankaWithAdressOIB>
  <DomainObject.Predmet.ProtustrankaNazivFormated>
    <izvorni_sadrzaj>OMNES DISTRIBUCIJA j.d.o.o. za distribuciju knjiga i ostalih tiskovina</izvorni_sadrzaj>
    <derivirana_varijabla naziv="DomainObject.Predmet.ProtustrankaNazivFormated_1">OMNES DISTRIBUCIJA j.d.o.o. za distribuciju knjiga i ostalih tiskovina</derivirana_varijabla>
  </DomainObject.Predmet.ProtustrankaNazivFormated>
  <DomainObject.Predmet.ProtustrankaNazivFormatedOIB>
    <izvorni_sadrzaj>OMNES DISTRIBUCIJA j.d.o.o. za distribuciju knjiga i ostalih tiskovina, OIB 21165395214</izvorni_sadrzaj>
    <derivirana_varijabla naziv="DomainObject.Predmet.ProtustrankaNazivFormatedOIB_1">OMNES DISTRIBUCIJA j.d.o.o. za distribuciju knjiga i ostalih tiskovina, OIB 21165395214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OMNES DISTRIBUCIJA j.d.o.o. za distribuciju knjiga i ostalih tiskovina</item>
    </izvorni_sadrzaj>
    <derivirana_varijabla naziv="DomainObject.Predmet.ProtuStrankaListFormated_1">
      <item>OMNES DISTRIBUCIJA j.d.o.o. za distribuciju knjiga i ostalih tiskovina</item>
    </derivirana_varijabla>
  </DomainObject.Predmet.ProtuStrankaListFormated>
  <DomainObject.Predmet.ProtuStrankaListFormatedOIB>
    <izvorni_sadrzaj>
      <item>OMNES DISTRIBUCIJA j.d.o.o. za distribuciju knjiga i ostalih tiskovina, OIB 21165395214</item>
    </izvorni_sadrzaj>
    <derivirana_varijabla naziv="DomainObject.Predmet.ProtuStrankaListFormatedOIB_1">
      <item>OMNES DISTRIBUCIJA j.d.o.o. za distribuciju knjiga i ostalih tiskovina, OIB 21165395214</item>
    </derivirana_varijabla>
  </DomainObject.Predmet.ProtuStrankaListFormatedOIB>
  <DomainObject.Predmet.ProtuStrankaListFormatedWithAdress>
    <izvorni_sadrzaj>
      <item>OMNES DISTRIBUCIJA j.d.o.o. za distribuciju knjiga i ostalih tiskovina, Ehrlichova 11, 10000 Zagreb</item>
    </izvorni_sadrzaj>
    <derivirana_varijabla naziv="DomainObject.Predmet.ProtuStrankaListFormatedWithAdress_1">
      <item>OMNES DISTRIBUCIJA j.d.o.o. za distribuciju knjiga i ostalih tiskovina, Ehrlichova 11, 10000 Zagreb</item>
    </derivirana_varijabla>
  </DomainObject.Predmet.ProtuStrankaListFormatedWithAdress>
  <DomainObject.Predmet.ProtuStrankaListFormatedWithAdressOIB>
    <izvorni_sadrzaj>
      <item>OMNES DISTRIBUCIJA j.d.o.o. za distribuciju knjiga i ostalih tiskovina, OIB 21165395214, Ehrlichova 11, 10000 Zagreb</item>
    </izvorni_sadrzaj>
    <derivirana_varijabla naziv="DomainObject.Predmet.ProtuStrankaListFormatedWithAdressOIB_1">
      <item>OMNES DISTRIBUCIJA j.d.o.o. za distribuciju knjiga i ostalih tiskovina, OIB 21165395214, Ehrlichova 11, 10000 Zagreb</item>
    </derivirana_varijabla>
  </DomainObject.Predmet.ProtuStrankaListFormatedWithAdressOIB>
  <DomainObject.Predmet.ProtuStrankaListNazivFormated>
    <izvorni_sadrzaj>
      <item>OMNES DISTRIBUCIJA j.d.o.o. za distribuciju knjiga i ostalih tiskovina</item>
    </izvorni_sadrzaj>
    <derivirana_varijabla naziv="DomainObject.Predmet.ProtuStrankaListNazivFormated_1">
      <item>OMNES DISTRIBUCIJA j.d.o.o. za distribuciju knjiga i ostalih tiskovina</item>
    </derivirana_varijabla>
  </DomainObject.Predmet.ProtuStrankaListNazivFormated>
  <DomainObject.Predmet.ProtuStrankaListNazivFormatedOIB>
    <izvorni_sadrzaj>
      <item>OMNES DISTRIBUCIJA j.d.o.o. za distribuciju knjiga i ostalih tiskovina, OIB 21165395214</item>
    </izvorni_sadrzaj>
    <derivirana_varijabla naziv="DomainObject.Predmet.ProtuStrankaListNazivFormatedOIB_1">
      <item>OMNES DISTRIBUCIJA j.d.o.o. za distribuciju knjiga i ostalih tiskovina, OIB 21165395214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OMNES DISTRIBUCIJA j.d.o.o. za distribuciju knjiga i ostalih tiskovina</izvorni_sadrzaj>
    <derivirana_varijabla naziv="DomainObject.Predmet.ProtustrankaIDrugi_1">OMNES DISTRIBUCIJA j.d.o.o. za distribuciju knjiga i ostalih tiskovina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OMNES DISTRIBUCIJA j.d.o.o. za distribuciju knjiga i ostalih tiskovina, OIB 21165395214, Ehrlichova 11, 10000 Zagreb</izvorni_sadrzaj>
    <derivirana_varijabla naziv="DomainObject.Predmet.ProtustrankaIDrugiAdressOIB_1">OMNES DISTRIBUCIJA j.d.o.o. za distribuciju knjiga i ostalih tiskovina, OIB 21165395214, Ehrlichova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OMNES DISTRIBUCIJA j.d.o.o. za distribuciju knjiga i ostalih tiskovina</item>
      <item>FINA Regionalni centar Zagreb</item>
    </izvorni_sadrzaj>
    <derivirana_varijabla naziv="DomainObject.Predmet.SudioniciListNaziv_1">
      <item>OMNES DISTRIBUCIJA j.d.o.o. za distribuciju knjiga i ostalih tiskovina</item>
      <item>FINA Regionalni centar Zagreb</item>
    </derivirana_varijabla>
  </DomainObject.Predmet.SudioniciListNaziv>
  <DomainObject.Predmet.SudioniciListAdressOIB>
    <izvorni_sadrzaj>
      <item>OMNES DISTRIBUCIJA j.d.o.o. za distribuciju knjiga i ostalih tiskovina, OIB 21165395214, Ehrlichova 11,10000 Zagreb</item>
      <item>FINA Regionalni centar Zagreb, OIB 85821130368, Trg svibanjskih žrtava 1995. 1,10000 Zagreb</item>
    </izvorni_sadrzaj>
    <derivirana_varijabla naziv="DomainObject.Predmet.SudioniciListAdressOIB_1">
      <item>OMNES DISTRIBUCIJA j.d.o.o. za distribuciju knjiga i ostalih tiskovina, OIB 21165395214, Ehrlichova 11,10000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21165395214</item>
      <item>, OIB 85821130368</item>
    </izvorni_sadrzaj>
    <derivirana_varijabla naziv="DomainObject.Predmet.SudioniciListNazivOIB_1">
      <item>, OIB 21165395214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ACA936-D58A-48FF-924B-D5F41F60AD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5403</properties:Characters>
  <properties:Lines>130</properties:Lines>
  <properties:Paragraphs>46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2018-05-22T11:07:00Z</dcterms:created>
  <dc:creator>Unknown</dc:creator>
  <cp:lastModifiedBy>Mirjana Gašparić</cp:lastModifiedBy>
  <cp:lastPrinted>2018-05-22T11:22:00Z</cp:lastPrinted>
  <dcterms:modified xmlns:xsi="http://www.w3.org/2001/XMLSchema-instance" xsi:type="dcterms:W3CDTF">2018-05-22T11:22:00Z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St-1087-18 FINA čl.110. SZ-a.docx)</vt:lpwstr>
  </prop:property>
  <prop:property name="CC_coloring" pid="4" fmtid="{D5CDD505-2E9C-101B-9397-08002B2CF9AE}">
    <vt:bool>false</vt:bool>
  </prop:property>
  <prop:property name="BrojStranica" pid="5" fmtid="{D5CDD505-2E9C-101B-9397-08002B2CF9AE}">
    <vt:i4>3</vt:i4>
  </prop:property>
</prop:Properties>
</file>