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c7f4" w14:paraId="532c7f4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911553">
        <w:t>1</w:t>
      </w:r>
      <w:r w:rsidR="002702EA">
        <w:t>7</w:t>
      </w:r>
      <w:r w:rsidR="00911553">
        <w:t>84</w:t>
      </w:r>
      <w:r w:rsidRPr="00151FF0">
        <w:t>/1</w:t>
      </w:r>
      <w:r w:rsidR="00911553">
        <w:t>6</w:t>
      </w:r>
      <w:r w:rsidRPr="00151FF0">
        <w:t>-</w:t>
      </w:r>
      <w:r w:rsidR="00C51A78">
        <w:t>4</w:t>
      </w:r>
      <w:r w:rsidR="00AD4F78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911553" w:rsidR="008D4802">
      <w:pPr>
        <w:jc w:val="both"/>
      </w:pPr>
      <w:r>
        <w:tab/>
      </w:r>
      <w:r w:rsidRPr="00911553">
        <w:t xml:space="preserve">Trgovački sud u Osijeku, po sucu mr. sc. Tihomiru Kovačeviću, kao stečajnom sucu, </w:t>
      </w:r>
      <w:r w:rsidR="00C51A78">
        <w:t>u</w:t>
      </w:r>
      <w:r w:rsidRPr="00911553">
        <w:t xml:space="preserve"> stečajno</w:t>
      </w:r>
      <w:r w:rsidR="00C51A78">
        <w:t>m</w:t>
      </w:r>
      <w:r w:rsidRPr="00911553">
        <w:t xml:space="preserve"> postupk</w:t>
      </w:r>
      <w:r w:rsidR="00C51A78">
        <w:t>u</w:t>
      </w:r>
      <w:r w:rsidRPr="00911553">
        <w:t xml:space="preserve"> nad dužnikom KRUBER d.o.o. za proizvodnju, trgovinu i usluge</w:t>
      </w:r>
      <w:r w:rsidR="00C51A78">
        <w:t xml:space="preserve"> u stečaju</w:t>
      </w:r>
      <w:r w:rsidRPr="00911553">
        <w:t xml:space="preserve">, Đakovo, A. Starčevića 29, MBS 030096905, OIB 20700661383, dana </w:t>
      </w:r>
      <w:r w:rsidR="00C51A78">
        <w:t>12</w:t>
      </w:r>
      <w:r w:rsidRPr="00911553">
        <w:t xml:space="preserve">. </w:t>
      </w:r>
      <w:r w:rsidR="00C51A78">
        <w:t>srpnj</w:t>
      </w:r>
      <w:r w:rsidRPr="00911553">
        <w:t>a 201</w:t>
      </w:r>
      <w:r w:rsidR="00C51A78">
        <w:t>7</w:t>
      </w:r>
      <w:r w:rsidRPr="00911553">
        <w:t>.</w:t>
      </w: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6B4974" w:rsidP="006B4974" w:rsidR="006B4974">
      <w:pPr>
        <w:pStyle w:val="Odlomakpopisa"/>
        <w:numPr>
          <w:ilvl w:val="0"/>
          <w:numId w:val="1"/>
        </w:numPr>
        <w:contextualSpacing/>
        <w:jc w:val="both"/>
      </w:pPr>
      <w:r>
        <w:t>Odobrava se s</w:t>
      </w:r>
      <w:r w:rsidR="00F14D32">
        <w:t>tečajno</w:t>
      </w:r>
      <w:r w:rsidR="00911553">
        <w:t>m</w:t>
      </w:r>
      <w:r w:rsidR="00F14D32">
        <w:t xml:space="preserve"> upravitelj</w:t>
      </w:r>
      <w:r w:rsidR="00911553">
        <w:t>u</w:t>
      </w:r>
      <w:r w:rsidR="00F14D32">
        <w:t xml:space="preserve"> </w:t>
      </w:r>
      <w:r w:rsidR="00911553" w:rsidRPr="00911553">
        <w:t>Tihomir</w:t>
      </w:r>
      <w:r w:rsidR="00911553">
        <w:t>u</w:t>
      </w:r>
      <w:r w:rsidR="00911553" w:rsidRPr="00911553">
        <w:t xml:space="preserve"> Zec, Osijek, K.A. Stepinca 4, OIB 80723087237</w:t>
      </w:r>
      <w:r w:rsidR="00031CCE">
        <w:rPr>
          <w:b/>
        </w:rPr>
        <w:t xml:space="preserve">, </w:t>
      </w:r>
      <w:r>
        <w:t>naknada stvarnih troškova za razdoblje od 28.10.2016. do 7.07.2016. u neto iznosu od 800,00 kn i to troškovi prijevoza.</w:t>
      </w:r>
    </w:p>
    <w:p w:rsidRDefault="006B4974" w:rsidP="006B4974" w:rsidR="006B4974">
      <w:pPr>
        <w:pStyle w:val="Tijeloteksta"/>
        <w:ind w:left="1065"/>
      </w:pPr>
    </w:p>
    <w:p w:rsidRDefault="00107BC4" w:rsidP="00AB601F" w:rsidR="00E26734">
      <w:pPr>
        <w:pStyle w:val="Tijeloteksta"/>
        <w:numPr>
          <w:ilvl w:val="0"/>
          <w:numId w:val="1"/>
        </w:numPr>
      </w:pPr>
      <w:r>
        <w:t>Dozvoljava se stečajnom upravitelju da nakon pravomoćnosti ovoga rješenja isplati iznos iz točke 1. izreke ovoga rješenja s žiro-računa stečajnog dužnika</w:t>
      </w:r>
      <w:r w:rsidR="00782CEE">
        <w:t>.</w:t>
      </w: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F14D32" w:rsidP="00DB43E9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CC73C2">
        <w:t>1</w:t>
      </w:r>
      <w:r w:rsidR="00690F38">
        <w:t>7</w:t>
      </w:r>
      <w:r w:rsidR="00CC73C2">
        <w:t>84</w:t>
      </w:r>
      <w:r w:rsidR="009B0F1B">
        <w:t>/</w:t>
      </w:r>
      <w:r w:rsidR="00FE5A6E">
        <w:t>1</w:t>
      </w:r>
      <w:r w:rsidR="00CC73C2">
        <w:t>6</w:t>
      </w:r>
      <w:r w:rsidR="009B0F1B">
        <w:t>-</w:t>
      </w:r>
      <w:r w:rsidR="006710FD">
        <w:t>26</w:t>
      </w:r>
      <w:r w:rsidR="009B0F1B">
        <w:t xml:space="preserve"> od </w:t>
      </w:r>
      <w:r w:rsidR="00CC73C2">
        <w:t>2</w:t>
      </w:r>
      <w:r w:rsidR="006710FD">
        <w:t>8</w:t>
      </w:r>
      <w:r w:rsidR="009B0F1B">
        <w:t>.</w:t>
      </w:r>
      <w:r w:rsidR="006710FD">
        <w:t>10</w:t>
      </w:r>
      <w:r w:rsidR="009B0F1B">
        <w:t>.20</w:t>
      </w:r>
      <w:r w:rsidR="00FE5A6E">
        <w:t>1</w:t>
      </w:r>
      <w:r w:rsidR="00D3098C">
        <w:t>6</w:t>
      </w:r>
      <w:r w:rsidR="009B0F1B">
        <w:t xml:space="preserve">. </w:t>
      </w:r>
      <w:r w:rsidR="006710FD">
        <w:t>otvoren</w:t>
      </w:r>
      <w:r w:rsidR="009B0F1B">
        <w:t xml:space="preserve"> je </w:t>
      </w:r>
      <w:r w:rsidR="006710FD">
        <w:t>stečajni</w:t>
      </w:r>
      <w:r w:rsidR="009B0F1B">
        <w:t xml:space="preserve"> postupak nad dužnikom i imenovan</w:t>
      </w:r>
      <w:r w:rsidR="0040049C">
        <w:t xml:space="preserve"> je</w:t>
      </w:r>
      <w:r w:rsidR="009B0F1B">
        <w:t xml:space="preserve"> </w:t>
      </w:r>
      <w:r w:rsidR="00CC73C2">
        <w:t>Tihomir Zec iz Osijeka</w:t>
      </w:r>
      <w:r w:rsidR="00932A65">
        <w:t xml:space="preserve"> </w:t>
      </w:r>
      <w:r w:rsidR="009B0F1B">
        <w:t>za stečajn</w:t>
      </w:r>
      <w:r w:rsidR="00CC73C2">
        <w:t>og</w:t>
      </w:r>
      <w:r w:rsidR="009B0F1B">
        <w:t xml:space="preserve"> upravitelj</w:t>
      </w:r>
      <w:r w:rsidR="00CC73C2">
        <w:t>a</w:t>
      </w:r>
      <w:r w:rsidR="009B0F1B">
        <w:t>.</w:t>
      </w:r>
    </w:p>
    <w:p w:rsidRDefault="008D4802" w:rsidP="00DB43E9" w:rsidR="008D4802">
      <w:pPr>
        <w:pStyle w:val="Tijeloteksta"/>
      </w:pPr>
    </w:p>
    <w:p w:rsidRDefault="006710FD" w:rsidP="00781F3D" w:rsidR="00781F3D">
      <w:pPr>
        <w:pStyle w:val="Tijeloteksta"/>
        <w:ind w:firstLine="708"/>
      </w:pPr>
      <w:r>
        <w:t>S</w:t>
      </w:r>
      <w:r w:rsidR="00BC69B4">
        <w:t>tečajn</w:t>
      </w:r>
      <w:r w:rsidR="00CC73C2">
        <w:t>i</w:t>
      </w:r>
      <w:r w:rsidR="00690F38">
        <w:t xml:space="preserve"> </w:t>
      </w:r>
      <w:r w:rsidR="00BC69B4">
        <w:t xml:space="preserve">upravitelj </w:t>
      </w:r>
      <w:r>
        <w:t xml:space="preserve">je </w:t>
      </w:r>
      <w:r w:rsidR="00781F3D">
        <w:t xml:space="preserve">dana 7.07.2017. podnio obrazloženi i dokumentirani zahtjev za odobrenje stvarnih troškova – putnih troškova i to korištenje privatnog automobila u </w:t>
      </w:r>
      <w:r w:rsidR="00743E75">
        <w:t>služben</w:t>
      </w:r>
      <w:r w:rsidR="00781F3D">
        <w:t>e svrhe na relaciji Osijek-</w:t>
      </w:r>
      <w:r w:rsidR="00743E75">
        <w:t>Đakovo-Osijek (100 km x 4 odlaska = 400,00 kn x 2 kn = 800,00 kn)</w:t>
      </w:r>
      <w:r w:rsidR="00781F3D">
        <w:t>.</w:t>
      </w:r>
    </w:p>
    <w:p w:rsidRDefault="00781F3D" w:rsidP="00781F3D" w:rsidR="00781F3D">
      <w:pPr>
        <w:jc w:val="both"/>
      </w:pPr>
    </w:p>
    <w:p w:rsidRDefault="00781F3D" w:rsidP="006610ED" w:rsidR="00F14D32">
      <w:pPr>
        <w:jc w:val="both"/>
      </w:pPr>
      <w:r>
        <w:tab/>
        <w:t>Budući su predmetni troškovi bili nužni, a pisano izvješće – zahtjev stečajn</w:t>
      </w:r>
      <w:r w:rsidR="006610ED">
        <w:t xml:space="preserve">og </w:t>
      </w:r>
      <w:r>
        <w:t>upravitelj</w:t>
      </w:r>
      <w:r w:rsidR="006610ED">
        <w:t>a</w:t>
      </w:r>
      <w:r>
        <w:t xml:space="preserve"> je obrazložen, odlučeno je kao u izreci temeljem čl. 94. </w:t>
      </w:r>
      <w:r w:rsidRPr="00774720">
        <w:t>Stečajnog zakona (NN 71/15)</w:t>
      </w:r>
      <w:r>
        <w:t>.</w:t>
      </w:r>
    </w:p>
    <w:p w:rsidRDefault="00F14D32" w:rsidP="006610ED" w:rsidR="00F14D32" w:rsidRPr="008D4802">
      <w:pPr>
        <w:pStyle w:val="Tijeloteksta"/>
        <w:jc w:val="center"/>
      </w:pPr>
      <w:r w:rsidRPr="008D4802">
        <w:t xml:space="preserve">U Osijeku </w:t>
      </w:r>
      <w:r w:rsidR="00DB43E9">
        <w:t>12</w:t>
      </w:r>
      <w:r w:rsidRPr="008D4802">
        <w:t xml:space="preserve">. </w:t>
      </w:r>
      <w:r w:rsidR="00DB43E9">
        <w:t>srpnj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DB43E9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P="00A14C1A" w:rsidR="006610ED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P="00A14C1A" w:rsidR="00A14C1A" w:rsidRPr="006610ED">
      <w:pPr>
        <w:pStyle w:val="Tijeloteksta"/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9320C3">
        <w:t>i</w:t>
      </w:r>
      <w:r>
        <w:t xml:space="preserve"> </w:t>
      </w:r>
      <w:r w:rsidR="0061543A">
        <w:t>upravitelj</w:t>
      </w:r>
    </w:p>
    <w:p w:rsidRDefault="00B83C12" w:rsidP="006610ED" w:rsidR="00A126F0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0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7173D" w:rsidRPr="00C7173D">
      <w:t>14 St-1784/16-</w:t>
    </w:r>
    <w:r w:rsidR="00C51A78">
      <w:t>4</w:t>
    </w:r>
    <w:r w:rsidR="00AD4F78"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220F9"/>
    <w:multiLevelType w:val="hybridMultilevel"/>
    <w:tmpl w:val="634CF92A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07BC4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03DE3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10ED"/>
    <w:rsid w:val="00665B88"/>
    <w:rsid w:val="006677ED"/>
    <w:rsid w:val="006710FD"/>
    <w:rsid w:val="00673D54"/>
    <w:rsid w:val="00675C32"/>
    <w:rsid w:val="006764F3"/>
    <w:rsid w:val="006779FA"/>
    <w:rsid w:val="00684FAB"/>
    <w:rsid w:val="00684FD6"/>
    <w:rsid w:val="00690F38"/>
    <w:rsid w:val="006B4974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3E75"/>
    <w:rsid w:val="0074756B"/>
    <w:rsid w:val="007500C1"/>
    <w:rsid w:val="0076398F"/>
    <w:rsid w:val="00764FCC"/>
    <w:rsid w:val="00766FD3"/>
    <w:rsid w:val="007747D7"/>
    <w:rsid w:val="00777CC4"/>
    <w:rsid w:val="00781F3D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1553"/>
    <w:rsid w:val="00912CA9"/>
    <w:rsid w:val="00931E58"/>
    <w:rsid w:val="009320C3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E2AC2"/>
    <w:rsid w:val="00A126F0"/>
    <w:rsid w:val="00A14C1A"/>
    <w:rsid w:val="00A14E5B"/>
    <w:rsid w:val="00A152F2"/>
    <w:rsid w:val="00A34E0A"/>
    <w:rsid w:val="00A57B5D"/>
    <w:rsid w:val="00A57D3E"/>
    <w:rsid w:val="00A74469"/>
    <w:rsid w:val="00A90CA5"/>
    <w:rsid w:val="00A91489"/>
    <w:rsid w:val="00A924F5"/>
    <w:rsid w:val="00AB601F"/>
    <w:rsid w:val="00AB6394"/>
    <w:rsid w:val="00AD4F78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A70FC"/>
    <w:rsid w:val="00BB2F1F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51A78"/>
    <w:rsid w:val="00C7173D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C73C2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1F7B"/>
    <w:rsid w:val="00DA29CF"/>
    <w:rsid w:val="00DA37DE"/>
    <w:rsid w:val="00DA3EA7"/>
    <w:rsid w:val="00DB43E9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32439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9667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2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F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F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F1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F1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2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F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F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F1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F1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St-1784/2016</izvorni_sadrzaj>
    <derivirana_varijabla naziv="DomainObject.Predmet.OznakaBroj_1">St-1784/2016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KRUBER d.o.o. za proizvodnju, trgovinu i usluge</izvorni_sadrzaj>
    <derivirana_varijabla naziv="DomainObject.Predmet.ProtustrankaFormated_1">  KRUBER d.o.o. za proizvodnju, trgovinu i usluge</derivirana_varijabla>
  </DomainObject.Predmet.ProtustrankaFormated>
  <DomainObject.Predmet.ProtustrankaFormatedOIB>
    <izvorni_sadrzaj>  KRUBER d.o.o. za proizvodnju, trgovinu i usluge, OIB 20700661383</izvorni_sadrzaj>
    <derivirana_varijabla naziv="DomainObject.Predmet.ProtustrankaFormatedOIB_1">  KRUBER d.o.o. za proizvodnju, trgovinu i usluge, OIB 20700661383</derivirana_varijabla>
  </DomainObject.Predmet.ProtustrankaFormatedOIB>
  <DomainObject.Predmet.ProtustrankaFormatedWithAdress>
    <izvorni_sadrzaj> KRUBER d.o.o. za proizvodnju, trgovinu i usluge, Ante Starčevića 29, 31400 Đakovo</izvorni_sadrzaj>
    <derivirana_varijabla naziv="DomainObject.Predmet.ProtustrankaFormatedWithAdress_1"> KRUBER d.o.o. za proizvodnju, trgovinu i usluge, Ante Starčevića 29, 31400 Đakovo</derivirana_varijabla>
  </DomainObject.Predmet.ProtustrankaFormatedWithAdress>
  <DomainObject.Predmet.ProtustrankaFormatedWithAdressOIB>
    <izvorni_sadrzaj> KRUBER d.o.o. za proizvodnju, trgovinu i usluge, OIB 20700661383, Ante Starčevića 29, 31400 Đakovo</izvorni_sadrzaj>
    <derivirana_varijabla naziv="DomainObject.Predmet.ProtustrankaFormatedWithAdressOIB_1"> KRUBER d.o.o. za proizvodnju, trgovinu i usluge, OIB 20700661383, Ante Starčevića 29, 31400 Đakovo</derivirana_varijabla>
  </DomainObject.Predmet.ProtustrankaFormatedWithAdressOIB>
  <DomainObject.Predmet.ProtustrankaWithAdress>
    <izvorni_sadrzaj>KRUBER d.o.o. za proizvodnju, trgovinu i usluge Ante Starčevića 29, 31400 Đakovo</izvorni_sadrzaj>
    <derivirana_varijabla naziv="DomainObject.Predmet.ProtustrankaWithAdress_1">KRUBER d.o.o. za proizvodnju, trgovinu i usluge Ante Starčevića 29, 31400 Đakovo</derivirana_varijabla>
  </DomainObject.Predmet.ProtustrankaWithAdress>
  <DomainObject.Predmet.ProtustrankaWithAdressOIB>
    <izvorni_sadrzaj>KRUBER d.o.o. za proizvodnju, trgovinu i usluge, OIB 20700661383, Ante Starčevića 29, 31400 Đakovo</izvorni_sadrzaj>
    <derivirana_varijabla naziv="DomainObject.Predmet.ProtustrankaWithAdressOIB_1">KRUBER d.o.o. za proizvodnju, trgovinu i usluge, OIB 20700661383, Ante Starčevića 29, 31400 Đakovo</derivirana_varijabla>
  </DomainObject.Predmet.ProtustrankaWithAdressOIB>
  <DomainObject.Predmet.ProtustrankaNazivFormated>
    <izvorni_sadrzaj>KRUBER d.o.o. za proizvodnju, trgovinu i usluge</izvorni_sadrzaj>
    <derivirana_varijabla naziv="DomainObject.Predmet.ProtustrankaNazivFormated_1">KRUBER d.o.o. za proizvodnju, trgovinu i usluge</derivirana_varijabla>
  </DomainObject.Predmet.ProtustrankaNazivFormated>
  <DomainObject.Predmet.ProtustrankaNazivFormatedOIB>
    <izvorni_sadrzaj>KRUBER d.o.o. za proizvodnju, trgovinu i usluge, OIB 20700661383</izvorni_sadrzaj>
    <derivirana_varijabla naziv="DomainObject.Predmet.ProtustrankaNazivFormatedOIB_1">KRUBER d.o.o. za proizvodnju, trgovinu i usluge, OIB 20700661383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KRUBER d.o.o. za proizvodnju, trgovinu i usluge</item>
    </izvorni_sadrzaj>
    <derivirana_varijabla naziv="DomainObject.Predmet.ProtuStrankaListFormated_1">
      <item>KRUBER d.o.o. za proizvodnju, trgovinu i usluge</item>
    </derivirana_varijabla>
  </DomainObject.Predmet.ProtuStrankaListFormated>
  <DomainObject.Predmet.ProtuStrankaListFormatedOIB>
    <izvorni_sadrzaj>
      <item>KRUBER d.o.o. za proizvodnju, trgovinu i usluge, OIB 20700661383</item>
    </izvorni_sadrzaj>
    <derivirana_varijabla naziv="DomainObject.Predmet.ProtuStrankaListFormatedOIB_1">
      <item>KRUBER d.o.o. za proizvodnju, trgovinu i usluge, OIB 20700661383</item>
    </derivirana_varijabla>
  </DomainObject.Predmet.ProtuStrankaListFormatedOIB>
  <DomainObject.Predmet.ProtuStrankaListFormatedWithAdress>
    <izvorni_sadrzaj>
      <item>KRUBER d.o.o. za proizvodnju, trgovinu i usluge, Ante Starčevića 29, 31400 Đakovo</item>
    </izvorni_sadrzaj>
    <derivirana_varijabla naziv="DomainObject.Predmet.ProtuStrankaListFormatedWithAdress_1">
      <item>KRUBER d.o.o. za proizvodnju, trgovinu i usluge, Ante Starčevića 29, 31400 Đakovo</item>
    </derivirana_varijabla>
  </DomainObject.Predmet.ProtuStrankaListFormatedWithAdress>
  <DomainObject.Predmet.ProtuStrankaListFormatedWithAdressOIB>
    <izvorni_sadrzaj>
      <item>KRUBER d.o.o. za proizvodnju, trgovinu i usluge, OIB 20700661383, Ante Starčevića 29, 31400 Đakovo</item>
    </izvorni_sadrzaj>
    <derivirana_varijabla naziv="DomainObject.Predmet.ProtuStrankaListFormatedWithAdressOIB_1">
      <item>KRUBER d.o.o. za proizvodnju, trgovinu i usluge, OIB 20700661383, Ante Starčevića 29, 31400 Đakovo</item>
    </derivirana_varijabla>
  </DomainObject.Predmet.ProtuStrankaListFormatedWithAdressOIB>
  <DomainObject.Predmet.ProtuStrankaListNazivFormated>
    <izvorni_sadrzaj>
      <item>KRUBER d.o.o. za proizvodnju, trgovinu i usluge</item>
    </izvorni_sadrzaj>
    <derivirana_varijabla naziv="DomainObject.Predmet.ProtuStrankaListNazivFormated_1">
      <item>KRUBER d.o.o. za proizvodnju, trgovinu i usluge</item>
    </derivirana_varijabla>
  </DomainObject.Predmet.ProtuStrankaListNazivFormated>
  <DomainObject.Predmet.ProtuStrankaListNazivFormatedOIB>
    <izvorni_sadrzaj>
      <item>KRUBER d.o.o. za proizvodnju, trgovinu i usluge, OIB 20700661383</item>
    </izvorni_sadrzaj>
    <derivirana_varijabla naziv="DomainObject.Predmet.ProtuStrankaListNazivFormatedOIB_1">
      <item>KRUBER d.o.o. za proizvodnju, trgovinu i usluge, OIB 20700661383</item>
    </derivirana_varijabla>
  </DomainObject.Predmet.ProtuStrankaListNazivFormatedOIB>
  <DomainObject.Predmet.OstaliListFormated>
    <izvorni_sadrzaj>
      <item>ŽDO GUO Osijek</item>
      <item>Tihomir Zec</item>
      <item>Krunoslav Andrić</item>
    </izvorni_sadrzaj>
    <derivirana_varijabla naziv="DomainObject.Predmet.OstaliListFormated_1">
      <item>ŽDO GUO Osijek</item>
      <item>Tihomir Zec</item>
      <item>Krunoslav Andrić</item>
    </derivirana_varijabla>
  </DomainObject.Predmet.OstaliListFormated>
  <DomainObject.Predmet.OstaliListFormatedOIB>
    <izvorni_sadrzaj>
      <item>ŽDO GUO Osijek</item>
      <item>Tihomir Zec, OIB 80723087237</item>
      <item>Krunoslav Andrić, OIB 92184760759</item>
    </izvorni_sadrzaj>
    <derivirana_varijabla naziv="DomainObject.Predmet.OstaliListFormatedOIB_1">
      <item>ŽDO GUO Osijek</item>
      <item>Tihomir Zec, OIB 80723087237</item>
      <item>Krunoslav Andrić, OIB 92184760759</item>
    </derivirana_varijabla>
  </DomainObject.Predmet.OstaliListFormatedOIB>
  <DomainObject.Predmet.OstaliListFormatedWithAdress>
    <izvorni_sadrzaj>
      <item>ŽDO GUO Osijek</item>
      <item>Tihomir Zec, K. A. Stepinca 4, 31000 Osijek</item>
      <item>Krunoslav Andrić, P. Miškine 28, 31400 Budrovci</item>
    </izvorni_sadrzaj>
    <derivirana_varijabla naziv="DomainObject.Predmet.OstaliListFormatedWithAdress_1">
      <item>ŽDO GUO Osijek</item>
      <item>Tihomir Zec, K. A. Stepinca 4, 31000 Osijek</item>
      <item>Krunoslav Andrić, P. Miškine 28, 31400 Budrovci</item>
    </derivirana_varijabla>
  </DomainObject.Predmet.OstaliListFormatedWithAdress>
  <DomainObject.Predmet.OstaliListFormatedWithAdressOIB>
    <izvorni_sadrzaj>
      <item>ŽDO GUO Osijek</item>
      <item>Tihomir Zec, OIB 80723087237, K. A. Stepinca 4, 31000 Osijek</item>
      <item>Krunoslav Andrić, OIB 92184760759, P. Miškine 28, 31400 Budrovci</item>
    </izvorni_sadrzaj>
    <derivirana_varijabla naziv="DomainObject.Predmet.OstaliListFormatedWithAdressOIB_1">
      <item>ŽDO GUO Osijek</item>
      <item>Tihomir Zec, OIB 80723087237, K. A. Stepinca 4, 31000 Osijek</item>
      <item>Krunoslav Andrić, OIB 92184760759, P. Miškine 28, 31400 Budrovci</item>
    </derivirana_varijabla>
  </DomainObject.Predmet.OstaliListFormatedWithAdressOIB>
  <DomainObject.Predmet.OstaliListNazivFormated>
    <izvorni_sadrzaj>
      <item>ŽDO GUO Osijek</item>
      <item>Tihomir Zec</item>
      <item>Krunoslav Andrić</item>
    </izvorni_sadrzaj>
    <derivirana_varijabla naziv="DomainObject.Predmet.OstaliListNazivFormated_1">
      <item>ŽDO GUO Osijek</item>
      <item>Tihomir Zec</item>
      <item>Krunoslav Andrić</item>
    </derivirana_varijabla>
  </DomainObject.Predmet.OstaliListNazivFormated>
  <DomainObject.Predmet.OstaliListNazivFormatedOIB>
    <izvorni_sadrzaj>
      <item>ŽDO GUO Osijek</item>
      <item>Tihomir Zec, OIB 80723087237</item>
      <item>Krunoslav Andrić, OIB 92184760759</item>
    </izvorni_sadrzaj>
    <derivirana_varijabla naziv="DomainObject.Predmet.OstaliListNazivFormatedOIB_1">
      <item>ŽDO GUO Osijek</item>
      <item>Tihomir Zec, OIB 80723087237</item>
      <item>Krunoslav Andrić, OIB 92184760759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KRUBER d.o.o. za proizvodnju, trgovinu i usluge</izvorni_sadrzaj>
    <derivirana_varijabla naziv="DomainObject.Predmet.ProtustrankaIDrugi_1">KRUBER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KRUBER d.o.o. za proizvodnju, trgovinu i usluge, OIB 20700661383, Ante Starčevića 29, 31400 Đakovo</izvorni_sadrzaj>
    <derivirana_varijabla naziv="DomainObject.Predmet.ProtustrankaIDrugiAdressOIB_1">KRUBER d.o.o. za proizvodnju, trgovinu i usluge, OIB 20700661383,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KRUBER d.o.o. za proizvodnju, trgovinu i usluge</item>
      <item>ŽDO GUO Osijek</item>
      <item>Tihomir Zec</item>
      <item>Krunoslav Andrić</item>
    </izvorni_sadrzaj>
    <derivirana_varijabla naziv="DomainObject.Predmet.SudioniciListNaziv_1">
      <item>FINA RC OSIJEK</item>
      <item>KRUBER d.o.o. za proizvodnju, trgovinu i usluge</item>
      <item>ŽDO GUO Osijek</item>
      <item>Tihomir Zec</item>
      <item>Krunoslav Andrić</item>
    </derivirana_varijabla>
  </DomainObject.Predmet.SudioniciListNaziv>
  <DomainObject.Predmet.SudioniciListAdressOIB>
    <izvorni_sadrzaj>
      <item>FINA RC OSIJEK, OIB 85821130368</item>
      <item>KRUBER d.o.o. za proizvodnju, trgovinu i usluge, OIB 20700661383, Ante Starčevića 29,31400 Đakovo</item>
      <item>ŽDO GUO Osijek</item>
      <item>Tihomir Zec, OIB 80723087237, K. A. Stepinca 4,31000 Osijek</item>
      <item>Krunoslav Andrić, OIB 92184760759, P. Miškine 28,31400 Budrovci</item>
    </izvorni_sadrzaj>
    <derivirana_varijabla naziv="DomainObject.Predmet.SudioniciListAdressOIB_1">
      <item>FINA RC OSIJEK, OIB 85821130368</item>
      <item>KRUBER d.o.o. za proizvodnju, trgovinu i usluge, OIB 20700661383, Ante Starčevića 29,31400 Đakovo</item>
      <item>ŽDO GUO Osijek</item>
      <item>Tihomir Zec, OIB 80723087237, K. A. Stepinca 4,31000 Osijek</item>
      <item>Krunoslav Andrić, OIB 92184760759, P. Miškine 28,31400 Budrovci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20700661383</item>
      <item>, OIB null</item>
      <item>, OIB 80723087237</item>
      <item>, OIB 92184760759</item>
    </izvorni_sadrzaj>
    <derivirana_varijabla naziv="DomainObject.Predmet.SudioniciListNazivOIB_1">
      <item>, OIB 85821130368</item>
      <item>, OIB 20700661383</item>
      <item>, OIB null</item>
      <item>, OIB 80723087237</item>
      <item>, OIB 92184760759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270</properties:Words>
  <properties:Characters>1453</properties:Characters>
  <properties:Lines>45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2017-07-12T10:08:00Z</dcterms:created>
  <dc:creator>banka</dc:creator>
  <cp:lastModifiedBy>Elizabeta Đeke</cp:lastModifiedBy>
  <cp:lastPrinted>2017-07-12T10:08:00Z</cp:lastPrinted>
  <dcterms:modified xmlns:xsi="http://www.w3.org/2001/XMLSchema-instance" xsi:type="dcterms:W3CDTF">2017-07-12T12:36:00Z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