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2866" w14:paraId="a582866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6E23F3">
        <w:t>3467</w:t>
      </w:r>
      <w:r w:rsidR="00843BBB">
        <w:t>/1</w:t>
      </w:r>
      <w:r w:rsidR="006E23F3">
        <w:t>6</w:t>
      </w:r>
      <w:r w:rsidR="00843BBB">
        <w:t>-</w:t>
      </w:r>
      <w:r w:rsidR="006E23F3">
        <w:t>12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 w:rsidRPr="00395B4F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6E23F3" w:rsidRPr="00725BF6">
        <w:t>UGOSTITELJSTVO BEŠTAK d.o.o. za usluge, trgovinu, proizvodnju i graditeljstvo, OIB 60272021602, Popovec (Grad Zagreb), Varaždinska 83</w:t>
      </w:r>
      <w:r w:rsidRPr="00395B4F">
        <w:rPr>
          <w:lang w:val="pt-BR"/>
        </w:rPr>
        <w:t xml:space="preserve">, </w:t>
      </w:r>
      <w:r w:rsidR="00D048DF">
        <w:rPr>
          <w:lang w:val="pt-BR"/>
        </w:rPr>
        <w:t>11</w:t>
      </w:r>
      <w:r w:rsidR="00395B4F" w:rsidRPr="00395B4F">
        <w:rPr>
          <w:lang w:val="pt-BR"/>
        </w:rPr>
        <w:t>. prosinca</w:t>
      </w:r>
      <w:r w:rsidRPr="00395B4F">
        <w:rPr>
          <w:lang w:val="pt-BR"/>
        </w:rPr>
        <w:t xml:space="preserve"> 2017</w:t>
      </w:r>
      <w:r w:rsidRPr="00395B4F">
        <w:t>.,</w:t>
      </w:r>
    </w:p>
    <w:p w:rsidRDefault="006E23F3" w:rsidP="00843BBB" w:rsidR="006E23F3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6E23F3" w:rsidR="00A93839" w:rsidRPr="00395B4F">
      <w:pPr>
        <w:ind w:firstLine="708"/>
        <w:jc w:val="both"/>
      </w:pPr>
      <w:r w:rsidRPr="00A93839">
        <w:t xml:space="preserve">I. Otvara se stečajni postupak nad dužnikom </w:t>
      </w:r>
      <w:r w:rsidR="006E23F3" w:rsidRPr="00725BF6">
        <w:t>UGOSTITELJSTVO BEŠTAK d.o.o. za usluge, trgovinu, proizvodnju i graditeljstvo, OIB 60272021602, Popovec (Grad Zagreb), Varaždinska 83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395B4F">
        <w:t xml:space="preserve">Zagrebu </w:t>
      </w:r>
      <w:r w:rsidR="00D048DF">
        <w:t>11</w:t>
      </w:r>
      <w:r w:rsidR="00395B4F" w:rsidRPr="00395B4F">
        <w:t>. prosinca</w:t>
      </w:r>
      <w:r w:rsidR="006E23F3" w:rsidRPr="00395B4F">
        <w:t xml:space="preserve"> 2017</w:t>
      </w:r>
      <w:r w:rsidRPr="00395B4F">
        <w:t xml:space="preserve">. u </w:t>
      </w:r>
      <w:r w:rsidR="00D048DF">
        <w:t>09</w:t>
      </w:r>
      <w:r w:rsidR="00C70ACC" w:rsidRPr="00395B4F">
        <w:t>.</w:t>
      </w:r>
      <w:r w:rsidR="00D048DF">
        <w:t>0</w:t>
      </w:r>
      <w:r w:rsidR="00DC7C75" w:rsidRPr="00395B4F">
        <w:t>0</w:t>
      </w:r>
      <w:r w:rsidRPr="00395B4F">
        <w:t xml:space="preserve"> sati.</w:t>
      </w:r>
    </w:p>
    <w:p w:rsidRDefault="00A93839" w:rsidP="00395B4F" w:rsidR="00A93839" w:rsidRPr="00395B4F">
      <w:pPr>
        <w:ind w:firstLine="708"/>
        <w:jc w:val="both"/>
      </w:pPr>
      <w:r w:rsidRPr="00DC7C75">
        <w:t xml:space="preserve">II. Za stečajnog upravitelja imenuje se </w:t>
      </w:r>
      <w:r w:rsidR="00395B4F">
        <w:t xml:space="preserve">Marijan Belani, OIB: 73806587468, Križevci, I. Z. </w:t>
      </w:r>
      <w:r w:rsidR="00395B4F" w:rsidRPr="00395B4F">
        <w:t>Dijankovečkog 4</w:t>
      </w:r>
      <w:r w:rsidR="009B6435" w:rsidRPr="00395B4F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6E23F3" w:rsidRPr="00725BF6">
        <w:t>UGOSTITELJSTVO BEŠTAK d.o.o. za usluge, trgovinu, proizvodnju i graditeljstvo, OIB 60272021602, Popovec (Grad Zagreb), Varaždinska 83</w:t>
      </w:r>
      <w:r w:rsidRPr="00A93839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6E23F3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395B4F" w:rsidR="00053309">
      <w:pPr>
        <w:jc w:val="both"/>
        <w:rPr>
          <w:lang w:val="pt-BR"/>
        </w:rPr>
      </w:pPr>
      <w:r>
        <w:tab/>
      </w:r>
      <w:r w:rsidR="00053309" w:rsidRPr="00C37D39">
        <w:t xml:space="preserve">Financijska agencija, Regionalni centar Zagreb, podnijela je ovom sudu prijedlog za otvaranje stečajnog postupka nad dužnikom </w:t>
      </w:r>
      <w:r w:rsidR="006E23F3" w:rsidRPr="00725BF6">
        <w:t xml:space="preserve">UGOSTITELJSTVO BEŠTAK d.o.o. za usluge, trgovinu, proizvodnju i graditeljstvo, OIB 60272021602, Popovec (Grad Zagreb), </w:t>
      </w:r>
      <w:r w:rsidR="00395B4F">
        <w:t>V</w:t>
      </w:r>
      <w:r w:rsidR="006E23F3" w:rsidRPr="00725BF6">
        <w:t>araždinska 83</w:t>
      </w:r>
      <w:r w:rsidR="00053309">
        <w:rPr>
          <w:lang w:val="pt-BR"/>
        </w:rPr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6E23F3" w:rsidP="006E23F3" w:rsidR="006E23F3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5. travnja 2016. u Očevidniku redoslijeda osnova za plaćanje ima evidentirane neizvršene osnove za plaćanje u neprekinutom razdoblju od 120 dana, u </w:t>
      </w:r>
      <w:r>
        <w:lastRenderedPageBreak/>
        <w:t xml:space="preserve">ukupnom iznosu od 129.290,82 kn, kao i da dužnik ima 3 zaposlenih. </w:t>
      </w:r>
      <w:r w:rsidRPr="00E974B3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053309" w:rsidP="00053309" w:rsidR="00053309" w:rsidRPr="006E23F3">
      <w:pPr>
        <w:ind w:firstLine="708"/>
        <w:jc w:val="both"/>
      </w:pPr>
      <w:r w:rsidRPr="00C70ACC">
        <w:t xml:space="preserve">Odredbom čl. 115. st. 1. SZ-a propisano je da sud na temelju prijedloga za otvaranje stečajnoga postupka donosi rješenje o pokretanju prethodnoga postupka radi utvrđivanja pretpostavki za otvaranje </w:t>
      </w:r>
      <w:r w:rsidRPr="006E23F3">
        <w:t xml:space="preserve">stečajnoga postupka (prethodni postupak). </w:t>
      </w:r>
    </w:p>
    <w:p w:rsidRDefault="00053309" w:rsidP="006E23F3" w:rsidR="006E23F3" w:rsidRPr="006E23F3">
      <w:pPr>
        <w:pStyle w:val="Tijeloteksta"/>
        <w:ind w:firstLine="708"/>
      </w:pPr>
      <w:r w:rsidRPr="006E23F3">
        <w:t xml:space="preserve">Sud je rješenjem pokrenuo prethodni postupak nad dužnikom, a </w:t>
      </w:r>
      <w:r w:rsidR="006E23F3" w:rsidRPr="006E23F3">
        <w:t>31. siječnja 2017</w:t>
      </w:r>
      <w:r w:rsidRPr="006E23F3">
        <w:t>. održano je ročište radi očitovanja o prijedlogu za otvaranje stečajnog postupka</w:t>
      </w:r>
      <w:r w:rsidR="00505924" w:rsidRPr="006E23F3">
        <w:t xml:space="preserve"> na koje nije pristupio zastupnik po zakonu dužnika no u spisu je </w:t>
      </w:r>
      <w:r w:rsidR="006E23F3" w:rsidRPr="006E23F3">
        <w:t xml:space="preserve">9. siječnja 2017. zaprimljen prokazni popis imovine za dužnika (list 21-29 spisa) iz kojeg proizlazi da dužnik nema nekretnina, pokretnina u svom vlasništvu kao ni imovinskih prava na tuđim stvarima, novčanih tražbina, nenovčanih tražbina te novčanih sredstava na računima. </w:t>
      </w:r>
    </w:p>
    <w:p w:rsidRDefault="006E23F3" w:rsidP="006E23F3" w:rsidR="006E23F3" w:rsidRPr="006E23F3">
      <w:pPr>
        <w:pStyle w:val="Tijeloteksta"/>
        <w:ind w:firstLine="708"/>
      </w:pPr>
      <w:r w:rsidRPr="006E23F3">
        <w:t>Sud je uvidom u Potvrdu Financijske agencije od 29. prosinca 2016. (list 13 spisa) utvrdio kako je dužnikov račun blokiran duže od 120 dana, a zastupnik po zakonu dužnika nije osporio podatke iz navedene potvrde.</w:t>
      </w:r>
    </w:p>
    <w:p w:rsidRDefault="006E23F3" w:rsidP="006E23F3" w:rsidR="006E23F3" w:rsidRPr="006E23F3">
      <w:pPr>
        <w:pStyle w:val="Tijeloteksta"/>
        <w:ind w:firstLine="708"/>
      </w:pPr>
      <w:r w:rsidRPr="006E23F3"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6E23F3" w:rsidR="00053309" w:rsidRPr="006E23F3">
      <w:pPr>
        <w:pStyle w:val="Tijeloteksta"/>
        <w:ind w:firstLine="708"/>
      </w:pPr>
      <w:r w:rsidRPr="006E23F3">
        <w:t xml:space="preserve">Sud je rješenjem od </w:t>
      </w:r>
      <w:r w:rsidR="006E23F3" w:rsidRPr="006E23F3">
        <w:t>31. siječnja 2017</w:t>
      </w:r>
      <w:r w:rsidRPr="006E23F3">
        <w:t xml:space="preserve">. pozvao osobe koje imaju pravni interes za provedbom stečajnoga postupaka nad  dužnikom </w:t>
      </w:r>
      <w:r w:rsidRPr="006E23F3">
        <w:rPr>
          <w:lang w:val="pt-BR"/>
        </w:rPr>
        <w:t xml:space="preserve">u roku 15 dana predujmiti iznos od </w:t>
      </w:r>
      <w:r w:rsidRPr="006E23F3">
        <w:t xml:space="preserve">23.000,00 kn za pokriće troškova prethodnog i stečajnog postupka. Navedeno rješenje objavljeno je na mrežnoj stranici e-oglasna ploča Trgovačkog suda u Zagrebu </w:t>
      </w:r>
      <w:r w:rsidR="006E23F3" w:rsidRPr="006E23F3">
        <w:t>1. veljače 2017</w:t>
      </w:r>
      <w:r w:rsidRPr="006E23F3">
        <w:t xml:space="preserve">. Vjerovnici nisu predujmili iznos od 23.000,00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 w:rsidRPr="006E23F3">
        <w:t xml:space="preserve"> Prema odredbi čl. 5. st. 1. </w:t>
      </w:r>
      <w:r w:rsidRPr="00A93839">
        <w:t>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505924">
        <w:t xml:space="preserve">prokazni popis imovine </w:t>
      </w:r>
      <w:r w:rsidR="006E23F3">
        <w:t>dužnika</w:t>
      </w:r>
      <w:r w:rsidR="00505924">
        <w:t xml:space="preserve"> te činjenicu da je rješenjem zastupnik po zakonu dužnika </w:t>
      </w:r>
      <w:r w:rsidRPr="003A7D16">
        <w:t>upozoren na pravne posljedice davanja netočnih ili nepot</w:t>
      </w:r>
      <w:r>
        <w:t>punih podataka, obavijesti, izv</w:t>
      </w:r>
      <w:r w:rsidR="00505924">
        <w:t>ješća, izjava ili popisa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D048DF">
        <w:t>11</w:t>
      </w:r>
      <w:r w:rsidR="00395B4F" w:rsidRPr="00395B4F">
        <w:t>. prosinca</w:t>
      </w:r>
      <w:r w:rsidR="00B6336F" w:rsidRPr="00395B4F">
        <w:t xml:space="preserve"> </w:t>
      </w:r>
      <w:r w:rsidR="006A7E02" w:rsidRPr="00395B4F">
        <w:t>2017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1F2538">
        <w:t>, v.r.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lastRenderedPageBreak/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C12410" w:rsidR="00D42E0E"/>
    <w:p w:rsidRDefault="001F2538" w:rsidP="001F2538" w:rsidR="00C12410">
      <w:r>
        <w:t xml:space="preserve">                                                                                   Za točnost otpravka – ovlašteni službenik:</w:t>
      </w:r>
    </w:p>
    <w:p w:rsidRDefault="001F2538" w:rsidP="001F2538" w:rsidR="001F2538" w:rsidRPr="003A7D16">
      <w:r>
        <w:t xml:space="preserve">                                                                                                      Valentina Gabud</w:t>
      </w:r>
    </w:p>
    <w:sectPr w:rsidSect="00B83F80" w:rsidR="001F2538" w:rsidRPr="003A7D1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720C94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6E23F3">
          <w:t>3467/16-12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B43"/>
    <w:rsid w:val="001F2538"/>
    <w:rsid w:val="00205451"/>
    <w:rsid w:val="00210903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95B4F"/>
    <w:rsid w:val="003A7D16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E23F3"/>
    <w:rsid w:val="006F05DF"/>
    <w:rsid w:val="0070027B"/>
    <w:rsid w:val="00720C94"/>
    <w:rsid w:val="007859F3"/>
    <w:rsid w:val="007A570C"/>
    <w:rsid w:val="007C030D"/>
    <w:rsid w:val="007E349A"/>
    <w:rsid w:val="00830ADC"/>
    <w:rsid w:val="00843BBB"/>
    <w:rsid w:val="0086652B"/>
    <w:rsid w:val="008A1754"/>
    <w:rsid w:val="008E59F9"/>
    <w:rsid w:val="008F6699"/>
    <w:rsid w:val="008F76E8"/>
    <w:rsid w:val="009050DC"/>
    <w:rsid w:val="0093392E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5147"/>
    <w:rsid w:val="00BD17D3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048DF"/>
    <w:rsid w:val="00D42E0E"/>
    <w:rsid w:val="00D85CC6"/>
    <w:rsid w:val="00DC268C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2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2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3467</izvorni_sadrzaj>
    <derivirana_varijabla naziv="DomainObject.Predmet.Broj_1">3467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St-3467/2016</izvorni_sadrzaj>
    <derivirana_varijabla naziv="DomainObject.Predmet.OznakaBroj_1">St-3467/2016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UGOSTITELJSTVO BEŠTAK d.o.o. zastupanog po punomoćniku Željko Beštak</izvorni_sadrzaj>
    <derivirana_varijabla naziv="DomainObject.Predmet.ProtustrankaFormated_1">  UGOSTITELJSTVO BEŠTAK d.o.o. zastupanog po punomoćniku Željko Beštak</derivirana_varijabla>
  </DomainObject.Predmet.ProtustrankaFormated>
  <DomainObject.Predmet.ProtustrankaFormatedOIB>
    <izvorni_sadrzaj>  UGOSTITELJSTVO BEŠTAK d.o.o., OIB 60272021602 zastupanog po punomoćniku Željko Beštak</izvorni_sadrzaj>
    <derivirana_varijabla naziv="DomainObject.Predmet.ProtustrankaFormatedOIB_1">  UGOSTITELJSTVO BEŠTAK d.o.o., OIB 60272021602 zastupanog po punomoćniku Željko Beštak</derivirana_varijabla>
  </DomainObject.Predmet.ProtustrankaFormatedOIB>
  <DomainObject.Predmet.ProtustrankaFormatedWithAdress>
    <izvorni_sadrzaj> UGOSTITELJSTVO BEŠTAK d.o.o., Varaždinska 83, 10360 Popovec zastupanog po punomoćniku Željko Beštak</izvorni_sadrzaj>
    <derivirana_varijabla naziv="DomainObject.Predmet.ProtustrankaFormatedWithAdress_1"> UGOSTITELJSTVO BEŠTAK d.o.o., Varaždinska 83, 10360 Popovec zastupanog po punomoćniku Željko Beštak</derivirana_varijabla>
  </DomainObject.Predmet.ProtustrankaFormatedWithAdress>
  <DomainObject.Predmet.ProtustrankaFormatedWithAdressOIB>
    <izvorni_sadrzaj> UGOSTITELJSTVO BEŠTAK d.o.o., OIB 60272021602, Varaždinska 83, 10360 Popovec zastupanog po punomoćniku Željko Beštak</izvorni_sadrzaj>
    <derivirana_varijabla naziv="DomainObject.Predmet.ProtustrankaFormatedWithAdressOIB_1"> UGOSTITELJSTVO BEŠTAK d.o.o., OIB 60272021602, Varaždinska 83, 10360 Popovec zastupanog po punomoćniku Željko Beštak</derivirana_varijabla>
  </DomainObject.Predmet.ProtustrankaFormatedWithAdressOIB>
  <DomainObject.Predmet.ProtustrankaWithAdress>
    <izvorni_sadrzaj>UGOSTITELJSTVO BEŠTAK d.o.o. Varaždinska 83, 10360 Popovec</izvorni_sadrzaj>
    <derivirana_varijabla naziv="DomainObject.Predmet.ProtustrankaWithAdress_1">UGOSTITELJSTVO BEŠTAK d.o.o. Varaždinska 83, 10360 Popovec</derivirana_varijabla>
  </DomainObject.Predmet.ProtustrankaWithAdress>
  <DomainObject.Predmet.ProtustrankaWithAdressOIB>
    <izvorni_sadrzaj>UGOSTITELJSTVO BEŠTAK d.o.o., OIB 60272021602, Varaždinska 83, 10360 Popovec</izvorni_sadrzaj>
    <derivirana_varijabla naziv="DomainObject.Predmet.ProtustrankaWithAdressOIB_1">UGOSTITELJSTVO BEŠTAK d.o.o., OIB 60272021602, Varaždinska 83, 10360 Popovec</derivirana_varijabla>
  </DomainObject.Predmet.ProtustrankaWithAdressOIB>
  <DomainObject.Predmet.ProtustrankaNazivFormated>
    <izvorni_sadrzaj>UGOSTITELJSTVO BEŠTAK d.o.o.</izvorni_sadrzaj>
    <derivirana_varijabla naziv="DomainObject.Predmet.ProtustrankaNazivFormated_1">UGOSTITELJSTVO BEŠTAK d.o.o.</derivirana_varijabla>
  </DomainObject.Predmet.ProtustrankaNazivFormated>
  <DomainObject.Predmet.ProtustrankaNazivFormatedOIB>
    <izvorni_sadrzaj>UGOSTITELJSTVO BEŠTAK d.o.o., OIB 60272021602</izvorni_sadrzaj>
    <derivirana_varijabla naziv="DomainObject.Predmet.ProtustrankaNazivFormatedOIB_1">UGOSTITELJSTVO BEŠTAK d.o.o., OIB 60272021602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UGOSTITELJSTVO BEŠTAK d.o.o. zastupanog po punomoćniku Željko Beštak</item>
    </izvorni_sadrzaj>
    <derivirana_varijabla naziv="DomainObject.Predmet.ProtuStrankaListFormated_1">
      <item>UGOSTITELJSTVO BEŠTAK d.o.o. zastupanog po punomoćniku Željko Beštak</item>
    </derivirana_varijabla>
  </DomainObject.Predmet.ProtuStrankaListFormated>
  <DomainObject.Predmet.ProtuStrankaListFormatedOIB>
    <izvorni_sadrzaj>
      <item>UGOSTITELJSTVO BEŠTAK d.o.o., OIB 60272021602 zastupanog po punomoćniku Željko Beštak</item>
    </izvorni_sadrzaj>
    <derivirana_varijabla naziv="DomainObject.Predmet.ProtuStrankaListFormatedOIB_1">
      <item>UGOSTITELJSTVO BEŠTAK d.o.o., OIB 60272021602 zastupanog po punomoćniku Željko Beštak</item>
    </derivirana_varijabla>
  </DomainObject.Predmet.ProtuStrankaListFormatedOIB>
  <DomainObject.Predmet.ProtuStrankaListFormatedWithAdress>
    <izvorni_sadrzaj>
      <item>UGOSTITELJSTVO BEŠTAK d.o.o., Varaždinska 83, 10360 Popovec zastupanog po punomoćniku Željko Beštak</item>
    </izvorni_sadrzaj>
    <derivirana_varijabla naziv="DomainObject.Predmet.ProtuStrankaListFormatedWithAdress_1">
      <item>UGOSTITELJSTVO BEŠTAK d.o.o., Varaždinska 83, 10360 Popovec zastupanog po punomoćniku Željko Beštak</item>
    </derivirana_varijabla>
  </DomainObject.Predmet.ProtuStrankaListFormatedWithAdress>
  <DomainObject.Predmet.ProtuStrankaListFormatedWithAdressOIB>
    <izvorni_sadrzaj>
      <item>UGOSTITELJSTVO BEŠTAK d.o.o., OIB 60272021602, Varaždinska 83, 10360 Popovec zastupanog po punomoćniku Željko Beštak</item>
    </izvorni_sadrzaj>
    <derivirana_varijabla naziv="DomainObject.Predmet.ProtuStrankaListFormatedWithAdressOIB_1">
      <item>UGOSTITELJSTVO BEŠTAK d.o.o., OIB 60272021602, Varaždinska 83, 10360 Popovec zastupanog po punomoćniku Željko Beštak</item>
    </derivirana_varijabla>
  </DomainObject.Predmet.ProtuStrankaListFormatedWithAdressOIB>
  <DomainObject.Predmet.ProtuStrankaListNazivFormated>
    <izvorni_sadrzaj>
      <item>UGOSTITELJSTVO BEŠTAK d.o.o.</item>
    </izvorni_sadrzaj>
    <derivirana_varijabla naziv="DomainObject.Predmet.ProtuStrankaListNazivFormated_1">
      <item>UGOSTITELJSTVO BEŠTAK d.o.o.</item>
    </derivirana_varijabla>
  </DomainObject.Predmet.ProtuStrankaListNazivFormated>
  <DomainObject.Predmet.ProtuStrankaListNazivFormatedOIB>
    <izvorni_sadrzaj>
      <item>UGOSTITELJSTVO BEŠTAK d.o.o., OIB 60272021602</item>
    </izvorni_sadrzaj>
    <derivirana_varijabla naziv="DomainObject.Predmet.ProtuStrankaListNazivFormatedOIB_1">
      <item>UGOSTITELJSTVO BEŠTAK d.o.o., OIB 60272021602</item>
    </derivirana_varijabla>
  </DomainObject.Predmet.ProtuStrankaListNazivFormatedOIB>
  <DomainObject.Predmet.OstaliListFormated>
    <izvorni_sadrzaj>
      <item>Željko Beštak punomoćnik sudionika u postupku UGOSTITELJSTVO BEŠTAK d.o.o.</item>
      <item>PRIVREDNA BANKA ZAGREB - DIONIČKO DRUŠTVO</item>
    </izvorni_sadrzaj>
    <derivirana_varijabla naziv="DomainObject.Predmet.OstaliListFormated_1">
      <item>Željko Beštak punomoćnik sudionika u postupku UGOSTITELJSTVO BEŠTAK d.o.o.</item>
      <item>PRIVREDNA BANKA ZAGREB - DIONIČKO DRUŠTVO</item>
    </derivirana_varijabla>
  </DomainObject.Predmet.OstaliListFormated>
  <DomainObject.Predmet.OstaliListFormatedOIB>
    <izvorni_sadrzaj>
      <item>Željko Beštak, OIB 05310410573 punomoćnik sudionika u postupku UGOSTITELJSTVO BEŠTAK d.o.o.</item>
      <item>PRIVREDNA BANKA ZAGREB - DIONIČKO DRUŠTVO, OIB 02535697732</item>
    </izvorni_sadrzaj>
    <derivirana_varijabla naziv="DomainObject.Predmet.OstaliListFormatedOIB_1">
      <item>Željko Beštak, OIB 05310410573 punomoćnik sudionika u postupku UGOSTITELJSTVO BEŠTAK d.o.o.</item>
      <item>PRIVREDNA BANKA ZAGREB - DIONIČKO DRUŠTVO, OIB 02535697732</item>
    </derivirana_varijabla>
  </DomainObject.Predmet.OstaliListFormatedOIB>
  <DomainObject.Predmet.OstaliListFormatedWithAdress>
    <izvorni_sadrzaj>
      <item>Željko Beštak, Varaždinska Ulica 83, 10360 Popovec punomoćnik sudionika u postupku UGOSTITELJSTVO BEŠTAK d.o.o.</item>
      <item>PRIVREDNA BANKA ZAGREB - DIONIČKO DRUŠTVO, Radnička cesta 50, 10000 Zagreb</item>
    </izvorni_sadrzaj>
    <derivirana_varijabla naziv="DomainObject.Predmet.OstaliListFormatedWithAdress_1">
      <item>Željko Beštak, Varaždinska Ulica 83, 10360 Popovec punomoćnik sudionika u postupku UGOSTITELJSTVO BEŠTAK d.o.o.</item>
      <item>PRIVREDNA BANKA ZAGREB - DIONIČKO DRUŠTVO, Radnička cesta 50, 10000 Zagreb</item>
    </derivirana_varijabla>
  </DomainObject.Predmet.OstaliListFormatedWithAdress>
  <DomainObject.Predmet.OstaliListFormatedWithAdressOIB>
    <izvorni_sadrzaj>
      <item>Željko Beštak, OIB 05310410573, Varaždinska Ulica 83, 10360 Popovec punomoćnik sudionika u postupku UGOSTITELJSTVO BEŠTAK d.o.o.</item>
      <item>PRIVREDNA BANKA ZAGREB - DIONIČKO DRUŠTVO, OIB 02535697732, Radnička cesta 50, 10000 Zagreb</item>
    </izvorni_sadrzaj>
    <derivirana_varijabla naziv="DomainObject.Predmet.OstaliListFormatedWithAdressOIB_1">
      <item>Željko Beštak, OIB 05310410573, Varaždinska Ulica 83, 10360 Popovec punomoćnik sudionika u postupku UGOSTITELJSTVO BEŠTAK d.o.o.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Željko Beštak</item>
      <item>PRIVREDNA BANKA ZAGREB - DIONIČKO DRUŠTVO</item>
    </izvorni_sadrzaj>
    <derivirana_varijabla naziv="DomainObject.Predmet.OstaliListNazivFormated_1">
      <item>Željko Beštak</item>
      <item>PRIVREDNA BANKA ZAGREB - DIONIČKO DRUŠTVO</item>
    </derivirana_varijabla>
  </DomainObject.Predmet.OstaliListNazivFormated>
  <DomainObject.Predmet.OstaliListNazivFormatedOIB>
    <izvorni_sadrzaj>
      <item>Željko Beštak, OIB 05310410573</item>
      <item>PRIVREDNA BANKA ZAGREB - DIONIČKO DRUŠTVO, OIB 02535697732</item>
    </izvorni_sadrzaj>
    <derivirana_varijabla naziv="DomainObject.Predmet.OstaliListNazivFormatedOIB_1">
      <item>Željko Beštak, OIB 05310410573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UGOSTITELJSTVO BEŠTAK d.o.o.</izvorni_sadrzaj>
    <derivirana_varijabla naziv="DomainObject.Predmet.ProtustrankaIDrugi_1">UGOSTITELJSTVO BEŠTAK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UGOSTITELJSTVO BEŠTAK d.o.o., OIB 60272021602, Varaždinska 83, 10360 Popovec</izvorni_sadrzaj>
    <derivirana_varijabla naziv="DomainObject.Predmet.ProtustrankaIDrugiAdressOIB_1">UGOSTITELJSTVO BEŠTAK d.o.o., OIB 60272021602, Varaždinska 83,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UGOSTITELJSTVO BEŠTAK d.o.o.</item>
      <item>Željko Beštak</item>
      <item>PRIVREDNA BANKA ZAGREB - DIONIČKO DRUŠTVO</item>
      <item>VJEROVNICI</item>
    </izvorni_sadrzaj>
    <derivirana_varijabla naziv="DomainObject.Predmet.SudioniciListNaziv_1">
      <item>FINA Regionalni centar Zagreb</item>
      <item>UGOSTITELJSTVO BEŠTAK d.o.o.</item>
      <item>Željko Beštak</item>
      <item>PRIVREDNA BANKA ZAGREB -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UGOSTITELJSTVO BEŠTAK d.o.o., OIB 60272021602, Varaždinska 83,10360 Popovec</item>
      <item>Željko Beštak, OIB 05310410573, Varaždinska Ulica 83,10360 Popovec</item>
      <item>PRIVREDNA BANKA ZAGREB - DIONIČKO DRUŠTVO, OIB 02535697732, Radnička cesta 50,10000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UGOSTITELJSTVO BEŠTAK d.o.o., OIB 60272021602, Varaždinska 83,10360 Popovec</item>
      <item>Željko Beštak, OIB 05310410573, Varaždinska Ulica 83,10360 Popovec</item>
      <item>PRIVREDNA BANKA ZAGREB - DIONIČKO DRUŠTVO, OIB 02535697732, Radnička cesta 50,10000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60272021602</item>
      <item>, OIB 05310410573</item>
      <item>, OIB 02535697732</item>
      <item>, OIB null</item>
    </izvorni_sadrzaj>
    <derivirana_varijabla naziv="DomainObject.Predmet.SudioniciListNazivOIB_1">
      <item>, OIB 85821130368</item>
      <item>, OIB 60272021602</item>
      <item>, OIB 05310410573</item>
      <item>, OIB 02535697732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898237-7058-4904-A35D-B13E938E05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959</properties:Words>
  <properties:Characters>5447</properties:Characters>
  <properties:Lines>105</properties:Lines>
  <properties:Paragraphs>32</properties:Paragraphs>
  <properties:TotalTime>397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2017-12-11T07:38:00Z</cp:lastPrinted>
  <dcterms:modified xmlns:xsi="http://www.w3.org/2001/XMLSchema-instance" xsi:type="dcterms:W3CDTF">2017-12-11T07:39:00Z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