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4d0b" w14:paraId="93f4d0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5510FA">
        <w:rPr>
          <w:sz w:val="24"/>
          <w:szCs w:val="24"/>
        </w:rPr>
        <w:t>3460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10860">
        <w:rPr>
          <w:sz w:val="24"/>
          <w:szCs w:val="24"/>
          <w:lang w:val="pt-BR"/>
        </w:rPr>
        <w:t>VEMAKO d.o.o.</w:t>
      </w:r>
      <w:r w:rsidR="00BA24D2">
        <w:rPr>
          <w:sz w:val="24"/>
          <w:szCs w:val="24"/>
          <w:lang w:val="pt-BR"/>
        </w:rPr>
        <w:t xml:space="preserve"> u stečaju</w:t>
      </w:r>
      <w:r w:rsidR="00110860">
        <w:rPr>
          <w:sz w:val="24"/>
          <w:szCs w:val="24"/>
          <w:lang w:val="pt-BR"/>
        </w:rPr>
        <w:t xml:space="preserve">, Zagreb, Petrova 115ª, OIB: </w:t>
      </w:r>
      <w:proofErr w:type="spellStart"/>
      <w:r w:rsidR="00110860" w:rsidRPr="008A18A6">
        <w:rPr>
          <w:sz w:val="24"/>
          <w:szCs w:val="24"/>
        </w:rPr>
        <w:t>71711160198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A7636A">
        <w:rPr>
          <w:sz w:val="24"/>
          <w:szCs w:val="24"/>
        </w:rPr>
        <w:t>19</w:t>
      </w:r>
      <w:proofErr w:type="spellEnd"/>
      <w:r w:rsidR="00A7636A">
        <w:rPr>
          <w:sz w:val="24"/>
          <w:szCs w:val="24"/>
        </w:rPr>
        <w:t xml:space="preserve">. travnja </w:t>
      </w:r>
      <w:proofErr w:type="spellStart"/>
      <w:r w:rsidR="00A7636A">
        <w:rPr>
          <w:sz w:val="24"/>
          <w:szCs w:val="24"/>
        </w:rPr>
        <w:t>2018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6B4804" w:rsidR="00E847D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5510FA">
        <w:rPr>
          <w:sz w:val="24"/>
          <w:szCs w:val="24"/>
        </w:rPr>
        <w:t xml:space="preserve">Saši Stipiću, Zagreb, Ladislava Štritofa </w:t>
      </w:r>
      <w:proofErr w:type="spellStart"/>
      <w:r w:rsidR="005510FA">
        <w:rPr>
          <w:sz w:val="24"/>
          <w:szCs w:val="24"/>
        </w:rPr>
        <w:t>14</w:t>
      </w:r>
      <w:proofErr w:type="spellEnd"/>
      <w:r w:rsidR="005510FA">
        <w:rPr>
          <w:sz w:val="24"/>
          <w:szCs w:val="24"/>
        </w:rPr>
        <w:t xml:space="preserve">, </w:t>
      </w:r>
      <w:proofErr w:type="spellStart"/>
      <w:r w:rsidR="005510FA">
        <w:rPr>
          <w:sz w:val="24"/>
          <w:szCs w:val="24"/>
        </w:rPr>
        <w:t>OIB</w:t>
      </w:r>
      <w:proofErr w:type="spellEnd"/>
      <w:r w:rsidR="005510FA">
        <w:rPr>
          <w:sz w:val="24"/>
          <w:szCs w:val="24"/>
        </w:rPr>
        <w:t xml:space="preserve">: </w:t>
      </w:r>
      <w:proofErr w:type="spellStart"/>
      <w:r w:rsidR="005510FA">
        <w:rPr>
          <w:sz w:val="24"/>
          <w:szCs w:val="24"/>
        </w:rPr>
        <w:t>97773150091</w:t>
      </w:r>
      <w:proofErr w:type="spellEnd"/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>u roku 8 dana od dostave ovog zaključka dostaviti ovom sudu podatke o tijeku ovršnog postupka koji se vodi pre</w:t>
      </w:r>
      <w:r w:rsidR="00D66367">
        <w:rPr>
          <w:sz w:val="24"/>
          <w:szCs w:val="24"/>
        </w:rPr>
        <w:t>d Općinskim građanskim sudom u Z</w:t>
      </w:r>
      <w:r w:rsidR="0073256A">
        <w:rPr>
          <w:sz w:val="24"/>
          <w:szCs w:val="24"/>
        </w:rPr>
        <w:t xml:space="preserve">agrebu pod poslovnim brojem </w:t>
      </w:r>
      <w:proofErr w:type="spellStart"/>
      <w:r w:rsidR="0073256A">
        <w:rPr>
          <w:sz w:val="24"/>
          <w:szCs w:val="24"/>
        </w:rPr>
        <w:t>Ovr</w:t>
      </w:r>
      <w:proofErr w:type="spellEnd"/>
      <w:r w:rsidR="0073256A">
        <w:rPr>
          <w:sz w:val="24"/>
          <w:szCs w:val="24"/>
        </w:rPr>
        <w:t>-</w:t>
      </w:r>
      <w:proofErr w:type="spellStart"/>
      <w:r w:rsidR="0073256A">
        <w:rPr>
          <w:sz w:val="24"/>
          <w:szCs w:val="24"/>
        </w:rPr>
        <w:t>2959</w:t>
      </w:r>
      <w:proofErr w:type="spellEnd"/>
      <w:r w:rsidR="0073256A">
        <w:rPr>
          <w:sz w:val="24"/>
          <w:szCs w:val="24"/>
        </w:rPr>
        <w:t>/</w:t>
      </w:r>
      <w:proofErr w:type="spellStart"/>
      <w:r w:rsidR="0073256A">
        <w:rPr>
          <w:sz w:val="24"/>
          <w:szCs w:val="24"/>
        </w:rPr>
        <w:t>12</w:t>
      </w:r>
      <w:proofErr w:type="spellEnd"/>
      <w:r w:rsidR="0073256A">
        <w:rPr>
          <w:sz w:val="24"/>
          <w:szCs w:val="24"/>
        </w:rPr>
        <w:t xml:space="preserve"> u odnosu na dužnikove nekretnine</w:t>
      </w:r>
      <w:r w:rsidR="00A7636A">
        <w:rPr>
          <w:sz w:val="24"/>
          <w:szCs w:val="24"/>
        </w:rPr>
        <w:t xml:space="preserve"> jer je u zemljišnim knjigama još uvijek upisana zabilježba navedene ovrhe u odnosu na dužnikove nekretnine</w:t>
      </w:r>
      <w:r w:rsidR="0073256A">
        <w:rPr>
          <w:sz w:val="24"/>
          <w:szCs w:val="24"/>
        </w:rPr>
        <w:t xml:space="preserve">.  </w:t>
      </w:r>
    </w:p>
    <w:p w:rsidRDefault="0073256A" w:rsidP="006B4804" w:rsidR="0073256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A7636A">
        <w:rPr>
          <w:sz w:val="24"/>
          <w:szCs w:val="24"/>
        </w:rPr>
        <w:t>19</w:t>
      </w:r>
      <w:proofErr w:type="spellEnd"/>
      <w:r w:rsidR="00A7636A">
        <w:rPr>
          <w:sz w:val="24"/>
          <w:szCs w:val="24"/>
        </w:rPr>
        <w:t xml:space="preserve">. travnja </w:t>
      </w:r>
      <w:proofErr w:type="spellStart"/>
      <w:r w:rsidR="00A7636A">
        <w:rPr>
          <w:sz w:val="24"/>
          <w:szCs w:val="24"/>
        </w:rPr>
        <w:t>2018</w:t>
      </w:r>
      <w:proofErr w:type="spellEnd"/>
      <w:r w:rsidR="00A7636A">
        <w:rPr>
          <w:sz w:val="24"/>
          <w:szCs w:val="24"/>
        </w:rPr>
        <w:t>.</w:t>
      </w:r>
      <w:r w:rsidR="002B13AE" w:rsidRPr="002A46D6">
        <w:rPr>
          <w:sz w:val="24"/>
          <w:szCs w:val="24"/>
        </w:rPr>
        <w:t xml:space="preserve">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A44AAF" w:rsidP="00A44AAF" w:rsidR="001D2511" w:rsidRPr="002A46D6">
      <w:pPr>
        <w:pStyle w:val="Tijeloteksta"/>
      </w:pPr>
      <w:r>
        <w:t xml:space="preserve"> 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A44AAF" w:rsidP="00CE4727" w:rsidR="00A44AAF" w:rsidRPr="002A46D6">
      <w:pPr>
        <w:rPr>
          <w:sz w:val="24"/>
          <w:szCs w:val="24"/>
        </w:rPr>
      </w:pPr>
    </w:p>
    <w:p w:rsidRDefault="00A44AAF" w:rsidP="00A44AAF" w:rsidR="00A44AA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A44AAF" w:rsidP="00A44AAF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2511"/>
    <w:rsid w:val="001E7DFF"/>
    <w:rsid w:val="00216892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32723"/>
    <w:rsid w:val="00547C09"/>
    <w:rsid w:val="005510FA"/>
    <w:rsid w:val="00564481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457C8"/>
    <w:rsid w:val="009825EA"/>
    <w:rsid w:val="00987E6B"/>
    <w:rsid w:val="009F122E"/>
    <w:rsid w:val="009F4837"/>
    <w:rsid w:val="00A44AAF"/>
    <w:rsid w:val="00A7636A"/>
    <w:rsid w:val="00B07CEE"/>
    <w:rsid w:val="00B51DCF"/>
    <w:rsid w:val="00B639DE"/>
    <w:rsid w:val="00BA24D2"/>
    <w:rsid w:val="00C10154"/>
    <w:rsid w:val="00C232EF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C01A1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31D2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St-3460/2016-49</izvorni_sadrzaj>
    <derivirana_varijabla naziv="DomainObject.Oznaka_1">St-3460/2016-49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St-3460/2016-49</izvorni_sadrzaj>
    <derivirana_varijabla naziv="DomainObject.PoslovniBrojDokumenta_1">St-3460/2016-49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784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2018-04-19T12:33:00Z</dcterms:created>
  <dc:creator>nmarkovic</dc:creator>
  <cp:lastModifiedBy>Natalija Perković</cp:lastModifiedBy>
  <cp:lastPrinted>2018-04-20T06:03:00Z</cp:lastPrinted>
  <dcterms:modified xmlns:xsi="http://www.w3.org/2001/XMLSchema-instance" xsi:type="dcterms:W3CDTF">2018-04-20T06:04:00Z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St-3460/2016-49 / Odluka - Zaključak (zaključak_2_STEČAJNI UPRAVITELJ_OBAVIJEST O OVRŠNOM POSTUPKU.docx)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