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63f7" w14:paraId="6dc63f7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DD681E">
        <w:rPr>
          <w:lang w:val="hr-HR"/>
        </w:rPr>
        <w:t>Posl</w:t>
      </w:r>
      <w:proofErr w:type="spellEnd"/>
      <w:r w:rsidRPr="00DD681E">
        <w:rPr>
          <w:lang w:val="hr-HR"/>
        </w:rPr>
        <w:t xml:space="preserve">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32761B">
        <w:rPr>
          <w:lang w:val="hr-HR"/>
        </w:rPr>
        <w:t>573</w:t>
      </w:r>
      <w:r w:rsidR="00B72960">
        <w:rPr>
          <w:lang w:val="hr-HR"/>
        </w:rPr>
        <w:t>/1</w:t>
      </w:r>
      <w:r w:rsidR="00611FB8">
        <w:rPr>
          <w:lang w:val="hr-HR"/>
        </w:rPr>
        <w:t>6</w:t>
      </w:r>
      <w:r w:rsidR="00DD681E" w:rsidRPr="00DD681E">
        <w:rPr>
          <w:lang w:val="hr-HR"/>
        </w:rPr>
        <w:t>-</w:t>
      </w:r>
      <w:r w:rsidR="0032761B">
        <w:rPr>
          <w:lang w:val="hr-HR"/>
        </w:rPr>
        <w:t>95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611FB8">
        <w:rPr>
          <w:rFonts w:cs="Times New Roman" w:hAnsi="Times New Roman" w:ascii="Times New Roman"/>
          <w:sz w:val="24"/>
        </w:rPr>
        <w:t>4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32761B">
        <w:rPr>
          <w:rFonts w:cs="Times New Roman" w:hAnsi="Times New Roman" w:ascii="Times New Roman"/>
          <w:sz w:val="24"/>
        </w:rPr>
        <w:t>listopada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proofErr w:type="spellStart"/>
      <w:r w:rsidR="0032761B" w:rsidRPr="0032761B">
        <w:rPr>
          <w:rFonts w:cs="Times New Roman" w:hAnsi="Times New Roman" w:ascii="Times New Roman"/>
          <w:sz w:val="24"/>
          <w:lang w:val="en-GB"/>
        </w:rPr>
        <w:t>ZLATNA</w:t>
      </w:r>
      <w:proofErr w:type="spellEnd"/>
      <w:r w:rsidR="0032761B" w:rsidRPr="0032761B">
        <w:rPr>
          <w:rFonts w:cs="Times New Roman" w:hAnsi="Times New Roman" w:ascii="Times New Roman"/>
          <w:sz w:val="24"/>
          <w:lang w:val="en-GB"/>
        </w:rPr>
        <w:t xml:space="preserve"> </w:t>
      </w:r>
      <w:proofErr w:type="spellStart"/>
      <w:r w:rsidR="0032761B" w:rsidRPr="0032761B">
        <w:rPr>
          <w:rFonts w:cs="Times New Roman" w:hAnsi="Times New Roman" w:ascii="Times New Roman"/>
          <w:sz w:val="24"/>
          <w:lang w:val="en-GB"/>
        </w:rPr>
        <w:t>UVALA</w:t>
      </w:r>
      <w:proofErr w:type="spellEnd"/>
      <w:r w:rsidR="0032761B" w:rsidRPr="0032761B">
        <w:rPr>
          <w:rFonts w:cs="Times New Roman" w:hAnsi="Times New Roman" w:ascii="Times New Roman"/>
          <w:sz w:val="24"/>
          <w:lang w:val="en-GB"/>
        </w:rPr>
        <w:t xml:space="preserve"> </w:t>
      </w:r>
      <w:proofErr w:type="spellStart"/>
      <w:r w:rsidR="0032761B" w:rsidRPr="0032761B">
        <w:rPr>
          <w:rFonts w:cs="Times New Roman" w:hAnsi="Times New Roman" w:ascii="Times New Roman"/>
          <w:sz w:val="24"/>
          <w:lang w:val="en-GB"/>
        </w:rPr>
        <w:t>d.o.o</w:t>
      </w:r>
      <w:proofErr w:type="spellEnd"/>
      <w:r w:rsidR="0032761B" w:rsidRPr="0032761B">
        <w:rPr>
          <w:rFonts w:cs="Times New Roman" w:hAnsi="Times New Roman" w:ascii="Times New Roman"/>
          <w:sz w:val="24"/>
          <w:lang w:val="en-GB"/>
        </w:rPr>
        <w:t xml:space="preserve">. </w:t>
      </w:r>
      <w:proofErr w:type="gramStart"/>
      <w:r w:rsidR="0032761B" w:rsidRPr="0032761B">
        <w:rPr>
          <w:rFonts w:cs="Times New Roman" w:hAnsi="Times New Roman" w:ascii="Times New Roman"/>
          <w:sz w:val="24"/>
          <w:lang w:val="en-GB"/>
        </w:rPr>
        <w:t>u</w:t>
      </w:r>
      <w:proofErr w:type="gramEnd"/>
      <w:r w:rsidR="0032761B" w:rsidRPr="0032761B">
        <w:rPr>
          <w:rFonts w:cs="Times New Roman" w:hAnsi="Times New Roman" w:ascii="Times New Roman"/>
          <w:sz w:val="24"/>
          <w:lang w:val="en-GB"/>
        </w:rPr>
        <w:t xml:space="preserve"> </w:t>
      </w:r>
      <w:proofErr w:type="spellStart"/>
      <w:r w:rsidR="0032761B" w:rsidRPr="0032761B">
        <w:rPr>
          <w:rFonts w:cs="Times New Roman" w:hAnsi="Times New Roman" w:ascii="Times New Roman"/>
          <w:sz w:val="24"/>
          <w:lang w:val="en-GB"/>
        </w:rPr>
        <w:t>stečaju</w:t>
      </w:r>
      <w:proofErr w:type="spellEnd"/>
      <w:r w:rsidR="0032761B" w:rsidRPr="0032761B">
        <w:rPr>
          <w:rFonts w:cs="Times New Roman" w:hAnsi="Times New Roman" w:ascii="Times New Roman"/>
          <w:sz w:val="24"/>
          <w:lang w:val="en-GB"/>
        </w:rPr>
        <w:t xml:space="preserve">, Zadar, </w:t>
      </w:r>
      <w:proofErr w:type="spellStart"/>
      <w:r w:rsidR="0032761B" w:rsidRPr="0032761B">
        <w:rPr>
          <w:rFonts w:cs="Times New Roman" w:hAnsi="Times New Roman" w:ascii="Times New Roman"/>
          <w:sz w:val="24"/>
          <w:lang w:val="en-GB"/>
        </w:rPr>
        <w:t>Ljudevita</w:t>
      </w:r>
      <w:proofErr w:type="spellEnd"/>
      <w:r w:rsidR="0032761B" w:rsidRPr="0032761B">
        <w:rPr>
          <w:rFonts w:cs="Times New Roman" w:hAnsi="Times New Roman" w:ascii="Times New Roman"/>
          <w:sz w:val="24"/>
          <w:lang w:val="en-GB"/>
        </w:rPr>
        <w:t xml:space="preserve"> </w:t>
      </w:r>
      <w:proofErr w:type="spellStart"/>
      <w:r w:rsidR="0032761B" w:rsidRPr="0032761B">
        <w:rPr>
          <w:rFonts w:cs="Times New Roman" w:hAnsi="Times New Roman" w:ascii="Times New Roman"/>
          <w:sz w:val="24"/>
          <w:lang w:val="en-GB"/>
        </w:rPr>
        <w:t>Posavskog</w:t>
      </w:r>
      <w:proofErr w:type="spellEnd"/>
      <w:r w:rsidR="0032761B" w:rsidRPr="0032761B">
        <w:rPr>
          <w:rFonts w:cs="Times New Roman" w:hAnsi="Times New Roman" w:ascii="Times New Roman"/>
          <w:sz w:val="24"/>
          <w:lang w:val="en-GB"/>
        </w:rPr>
        <w:t xml:space="preserve"> 6, OIB: 94668976506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32761B">
        <w:rPr>
          <w:lang w:val="hr-HR"/>
        </w:rPr>
        <w:t>8</w:t>
      </w:r>
      <w:r w:rsidR="00DD681E" w:rsidRPr="00DD681E">
        <w:rPr>
          <w:lang w:val="hr-HR"/>
        </w:rPr>
        <w:t>,</w:t>
      </w:r>
      <w:r w:rsidR="00FC7262">
        <w:rPr>
          <w:lang w:val="hr-HR"/>
        </w:rPr>
        <w:t>56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 xml:space="preserve">rđuje se da </w:t>
      </w:r>
      <w:r w:rsidR="00FC7262">
        <w:rPr>
          <w:lang w:val="hr-HR"/>
        </w:rPr>
        <w:t>ni</w:t>
      </w:r>
      <w:r w:rsidR="00AC4A78" w:rsidRPr="00DD681E">
        <w:rPr>
          <w:lang w:val="hr-HR"/>
        </w:rPr>
        <w:t>je prisut</w:t>
      </w:r>
      <w:r w:rsidR="00FC7262">
        <w:rPr>
          <w:lang w:val="hr-HR"/>
        </w:rPr>
        <w:t>na</w:t>
      </w:r>
      <w:r w:rsidR="008075D5" w:rsidRPr="00DD681E">
        <w:rPr>
          <w:lang w:val="hr-HR"/>
        </w:rPr>
        <w:t xml:space="preserve"> stečajn</w:t>
      </w:r>
      <w:r w:rsidR="00D75539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D75539">
        <w:rPr>
          <w:lang w:val="hr-HR"/>
        </w:rPr>
        <w:t>ica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FC7262" w:rsidR="00506CCB">
      <w:pPr>
        <w:numPr>
          <w:ilvl w:val="0"/>
          <w:numId w:val="4"/>
        </w:numPr>
        <w:rPr>
          <w:lang w:val="hr-HR"/>
        </w:rPr>
      </w:pPr>
      <w:r w:rsidRPr="00611FB8">
        <w:rPr>
          <w:lang w:val="hr-HR"/>
        </w:rPr>
        <w:t xml:space="preserve">za </w:t>
      </w:r>
      <w:proofErr w:type="spellStart"/>
      <w:r w:rsidRPr="00611FB8">
        <w:rPr>
          <w:lang w:val="hr-HR"/>
        </w:rPr>
        <w:t>razlučne</w:t>
      </w:r>
      <w:proofErr w:type="spellEnd"/>
      <w:r w:rsidRPr="00611FB8">
        <w:rPr>
          <w:lang w:val="hr-HR"/>
        </w:rPr>
        <w:t xml:space="preserve"> vjerovnike:</w:t>
      </w:r>
      <w:r w:rsidR="00FC7262">
        <w:rPr>
          <w:lang w:val="hr-HR"/>
        </w:rPr>
        <w:t xml:space="preserve"> Lidija </w:t>
      </w:r>
      <w:proofErr w:type="spellStart"/>
      <w:r w:rsidR="00FC7262">
        <w:rPr>
          <w:lang w:val="hr-HR"/>
        </w:rPr>
        <w:t>Vitaljić</w:t>
      </w:r>
      <w:proofErr w:type="spellEnd"/>
      <w:r w:rsidR="00FC7262">
        <w:rPr>
          <w:lang w:val="hr-HR"/>
        </w:rPr>
        <w:t>, zamjenica u ŽDO-u, za RH</w:t>
      </w:r>
    </w:p>
    <w:p w:rsidRDefault="00FC7262" w:rsidP="00FC7262" w:rsidR="00FC7262">
      <w:pPr>
        <w:rPr>
          <w:lang w:val="hr-HR"/>
        </w:rPr>
      </w:pPr>
    </w:p>
    <w:p w:rsidRDefault="00FC7262" w:rsidP="00FC7262" w:rsidR="00FC7262">
      <w:pPr>
        <w:jc w:val="both"/>
        <w:rPr>
          <w:lang w:val="hr-HR"/>
        </w:rPr>
      </w:pPr>
      <w:r>
        <w:rPr>
          <w:lang w:val="hr-HR"/>
        </w:rPr>
        <w:t>Utvrđuje se da je stečajna upraviteljica ispričala svoj nedolazak iz zdravstvenih razloga jer je hospitalizirana u KBC Zagreb, stoga je radi održavanja današnjeg ročišta dostavila podnesak 20. rujan 2018.</w:t>
      </w:r>
    </w:p>
    <w:p w:rsidRDefault="00FC7262" w:rsidP="00FC7262" w:rsidR="00FC7262" w:rsidRPr="00FC7262">
      <w:pPr>
        <w:jc w:val="both"/>
        <w:rPr>
          <w:lang w:val="hr-HR"/>
        </w:rPr>
      </w:pPr>
    </w:p>
    <w:p w:rsidRDefault="007107B0" w:rsidP="00FC7262" w:rsidR="00462D70" w:rsidRPr="0032761B">
      <w:pPr>
        <w:jc w:val="both"/>
      </w:pPr>
      <w:r w:rsidRPr="00D75539">
        <w:rPr>
          <w:lang w:val="hr-HR"/>
        </w:rPr>
        <w:t xml:space="preserve">Predmet današnjeg ročišta je dioba </w:t>
      </w:r>
      <w:proofErr w:type="spellStart"/>
      <w:r w:rsidRPr="00D75539">
        <w:rPr>
          <w:lang w:val="hr-HR"/>
        </w:rPr>
        <w:t>kupovnine</w:t>
      </w:r>
      <w:proofErr w:type="spellEnd"/>
      <w:r w:rsidRPr="00D75539">
        <w:rPr>
          <w:lang w:val="hr-HR"/>
        </w:rPr>
        <w:t xml:space="preserve"> ostvarene prodajom</w:t>
      </w:r>
      <w:r w:rsidR="00AC4A78" w:rsidRPr="00D75539">
        <w:rPr>
          <w:lang w:val="hr-HR"/>
        </w:rPr>
        <w:t xml:space="preserve"> </w:t>
      </w:r>
      <w:r w:rsidR="00506CCB" w:rsidRPr="00D75539">
        <w:rPr>
          <w:lang w:val="hr-HR"/>
        </w:rPr>
        <w:t>nekretnin</w:t>
      </w:r>
      <w:r w:rsidR="006A31BA" w:rsidRPr="00D75539">
        <w:rPr>
          <w:lang w:val="hr-HR"/>
        </w:rPr>
        <w:t>a</w:t>
      </w:r>
      <w:r w:rsidR="00506CCB" w:rsidRPr="00D75539">
        <w:rPr>
          <w:lang w:val="hr-HR"/>
        </w:rPr>
        <w:t xml:space="preserve"> i </w:t>
      </w:r>
      <w:proofErr w:type="spellStart"/>
      <w:r w:rsidR="0032761B">
        <w:t>suvlasnički</w:t>
      </w:r>
      <w:proofErr w:type="spellEnd"/>
      <w:r w:rsidR="0032761B">
        <w:t xml:space="preserve"> </w:t>
      </w:r>
      <w:proofErr w:type="spellStart"/>
      <w:r w:rsidR="0032761B">
        <w:t>udjel</w:t>
      </w:r>
      <w:proofErr w:type="spellEnd"/>
      <w:r w:rsidR="0032761B">
        <w:t xml:space="preserve"> </w:t>
      </w:r>
      <w:proofErr w:type="spellStart"/>
      <w:r w:rsidR="0032761B">
        <w:t>stečajnog</w:t>
      </w:r>
      <w:proofErr w:type="spellEnd"/>
      <w:r w:rsidR="0032761B">
        <w:t xml:space="preserve"> </w:t>
      </w:r>
      <w:proofErr w:type="spellStart"/>
      <w:r w:rsidR="0032761B">
        <w:t>dužnika</w:t>
      </w:r>
      <w:proofErr w:type="spellEnd"/>
      <w:r w:rsidR="0032761B">
        <w:t xml:space="preserve"> od 1/3 </w:t>
      </w:r>
      <w:proofErr w:type="spellStart"/>
      <w:r w:rsidR="0032761B">
        <w:t>dijela</w:t>
      </w:r>
      <w:proofErr w:type="spellEnd"/>
      <w:r w:rsidR="0032761B">
        <w:t xml:space="preserve"> </w:t>
      </w:r>
      <w:proofErr w:type="spellStart"/>
      <w:r w:rsidR="0032761B">
        <w:t>oznake</w:t>
      </w:r>
      <w:proofErr w:type="spellEnd"/>
      <w:r w:rsidR="0032761B">
        <w:t xml:space="preserve"> </w:t>
      </w:r>
      <w:proofErr w:type="spellStart"/>
      <w:r w:rsidR="0032761B">
        <w:t>kat</w:t>
      </w:r>
      <w:proofErr w:type="spellEnd"/>
      <w:r w:rsidR="0032761B">
        <w:t xml:space="preserve">. </w:t>
      </w:r>
      <w:proofErr w:type="spellStart"/>
      <w:proofErr w:type="gramStart"/>
      <w:r w:rsidR="0032761B">
        <w:t>čest</w:t>
      </w:r>
      <w:proofErr w:type="spellEnd"/>
      <w:r w:rsidR="0032761B">
        <w:t>-</w:t>
      </w:r>
      <w:proofErr w:type="gramEnd"/>
      <w:r w:rsidR="0032761B">
        <w:t xml:space="preserve"> </w:t>
      </w:r>
      <w:proofErr w:type="spellStart"/>
      <w:r w:rsidR="0032761B">
        <w:t>zem</w:t>
      </w:r>
      <w:proofErr w:type="spellEnd"/>
      <w:r w:rsidR="0032761B">
        <w:t xml:space="preserve">- </w:t>
      </w:r>
      <w:proofErr w:type="spellStart"/>
      <w:r w:rsidR="0032761B">
        <w:t>broj</w:t>
      </w:r>
      <w:proofErr w:type="spellEnd"/>
      <w:r w:rsidR="0032761B">
        <w:t xml:space="preserve"> 6910, </w:t>
      </w:r>
      <w:proofErr w:type="spellStart"/>
      <w:r w:rsidR="0032761B">
        <w:t>pašnjak</w:t>
      </w:r>
      <w:proofErr w:type="spellEnd"/>
      <w:r w:rsidR="0032761B">
        <w:t xml:space="preserve"> </w:t>
      </w:r>
      <w:proofErr w:type="spellStart"/>
      <w:r w:rsidR="0032761B">
        <w:t>površine</w:t>
      </w:r>
      <w:proofErr w:type="spellEnd"/>
      <w:r w:rsidR="0032761B">
        <w:t xml:space="preserve"> 3269 m2, </w:t>
      </w:r>
      <w:proofErr w:type="spellStart"/>
      <w:r w:rsidR="0032761B">
        <w:t>upisana</w:t>
      </w:r>
      <w:proofErr w:type="spellEnd"/>
      <w:r w:rsidR="0032761B">
        <w:t xml:space="preserve"> u </w:t>
      </w:r>
      <w:proofErr w:type="spellStart"/>
      <w:r w:rsidR="0032761B">
        <w:t>zk</w:t>
      </w:r>
      <w:proofErr w:type="spellEnd"/>
      <w:r w:rsidR="0032761B">
        <w:t xml:space="preserve">. </w:t>
      </w:r>
      <w:proofErr w:type="spellStart"/>
      <w:proofErr w:type="gramStart"/>
      <w:r w:rsidR="0032761B">
        <w:t>ul</w:t>
      </w:r>
      <w:proofErr w:type="spellEnd"/>
      <w:proofErr w:type="gramEnd"/>
      <w:r w:rsidR="0032761B">
        <w:t xml:space="preserve">. </w:t>
      </w:r>
      <w:proofErr w:type="gramStart"/>
      <w:r w:rsidR="0032761B">
        <w:t xml:space="preserve">3466 </w:t>
      </w:r>
      <w:proofErr w:type="spellStart"/>
      <w:r w:rsidR="0032761B">
        <w:t>k.o</w:t>
      </w:r>
      <w:proofErr w:type="spellEnd"/>
      <w:r w:rsidR="0032761B">
        <w:t xml:space="preserve">. 335070 </w:t>
      </w:r>
      <w:proofErr w:type="spellStart"/>
      <w:r w:rsidR="0032761B">
        <w:t>Sukošan</w:t>
      </w:r>
      <w:proofErr w:type="spellEnd"/>
      <w:r w:rsidR="00D75539" w:rsidRPr="0032761B">
        <w:rPr>
          <w:lang w:val="hr-HR"/>
        </w:rPr>
        <w:t xml:space="preserve"> </w:t>
      </w:r>
      <w:r w:rsidR="00506CCB" w:rsidRPr="0032761B">
        <w:rPr>
          <w:lang w:val="hr-HR"/>
        </w:rPr>
        <w:t xml:space="preserve">u </w:t>
      </w:r>
      <w:r w:rsidR="00FC7262">
        <w:rPr>
          <w:lang w:val="hr-HR"/>
        </w:rPr>
        <w:t>su</w:t>
      </w:r>
      <w:r w:rsidR="00506CCB" w:rsidRPr="0032761B">
        <w:rPr>
          <w:lang w:val="hr-HR"/>
        </w:rPr>
        <w:t>vlasništvu stečajnog dužnika.</w:t>
      </w:r>
      <w:proofErr w:type="gramEnd"/>
    </w:p>
    <w:p w:rsidRDefault="00506CCB" w:rsidR="00506CCB" w:rsidRPr="009F2F35">
      <w:pPr>
        <w:jc w:val="both"/>
        <w:rPr>
          <w:lang w:val="hr-HR"/>
        </w:rPr>
      </w:pPr>
    </w:p>
    <w:p w:rsidRDefault="00FC7262" w:rsidP="009D32E5" w:rsidR="00FC7262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Stečajna upraviteljica je u naprijed navedenom podnesku izložila podatke vezane za diobu </w:t>
      </w:r>
      <w:proofErr w:type="spellStart"/>
      <w:r>
        <w:rPr>
          <w:rFonts w:cs="Times New Roman" w:hAnsi="Times New Roman" w:ascii="Times New Roman"/>
          <w:sz w:val="24"/>
        </w:rPr>
        <w:t>kupovnine</w:t>
      </w:r>
      <w:proofErr w:type="spellEnd"/>
      <w:r>
        <w:rPr>
          <w:rFonts w:cs="Times New Roman" w:hAnsi="Times New Roman" w:ascii="Times New Roman"/>
          <w:sz w:val="24"/>
        </w:rPr>
        <w:t xml:space="preserve"> te je navela da su troškovi 6.001,00 a odnose se na troškove utvrđivanja i unovčenja, slijedom čega, a obzirom da je nekretnina unovčena na 4. dražbi za iznos od 6.001,00 kuna nema uvjeta niti za djelomično namirenje razlučnog vjerovnika.</w:t>
      </w:r>
    </w:p>
    <w:p w:rsidRDefault="00FC7262" w:rsidP="009D32E5" w:rsidR="00FC7262">
      <w:pPr>
        <w:pStyle w:val="Tijeloteksta2"/>
        <w:rPr>
          <w:rFonts w:cs="Times New Roman" w:hAnsi="Times New Roman" w:ascii="Times New Roman"/>
          <w:sz w:val="24"/>
        </w:rPr>
      </w:pPr>
    </w:p>
    <w:p w:rsidRDefault="00FC7262" w:rsidP="00FC7262" w:rsidR="00FC7262" w:rsidRPr="0032761B">
      <w:pPr>
        <w:jc w:val="both"/>
      </w:pPr>
      <w:r w:rsidRPr="00D75539">
        <w:rPr>
          <w:lang w:val="hr-HR"/>
        </w:rPr>
        <w:t>Predmet današnjeg ročišta je</w:t>
      </w:r>
      <w:r>
        <w:rPr>
          <w:lang w:val="hr-HR"/>
        </w:rPr>
        <w:t xml:space="preserve"> i</w:t>
      </w:r>
      <w:r w:rsidRPr="00D75539">
        <w:rPr>
          <w:lang w:val="hr-HR"/>
        </w:rPr>
        <w:t xml:space="preserve"> dioba </w:t>
      </w:r>
      <w:proofErr w:type="spellStart"/>
      <w:r w:rsidRPr="00D75539">
        <w:rPr>
          <w:lang w:val="hr-HR"/>
        </w:rPr>
        <w:t>kupovnine</w:t>
      </w:r>
      <w:proofErr w:type="spellEnd"/>
      <w:r w:rsidRPr="00D75539">
        <w:rPr>
          <w:lang w:val="hr-HR"/>
        </w:rPr>
        <w:t xml:space="preserve"> ostvarene prodajom nekretnina i </w:t>
      </w:r>
      <w:proofErr w:type="spellStart"/>
      <w:r>
        <w:t>suvlasnički</w:t>
      </w:r>
      <w:proofErr w:type="spellEnd"/>
      <w:r>
        <w:t xml:space="preserve"> </w:t>
      </w:r>
      <w:proofErr w:type="spellStart"/>
      <w:r>
        <w:t>udjel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od 1/3 </w:t>
      </w:r>
      <w:proofErr w:type="spellStart"/>
      <w:r>
        <w:t>dijela</w:t>
      </w:r>
      <w:proofErr w:type="spellEnd"/>
      <w:r>
        <w:t xml:space="preserve"> </w:t>
      </w:r>
      <w:proofErr w:type="spellStart"/>
      <w:r>
        <w:t>oznake</w:t>
      </w:r>
      <w:proofErr w:type="spellEnd"/>
      <w:r>
        <w:t xml:space="preserve"> </w:t>
      </w:r>
      <w:proofErr w:type="spellStart"/>
      <w:r>
        <w:t>kat</w:t>
      </w:r>
      <w:proofErr w:type="spellEnd"/>
      <w:r>
        <w:t xml:space="preserve">. </w:t>
      </w:r>
      <w:proofErr w:type="spellStart"/>
      <w:proofErr w:type="gramStart"/>
      <w:r>
        <w:t>čest</w:t>
      </w:r>
      <w:proofErr w:type="spellEnd"/>
      <w:r>
        <w:t>-</w:t>
      </w:r>
      <w:proofErr w:type="gramEnd"/>
      <w:r>
        <w:t xml:space="preserve"> </w:t>
      </w:r>
      <w:proofErr w:type="spellStart"/>
      <w:r>
        <w:t>zem</w:t>
      </w:r>
      <w:proofErr w:type="spellEnd"/>
      <w:r>
        <w:t xml:space="preserve">- </w:t>
      </w:r>
      <w:proofErr w:type="spellStart"/>
      <w:r>
        <w:t>broj</w:t>
      </w:r>
      <w:proofErr w:type="spellEnd"/>
      <w:r>
        <w:t xml:space="preserve"> 6908, </w:t>
      </w:r>
      <w:proofErr w:type="spellStart"/>
      <w:r>
        <w:t>pašnjak</w:t>
      </w:r>
      <w:proofErr w:type="spellEnd"/>
      <w:r>
        <w:t xml:space="preserve"> </w:t>
      </w:r>
      <w:proofErr w:type="spellStart"/>
      <w:r>
        <w:t>površine</w:t>
      </w:r>
      <w:proofErr w:type="spellEnd"/>
      <w:r>
        <w:t xml:space="preserve"> 2421 m2, </w:t>
      </w:r>
      <w:proofErr w:type="spellStart"/>
      <w:r>
        <w:t>upisana</w:t>
      </w:r>
      <w:proofErr w:type="spellEnd"/>
      <w:r>
        <w:t xml:space="preserve"> u </w:t>
      </w:r>
      <w:proofErr w:type="spellStart"/>
      <w:r>
        <w:t>zk</w:t>
      </w:r>
      <w:proofErr w:type="spellEnd"/>
      <w:r>
        <w:t xml:space="preserve">. </w:t>
      </w:r>
      <w:proofErr w:type="spellStart"/>
      <w:proofErr w:type="gramStart"/>
      <w:r>
        <w:t>ul</w:t>
      </w:r>
      <w:proofErr w:type="spellEnd"/>
      <w:proofErr w:type="gramEnd"/>
      <w:r>
        <w:t xml:space="preserve">. </w:t>
      </w:r>
      <w:proofErr w:type="gramStart"/>
      <w:r>
        <w:t xml:space="preserve">3466 </w:t>
      </w:r>
      <w:proofErr w:type="spellStart"/>
      <w:r>
        <w:t>k.o</w:t>
      </w:r>
      <w:proofErr w:type="spellEnd"/>
      <w:r>
        <w:t xml:space="preserve">. 3466 </w:t>
      </w:r>
      <w:proofErr w:type="spellStart"/>
      <w:r>
        <w:t>Sukošan</w:t>
      </w:r>
      <w:proofErr w:type="spellEnd"/>
      <w:r w:rsidRPr="0032761B">
        <w:rPr>
          <w:lang w:val="hr-HR"/>
        </w:rPr>
        <w:t xml:space="preserve"> u </w:t>
      </w:r>
      <w:r>
        <w:rPr>
          <w:lang w:val="hr-HR"/>
        </w:rPr>
        <w:t>su</w:t>
      </w:r>
      <w:r w:rsidRPr="0032761B">
        <w:rPr>
          <w:lang w:val="hr-HR"/>
        </w:rPr>
        <w:t>vlasništvu stečajnog dužnika.</w:t>
      </w:r>
      <w:proofErr w:type="gramEnd"/>
    </w:p>
    <w:p w:rsidRDefault="00FC7262" w:rsidP="00FC7262" w:rsidR="00FC7262" w:rsidRPr="009F2F35">
      <w:pPr>
        <w:jc w:val="both"/>
        <w:rPr>
          <w:lang w:val="hr-HR"/>
        </w:rPr>
      </w:pPr>
    </w:p>
    <w:p w:rsidRDefault="00FC7262" w:rsidP="00FC7262" w:rsidR="00FC7262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Stečajna upraviteljica je u naprijed navedenom podnesku izložila podatke vezane za diobu </w:t>
      </w:r>
      <w:proofErr w:type="spellStart"/>
      <w:r>
        <w:rPr>
          <w:rFonts w:cs="Times New Roman" w:hAnsi="Times New Roman" w:ascii="Times New Roman"/>
          <w:sz w:val="24"/>
        </w:rPr>
        <w:t>kupovnine</w:t>
      </w:r>
      <w:proofErr w:type="spellEnd"/>
      <w:r>
        <w:rPr>
          <w:rFonts w:cs="Times New Roman" w:hAnsi="Times New Roman" w:ascii="Times New Roman"/>
          <w:sz w:val="24"/>
        </w:rPr>
        <w:t xml:space="preserve"> te je navela da su troškovi 3.001,00 a odnose se na troškove utvrđivanja i unovčenja, slijedom čega, a obzirom da je nekretnina unovčena na 4. dražbi za iznos od 3.001,00 kuna nema uvjeta niti za djelomično namirenje razlučnog vjerovnika.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FC7262" w:rsidP="009D32E5" w:rsidR="00FC7262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Zastupnica po zakonu RH je suglasna s prijedlogom.</w:t>
      </w:r>
    </w:p>
    <w:p w:rsidRDefault="00FC7262" w:rsidP="009D32E5" w:rsidR="00FC7262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FC7262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9,02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262" w:rsidRPr="00FC7262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524E4D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48455B"/>
    <w:multiLevelType w:val="hybridMultilevel"/>
    <w:tmpl w:val="A80C5D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419C8"/>
    <w:rsid w:val="0025149D"/>
    <w:rsid w:val="00260FA0"/>
    <w:rsid w:val="0027384D"/>
    <w:rsid w:val="0027487C"/>
    <w:rsid w:val="002A3B38"/>
    <w:rsid w:val="002E2E84"/>
    <w:rsid w:val="002F6D5B"/>
    <w:rsid w:val="002F74AE"/>
    <w:rsid w:val="0032761B"/>
    <w:rsid w:val="00336135"/>
    <w:rsid w:val="00340D66"/>
    <w:rsid w:val="0039347A"/>
    <w:rsid w:val="00414243"/>
    <w:rsid w:val="00416215"/>
    <w:rsid w:val="004212E0"/>
    <w:rsid w:val="00421500"/>
    <w:rsid w:val="00462D70"/>
    <w:rsid w:val="004700B3"/>
    <w:rsid w:val="004C03FA"/>
    <w:rsid w:val="004C1D13"/>
    <w:rsid w:val="004E0FE9"/>
    <w:rsid w:val="00506CCB"/>
    <w:rsid w:val="00524E4D"/>
    <w:rsid w:val="005262B6"/>
    <w:rsid w:val="00533842"/>
    <w:rsid w:val="00536E17"/>
    <w:rsid w:val="00551B54"/>
    <w:rsid w:val="005831CC"/>
    <w:rsid w:val="00593CDE"/>
    <w:rsid w:val="005A58C3"/>
    <w:rsid w:val="005C4387"/>
    <w:rsid w:val="005D4811"/>
    <w:rsid w:val="00601582"/>
    <w:rsid w:val="00611FB8"/>
    <w:rsid w:val="0063179B"/>
    <w:rsid w:val="0065436B"/>
    <w:rsid w:val="00654A51"/>
    <w:rsid w:val="00656D35"/>
    <w:rsid w:val="006A31BA"/>
    <w:rsid w:val="006C59C5"/>
    <w:rsid w:val="006E2E41"/>
    <w:rsid w:val="006F0E16"/>
    <w:rsid w:val="007107B0"/>
    <w:rsid w:val="00710A51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04002"/>
    <w:rsid w:val="00924D6B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03771"/>
    <w:rsid w:val="00D17CD1"/>
    <w:rsid w:val="00D47C34"/>
    <w:rsid w:val="00D7460B"/>
    <w:rsid w:val="00D75539"/>
    <w:rsid w:val="00D95E4C"/>
    <w:rsid w:val="00DB2EC8"/>
    <w:rsid w:val="00DD3D8D"/>
    <w:rsid w:val="00DD681E"/>
    <w:rsid w:val="00DF66D4"/>
    <w:rsid w:val="00E07ECB"/>
    <w:rsid w:val="00E42C37"/>
    <w:rsid w:val="00E71980"/>
    <w:rsid w:val="00EF1A51"/>
    <w:rsid w:val="00EF54B4"/>
    <w:rsid w:val="00F06509"/>
    <w:rsid w:val="00F24658"/>
    <w:rsid w:val="00F52DAB"/>
    <w:rsid w:val="00FC7262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E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E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2018.</izvorni_sadrzaj>
    <derivirana_varijabla naziv="DomainObject.StvarniPocetakDatum_1">4. listopada 2018.</derivirana_varijabla>
  </DomainObject.StvarniPocetakDatum>
  <DomainObject.StvarniZavrsetakDatum>
    <izvorni_sadrzaj>4. listopada 2018.</izvorni_sadrzaj>
    <derivirana_varijabla naziv="DomainObject.StvarniZavrsetakDatum_1">4. listopada 2018.</derivirana_varijabla>
  </DomainObject.StvarniZavrsetakDatum>
  <DomainObject.PlaniraniZavrsetakDatum>
    <izvorni_sadrzaj>4. listopada 2018.</izvorni_sadrzaj>
    <derivirana_varijabla naziv="DomainObject.PlaniraniZavrsetakDatum_1">4. listopada 2018.</derivirana_varijabla>
  </DomainObject.PlaniraniZavrsetakDatum>
  <DomainObject.PlaniraniPocetakDatum>
    <izvorni_sadrzaj>4. listopada 2018.</izvorni_sadrzaj>
    <derivirana_varijabla naziv="DomainObject.PlaniraniPocetakDatum_1">4. listopada 2018.</derivirana_varijabla>
  </DomainObject.PlaniraniPocetakDatum>
  <DomainObject.StvarniPocetakVrijeme>
    <izvorni_sadrzaj>08:56</izvorni_sadrzaj>
    <derivirana_varijabla naziv="DomainObject.StvarniPocetakVrijeme_1">08:56</derivirana_varijabla>
  </DomainObject.StvarniPocetakVrijeme>
  <DomainObject.StvarniZavrsetakVrijeme>
    <izvorni_sadrzaj>09:02</izvorni_sadrzaj>
    <derivirana_varijabla naziv="DomainObject.StvarniZavrsetakVrijeme_1">09:02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4. listopada 2018.</izvorni_sadrzaj>
    <derivirana_varijabla naziv="DomainObject.Zapisnik.DatumKreiranja_1">4.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St-573/2016-92</izvorni_sadrzaj>
    <derivirana_varijabla naziv="DomainObject.Zapisnik.Oznaka_1">St-573/2016-92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St-573/2016-92</izvorni_sadrzaj>
    <derivirana_varijabla naziv="DomainObject.PoslovniBrojDokumenta_1">St-573/2016-92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3EFE3-2D20-4A8A-A8F2-7F007105D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324</properties:Words>
  <properties:Characters>1811</properties:Characters>
  <properties:Lines>53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2018-10-03T13:07:00Z</dcterms:created>
  <dc:creator>Ardena Bajlo</dc:creator>
  <cp:lastModifiedBy>wsadmin</cp:lastModifiedBy>
  <cp:lastPrinted>2018-09-04T09:39:00Z</cp:lastPrinted>
  <dcterms:modified xmlns:xsi="http://www.w3.org/2001/XMLSchema-instance" xsi:type="dcterms:W3CDTF">2018-10-04T07:52:00Z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St-573/2016-92 / Zapisnik - Ročište za diobu kupovnine (st-573-16 - dioba kupovnine-nekretnine 6910- ZLATNA UVALA  4.10.2018.docx)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