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f81b" w14:paraId="2e3f81b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C6177B">
        <w:rPr>
          <w:b/>
        </w:rPr>
        <w:t xml:space="preserve"> 8</w:t>
      </w:r>
      <w:r w:rsidR="00537403">
        <w:rPr>
          <w:b/>
        </w:rPr>
        <w:t>35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537403">
        <w:t>ATON d.o.o., Split, Slobode 3, OIB: 70567262578</w:t>
      </w:r>
      <w:r w:rsidR="005456A4">
        <w:t xml:space="preserve">, </w:t>
      </w:r>
      <w:r w:rsidRPr="00F14A92">
        <w:t xml:space="preserve">dana </w:t>
      </w:r>
      <w:r w:rsidR="008F3D6A">
        <w:t>2</w:t>
      </w:r>
      <w:r w:rsidR="00720978">
        <w:t>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37403">
        <w:t>ATON d.o.o., Split, Slobode 3, OIB: 70567262578</w:t>
      </w:r>
      <w:r w:rsidR="00973C03">
        <w:rPr>
          <w:sz w:val="22"/>
          <w:szCs w:val="22"/>
        </w:rPr>
        <w:t>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720978">
        <w:t>Renato Sabljić</w:t>
      </w:r>
      <w:r w:rsidR="00720978" w:rsidRPr="0097630A">
        <w:t>,</w:t>
      </w:r>
      <w:r w:rsidR="00720978">
        <w:t xml:space="preserve"> Zdenački zavoj 14., Zagreb, OIB: 74644810692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537403">
        <w:t>ATON d.o.o., Split, Slobode 3, OIB: 70567262578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4F1835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720978">
        <w:t>835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4F1835">
        <w:t>17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4F1835">
        <w:t>17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8F3D6A">
        <w:rPr>
          <w:b/>
        </w:rPr>
        <w:t>2</w:t>
      </w:r>
      <w:r w:rsidR="00720978">
        <w:rPr>
          <w:b/>
        </w:rPr>
        <w:t>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7B0E23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E2C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C6177B">
          <w:t>8</w:t>
        </w:r>
        <w:r w:rsidR="00537403">
          <w:t>35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83CE7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476EA5"/>
    <w:rsid w:val="004F1835"/>
    <w:rsid w:val="00511383"/>
    <w:rsid w:val="0051349D"/>
    <w:rsid w:val="00537403"/>
    <w:rsid w:val="005456A4"/>
    <w:rsid w:val="00551FE8"/>
    <w:rsid w:val="00554503"/>
    <w:rsid w:val="0055714E"/>
    <w:rsid w:val="00593887"/>
    <w:rsid w:val="005E2BEC"/>
    <w:rsid w:val="006108BC"/>
    <w:rsid w:val="006A75B8"/>
    <w:rsid w:val="006B5A25"/>
    <w:rsid w:val="006C7221"/>
    <w:rsid w:val="00714900"/>
    <w:rsid w:val="00720978"/>
    <w:rsid w:val="007334B1"/>
    <w:rsid w:val="00787E2C"/>
    <w:rsid w:val="007B0E23"/>
    <w:rsid w:val="0080077B"/>
    <w:rsid w:val="00824DEA"/>
    <w:rsid w:val="0085535D"/>
    <w:rsid w:val="008761E4"/>
    <w:rsid w:val="008F2D53"/>
    <w:rsid w:val="008F3D6A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6177B"/>
    <w:rsid w:val="00C82103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E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E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E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E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E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E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E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E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 1. SZ</izvorni_sadrzaj>
    <derivirana_varijabla naziv="DomainObject.Predmet.PrimjedbaSuca_1">Čl.110.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ATON d.o.o. za privatnu zaštitu i usluge</izvorni_sadrzaj>
    <derivirana_varijabla naziv="DomainObject.Predmet.ProtustrankaFormated_1">  ATON d.o.o. za privatnu zaštitu i usluge</derivirana_varijabla>
  </DomainObject.Predmet.ProtustrankaFormated>
  <DomainObject.Predmet.ProtustrankaFormatedOIB>
    <izvorni_sadrzaj>  ATON d.o.o. za privatnu zaštitu i usluge, OIB 70567262578</izvorni_sadrzaj>
    <derivirana_varijabla naziv="DomainObject.Predmet.ProtustrankaFormatedOIB_1">  ATON d.o.o. za privatnu zaštitu i usluge, OIB 70567262578</derivirana_varijabla>
  </DomainObject.Predmet.ProtustrankaFormatedOIB>
  <DomainObject.Predmet.ProtustrankaFormatedWithAdress>
    <izvorni_sadrzaj> ATON d.o.o. za privatnu zaštitu i usluge, Slobode 3, 21000 Split</izvorni_sadrzaj>
    <derivirana_varijabla naziv="DomainObject.Predmet.ProtustrankaFormatedWithAdress_1"> ATON d.o.o. za privatnu zaštitu i usluge, Slobode 3, 21000 Split</derivirana_varijabla>
  </DomainObject.Predmet.ProtustrankaFormatedWithAdress>
  <DomainObject.Predmet.ProtustrankaFormatedWithAdressOIB>
    <izvorni_sadrzaj> ATON d.o.o. za privatnu zaštitu i usluge, OIB 70567262578, Slobode 3, 21000 Split</izvorni_sadrzaj>
    <derivirana_varijabla naziv="DomainObject.Predmet.ProtustrankaFormatedWithAdressOIB_1"> ATON d.o.o. za privatnu zaštitu i usluge, OIB 70567262578, Slobode 3, 21000 Split</derivirana_varijabla>
  </DomainObject.Predmet.ProtustrankaFormatedWithAdressOIB>
  <DomainObject.Predmet.ProtustrankaWithAdress>
    <izvorni_sadrzaj>ATON d.o.o. za privatnu zaštitu i usluge Slobode 3, 21000 Split</izvorni_sadrzaj>
    <derivirana_varijabla naziv="DomainObject.Predmet.ProtustrankaWithAdress_1">ATON d.o.o. za privatnu zaštitu i usluge Slobode 3, 21000 Split</derivirana_varijabla>
  </DomainObject.Predmet.ProtustrankaWithAdress>
  <DomainObject.Predmet.ProtustrankaWithAdressOIB>
    <izvorni_sadrzaj>ATON d.o.o. za privatnu zaštitu i usluge, OIB 70567262578, Slobode 3, 21000 Split</izvorni_sadrzaj>
    <derivirana_varijabla naziv="DomainObject.Predmet.ProtustrankaWithAdressOIB_1">ATON d.o.o. za privatnu zaštitu i usluge, OIB 70567262578, Slobode 3, 21000 Split</derivirana_varijabla>
  </DomainObject.Predmet.ProtustrankaWithAdressOIB>
  <DomainObject.Predmet.ProtustrankaNazivFormated>
    <izvorni_sadrzaj>ATON d.o.o. za privatnu zaštitu i usluge</izvorni_sadrzaj>
    <derivirana_varijabla naziv="DomainObject.Predmet.ProtustrankaNazivFormated_1">ATON d.o.o. za privatnu zaštitu i usluge</derivirana_varijabla>
  </DomainObject.Predmet.ProtustrankaNazivFormated>
  <DomainObject.Predmet.ProtustrankaNazivFormatedOIB>
    <izvorni_sadrzaj>ATON d.o.o. za privatnu zaštitu i usluge, OIB 70567262578</izvorni_sadrzaj>
    <derivirana_varijabla naziv="DomainObject.Predmet.ProtustrankaNazivFormatedOIB_1">ATON d.o.o. za privatnu zaštitu i usluge, OIB 70567262578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119488.59</izvorni_sadrzaj>
    <derivirana_varijabla naziv="DomainObject.Predmet.TrenutnaVrijednost_1">119488.59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ATON d.o.o. za privatnu zaštitu i usluge</item>
    </izvorni_sadrzaj>
    <derivirana_varijabla naziv="DomainObject.Predmet.ProtuStrankaListFormated_1">
      <item>ATON d.o.o. za privatnu zaštitu i usluge</item>
    </derivirana_varijabla>
  </DomainObject.Predmet.ProtuStrankaListFormated>
  <DomainObject.Predmet.ProtuStrankaListFormatedOIB>
    <izvorni_sadrzaj>
      <item>ATON d.o.o. za privatnu zaštitu i usluge, OIB 70567262578</item>
    </izvorni_sadrzaj>
    <derivirana_varijabla naziv="DomainObject.Predmet.ProtuStrankaListFormatedOIB_1">
      <item>ATON d.o.o. za privatnu zaštitu i usluge, OIB 70567262578</item>
    </derivirana_varijabla>
  </DomainObject.Predmet.ProtuStrankaListFormatedOIB>
  <DomainObject.Predmet.ProtuStrankaListFormatedWithAdress>
    <izvorni_sadrzaj>
      <item>ATON d.o.o. za privatnu zaštitu i usluge, Slobode 3, 21000 Split</item>
    </izvorni_sadrzaj>
    <derivirana_varijabla naziv="DomainObject.Predmet.ProtuStrankaListFormatedWithAdress_1">
      <item>ATON d.o.o. za privatnu zaštitu i usluge, Slobode 3, 21000 Split</item>
    </derivirana_varijabla>
  </DomainObject.Predmet.ProtuStrankaListFormatedWithAdress>
  <DomainObject.Predmet.ProtuStrankaListFormatedWithAdressOIB>
    <izvorni_sadrzaj>
      <item>ATON d.o.o. za privatnu zaštitu i usluge, OIB 70567262578, Slobode 3, 21000 Split</item>
    </izvorni_sadrzaj>
    <derivirana_varijabla naziv="DomainObject.Predmet.ProtuStrankaListFormatedWithAdressOIB_1">
      <item>ATON d.o.o. za privatnu zaštitu i usluge, OIB 70567262578, Slobode 3, 21000 Split</item>
    </derivirana_varijabla>
  </DomainObject.Predmet.ProtuStrankaListFormatedWithAdressOIB>
  <DomainObject.Predmet.ProtuStrankaListNazivFormated>
    <izvorni_sadrzaj>
      <item>ATON d.o.o. za privatnu zaštitu i usluge</item>
    </izvorni_sadrzaj>
    <derivirana_varijabla naziv="DomainObject.Predmet.ProtuStrankaListNazivFormated_1">
      <item>ATON d.o.o. za privatnu zaštitu i usluge</item>
    </derivirana_varijabla>
  </DomainObject.Predmet.ProtuStrankaListNazivFormated>
  <DomainObject.Predmet.ProtuStrankaListNazivFormatedOIB>
    <izvorni_sadrzaj>
      <item>ATON d.o.o. za privatnu zaštitu i usluge, OIB 70567262578</item>
    </izvorni_sadrzaj>
    <derivirana_varijabla naziv="DomainObject.Predmet.ProtuStrankaListNazivFormatedOIB_1">
      <item>ATON d.o.o. za privatnu zaštitu i usluge, OIB 70567262578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ATON d.o.o. za privatnu zaštitu i usluge</izvorni_sadrzaj>
    <derivirana_varijabla naziv="DomainObject.Predmet.ProtustrankaIDrugi_1">ATON d.o.o. za privatnu zaštitu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ATON d.o.o. za privatnu zaštitu i usluge, OIB 70567262578, Slobode 3, 21000 Split</izvorni_sadrzaj>
    <derivirana_varijabla naziv="DomainObject.Predmet.ProtustrankaIDrugiAdressOIB_1">ATON d.o.o. za privatnu zaštitu i usluge, OIB 70567262578, Slobode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ATON d.o.o. za privatnu zaštitu i usluge</item>
      <item>FINANCIJSKA AGENCIJA, PODRUŽNICA SPLIT</item>
    </izvorni_sadrzaj>
    <derivirana_varijabla naziv="DomainObject.Predmet.SudioniciListNaziv_1">
      <item>ATON d.o.o. za privatnu zaštitu i usluge</item>
      <item>FINANCIJSKA AGENCIJA, PODRUŽNICA SPLIT</item>
    </derivirana_varijabla>
  </DomainObject.Predmet.SudioniciListNaziv>
  <DomainObject.Predmet.SudioniciListAdressOIB>
    <izvorni_sadrzaj>
      <item>ATON d.o.o. za privatnu zaštitu i usluge, OIB 70567262578, Slobode 3,21000 Split</item>
      <item>FINANCIJSKA AGENCIJA, PODRUŽNICA SPLIT, OIB 85821130368, Mažuranićevo šetalište 24b,21000 Split</item>
    </izvorni_sadrzaj>
    <derivirana_varijabla naziv="DomainObject.Predmet.SudioniciListAdressOIB_1">
      <item>ATON d.o.o. za privatnu zaštitu i usluge, OIB 70567262578, Slobode 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70567262578</item>
      <item>, OIB 85821130368</item>
    </izvorni_sadrzaj>
    <derivirana_varijabla naziv="DomainObject.Predmet.SudioniciListNazivOIB_1">
      <item>, OIB 70567262578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3334</properties:Characters>
  <properties:Lines>98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2016-12-21T12:28:00Z</dcterms:created>
  <dc:creator>stanka grcic</dc:creator>
  <cp:lastModifiedBy>Mara Marčinko</cp:lastModifiedBy>
  <cp:lastPrinted>2017-01-20T13:28:00Z</cp:lastPrinted>
  <dcterms:modified xmlns:xsi="http://www.w3.org/2001/XMLSchema-instance" xsi:type="dcterms:W3CDTF">2017-01-20T13:34:00Z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