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d299" w14:paraId="49fd299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8B3BA1">
        <w:t>396/16</w:t>
      </w:r>
      <w:r w:rsidR="00840ED1">
        <w:t>-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B84E31">
        <w:t xml:space="preserve"> </w:t>
      </w:r>
      <w:r w:rsidR="00A85196">
        <w:t>2</w:t>
      </w:r>
      <w:r w:rsidR="00840ED1">
        <w:t>8</w:t>
      </w:r>
      <w:r w:rsidR="00A85196">
        <w:t>. studenog 2016. godine u 1</w:t>
      </w:r>
      <w:r w:rsidR="00840ED1">
        <w:t>2:3</w:t>
      </w:r>
      <w:r w:rsidR="0072215B">
        <w:t>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840ED1" w:rsidP="00A85196" w:rsidR="00A85196">
      <w:pPr>
        <w:jc w:val="center"/>
        <w:rPr>
          <w:b/>
        </w:rPr>
      </w:pPr>
      <w:r>
        <w:rPr>
          <w:b/>
        </w:rPr>
        <w:t xml:space="preserve">ENIGMA d.o.o. „u stečaju“ </w:t>
      </w:r>
    </w:p>
    <w:p w:rsidRDefault="00840ED1" w:rsidP="00A85196" w:rsidR="00840ED1">
      <w:pPr>
        <w:jc w:val="center"/>
        <w:rPr>
          <w:b/>
        </w:rPr>
      </w:pPr>
      <w:r>
        <w:rPr>
          <w:b/>
        </w:rPr>
        <w:t>Peroj 288/b, Pula</w:t>
      </w:r>
    </w:p>
    <w:p w:rsidRDefault="00840ED1" w:rsidP="00A85196" w:rsidR="00840ED1">
      <w:pPr>
        <w:jc w:val="center"/>
        <w:rPr>
          <w:b/>
        </w:rPr>
      </w:pPr>
      <w:r>
        <w:rPr>
          <w:b/>
        </w:rPr>
        <w:t>OIB: 38708033725</w:t>
      </w:r>
    </w:p>
    <w:p w:rsidRDefault="00A85196" w:rsidP="00436ABF" w:rsidR="00A85196">
      <w:pPr>
        <w:jc w:val="center"/>
        <w:rPr>
          <w:b/>
        </w:rPr>
      </w:pP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840ED1">
        <w:t>Darko Zorc</w:t>
      </w: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</w:t>
      </w:r>
      <w:r w:rsidR="00840ED1">
        <w:t>2:3</w:t>
      </w:r>
      <w:r w:rsidR="00B9655B">
        <w:t>0</w:t>
      </w:r>
      <w:r w:rsidR="006921B7">
        <w:t xml:space="preserve"> sati</w:t>
      </w:r>
    </w:p>
    <w:p w:rsidRDefault="000A0A19" w:rsidP="00917194" w:rsidR="000A0A19">
      <w:pPr>
        <w:jc w:val="center"/>
      </w:pPr>
    </w:p>
    <w:p w:rsidRDefault="000A0A19" w:rsidP="00917194" w:rsidR="000A0A19">
      <w:pPr>
        <w:jc w:val="center"/>
      </w:pPr>
    </w:p>
    <w:p w:rsidRDefault="000A0A19" w:rsidP="000A0A19" w:rsidR="000A0A19">
      <w:pPr>
        <w:jc w:val="both"/>
      </w:pPr>
      <w:r>
        <w:tab/>
        <w:t>Utvrđuje se da su na ispitno ročište pristupili:</w:t>
      </w:r>
    </w:p>
    <w:p w:rsidRDefault="000A0A19" w:rsidP="000A0A19" w:rsidR="000A0A19">
      <w:pPr>
        <w:jc w:val="both"/>
      </w:pPr>
      <w:r>
        <w:tab/>
        <w:t xml:space="preserve">1/ </w:t>
      </w:r>
      <w:r w:rsidR="00DB5423">
        <w:t xml:space="preserve">za vjerovnika RH - </w:t>
      </w:r>
      <w:r>
        <w:t xml:space="preserve">Željko Perčinlić, </w:t>
      </w:r>
    </w:p>
    <w:p w:rsidRDefault="000A0A19" w:rsidP="000A0A19" w:rsidR="000A0A19">
      <w:pPr>
        <w:jc w:val="both"/>
      </w:pPr>
      <w:r>
        <w:tab/>
        <w:t xml:space="preserve">2/ za vjerovnika Gorana Miletića – osobno uz pun. </w:t>
      </w:r>
      <w:r w:rsidR="00DB5423">
        <w:t>Davora Peruška, odvjetnika u Puli</w:t>
      </w:r>
    </w:p>
    <w:p w:rsidRDefault="00D54370" w:rsidP="00917194" w:rsidR="00D54370">
      <w:pPr>
        <w:jc w:val="center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840ED1">
        <w:t>01. rujna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A85196">
      <w:pPr>
        <w:ind w:firstLine="720"/>
        <w:jc w:val="both"/>
      </w:pPr>
      <w:r>
        <w:t>Utvrđuje se da je stečajn</w:t>
      </w:r>
      <w:r w:rsidR="0072215B">
        <w:t>i</w:t>
      </w:r>
      <w:r>
        <w:t xml:space="preserve"> upravitelj</w:t>
      </w:r>
      <w:r w:rsidR="00DE77C8">
        <w:t xml:space="preserve"> </w:t>
      </w:r>
      <w:r w:rsidR="00840ED1">
        <w:t>Darko Zorc</w:t>
      </w:r>
      <w:r w:rsidR="00A85196">
        <w:t xml:space="preserve"> </w:t>
      </w:r>
      <w:r w:rsidR="00840ED1">
        <w:t>23</w:t>
      </w:r>
      <w:r w:rsidR="008465AF">
        <w:t>. studenog</w:t>
      </w:r>
      <w:r w:rsidR="00DE77C8">
        <w:t xml:space="preserve"> 2016</w:t>
      </w:r>
      <w:r w:rsidR="00B9655B">
        <w:t xml:space="preserve">. </w:t>
      </w:r>
      <w:r>
        <w:t>godine dostavi</w:t>
      </w:r>
      <w:r w:rsidR="0072215B">
        <w:t xml:space="preserve">o </w:t>
      </w:r>
      <w:r>
        <w:t xml:space="preserve">sudu izvješće za ispitno ročište koje je objavljeno na e-oglasnoj ploči suda </w:t>
      </w:r>
      <w:r w:rsidR="00A85196">
        <w:t>2</w:t>
      </w:r>
      <w:r w:rsidR="00840ED1">
        <w:t>4</w:t>
      </w:r>
      <w:r w:rsidR="00A85196">
        <w:t xml:space="preserve">. studenog 2016. godine.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840ED1">
        <w:t>3</w:t>
      </w:r>
      <w:r w:rsidR="003D6958">
        <w:t xml:space="preserve"> tražbin</w:t>
      </w:r>
      <w:r w:rsidR="00840ED1">
        <w:t>a</w:t>
      </w:r>
      <w:r w:rsidR="003D6958">
        <w:t xml:space="preserve"> (</w:t>
      </w:r>
      <w:r w:rsidR="00B9655B">
        <w:t>tražbine II. višeg isplatnog reda)</w:t>
      </w:r>
      <w:r w:rsidR="005B6A6E">
        <w:t xml:space="preserve"> u ukupnom iznosu od</w:t>
      </w:r>
      <w:r w:rsidR="003E2333">
        <w:t xml:space="preserve"> </w:t>
      </w:r>
      <w:r w:rsidR="00840ED1">
        <w:t>244.541,90 kn</w:t>
      </w:r>
      <w:r w:rsidR="00B9655B">
        <w:t>.</w:t>
      </w:r>
    </w:p>
    <w:p w:rsidRDefault="00840ED1" w:rsidP="00250C34" w:rsidR="00840ED1">
      <w:pPr>
        <w:ind w:firstLine="720"/>
        <w:jc w:val="both"/>
      </w:pPr>
    </w:p>
    <w:p w:rsidRDefault="00840ED1" w:rsidP="00250C34" w:rsidR="00840ED1">
      <w:pPr>
        <w:ind w:firstLine="720"/>
        <w:jc w:val="both"/>
      </w:pPr>
      <w:r>
        <w:t>Razlučna i izlučna prava nisu prijavljena.</w:t>
      </w:r>
    </w:p>
    <w:p w:rsidRDefault="002F6691" w:rsidP="00250C34" w:rsidR="002F669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E950E3" w:rsidP="00E950E3" w:rsidR="00BD2EE0">
      <w:pPr>
        <w:ind w:firstLine="708"/>
        <w:jc w:val="both"/>
      </w:pPr>
      <w:r>
        <w:rPr>
          <w:b/>
        </w:rPr>
        <w:t xml:space="preserve">1. </w:t>
      </w:r>
      <w:r w:rsidR="00B9655B">
        <w:t xml:space="preserve">Vjerovnik </w:t>
      </w:r>
      <w:r w:rsidR="00840ED1">
        <w:t>Republika Hrvatska, Ministarstvo financija, Porezna uprava, Područni ured Istra, Primorje i Lika, OIB: 52634238587,</w:t>
      </w:r>
      <w:r w:rsidR="00A85196">
        <w:t xml:space="preserve"> </w:t>
      </w:r>
      <w:r w:rsidR="00BD2EE0">
        <w:t>je prijavio tražbi</w:t>
      </w:r>
      <w:r w:rsidR="0018580D">
        <w:t xml:space="preserve">nu u iznosu od </w:t>
      </w:r>
      <w:r w:rsidR="00840ED1">
        <w:t>3.784,68 kn po osnovi porezna na dobit, spomeničke rente, članarine HGK, PKK kartice.</w:t>
      </w:r>
      <w:r>
        <w:t xml:space="preserve"> </w:t>
      </w:r>
    </w:p>
    <w:p w:rsidRDefault="00DE77C8" w:rsidP="00DE77C8" w:rsidR="00DE77C8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94E0E" w:rsidP="00DE77C8" w:rsidR="00D94E0E" w:rsidRPr="00CF43B1">
      <w:pPr>
        <w:ind w:firstLine="708"/>
        <w:jc w:val="both"/>
      </w:pPr>
      <w:r>
        <w:t xml:space="preserve">Nazočni stečajni vjerovnici nemaju primjedbi na tako prijavljenu tražbinu. 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 w:rsidR="00840ED1">
        <w:t>Republika Hrvatska, Ministarstvo financija, Porezna uprava, Područni ured Istra, Primorje i Lika, OIB: 52634238587</w:t>
      </w:r>
      <w:r w:rsidR="000F68B0">
        <w:t xml:space="preserve">, </w:t>
      </w:r>
      <w:r>
        <w:t>smatra u</w:t>
      </w:r>
      <w:r w:rsidRPr="00CF43B1">
        <w:t xml:space="preserve">tvrđenom u iznosu od </w:t>
      </w:r>
      <w:r w:rsidR="00840ED1">
        <w:t xml:space="preserve">3.784,68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E77C8" w:rsidP="00DE77C8" w:rsidR="00DE77C8">
      <w:pPr>
        <w:ind w:firstLine="708"/>
        <w:jc w:val="both"/>
      </w:pPr>
    </w:p>
    <w:p w:rsidRDefault="00E950E3" w:rsidP="000F68B0" w:rsidR="00840ED1">
      <w:pPr>
        <w:ind w:firstLine="708"/>
        <w:jc w:val="both"/>
      </w:pPr>
      <w:r>
        <w:rPr>
          <w:b/>
        </w:rPr>
        <w:t>2</w:t>
      </w:r>
      <w:r w:rsidR="000F68B0" w:rsidRPr="00B9655B">
        <w:rPr>
          <w:b/>
        </w:rPr>
        <w:t>.</w:t>
      </w:r>
      <w:r w:rsidR="000F68B0">
        <w:t xml:space="preserve"> Vjerovnik </w:t>
      </w:r>
      <w:r w:rsidR="00840ED1">
        <w:t xml:space="preserve">HRVATSKI ZAVOD ZA MIROVINSKO OSIGURANJE, Zagreb, Mihanovićeva 3, OIB: 84397956623, </w:t>
      </w:r>
      <w:r w:rsidR="000F68B0">
        <w:t xml:space="preserve">prijavio je tražbinu u iznosu od </w:t>
      </w:r>
      <w:r w:rsidR="00840ED1">
        <w:t>28.315,22</w:t>
      </w:r>
      <w:r w:rsidR="000F68B0">
        <w:t xml:space="preserve"> kn po osnovi </w:t>
      </w:r>
      <w:r w:rsidR="00840ED1">
        <w:t xml:space="preserve">ugovora o kupoprodaji stana broj 20/36/M/95, Predugovora o kupoprodaji stana od 26.03.1996. i Anexa predugovora o kupoprodaji od 31.03.1999., kartice neotplaćenog duga i zatezne kamate. </w:t>
      </w:r>
    </w:p>
    <w:p w:rsidRDefault="000F68B0" w:rsidP="000F68B0" w:rsidR="000F68B0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4641B9" w:rsidP="004641B9" w:rsidR="004641B9" w:rsidRPr="00CF43B1">
      <w:pPr>
        <w:ind w:firstLine="708"/>
        <w:jc w:val="both"/>
      </w:pPr>
      <w:r>
        <w:t xml:space="preserve">Nazočni stečajni vjerovnici nemaju primjedbi na tako prijavljenu tražbinu. </w:t>
      </w:r>
    </w:p>
    <w:p w:rsidRDefault="000F68B0" w:rsidP="000F68B0" w:rsidR="000F68B0">
      <w:pPr>
        <w:ind w:firstLine="708"/>
        <w:jc w:val="both"/>
      </w:pPr>
      <w:r w:rsidRPr="00CF43B1">
        <w:t xml:space="preserve">Stečajni sudac objavljuje da se tražbina stečajnog vjerovnika </w:t>
      </w:r>
      <w:r w:rsidR="00840ED1">
        <w:t>HRVATSKI ZAVOD ZA MIROVINSKO OSIGURANJE, Zagreb, Mihanovićeva 3, OIB: 84397956623</w:t>
      </w:r>
      <w:r>
        <w:t>, smatra u</w:t>
      </w:r>
      <w:r w:rsidRPr="00CF43B1">
        <w:t xml:space="preserve">tvrđenom u iznosu od </w:t>
      </w:r>
      <w:r w:rsidR="00840ED1">
        <w:t xml:space="preserve">28.315,22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840ED1" w:rsidP="000F68B0" w:rsidR="00840ED1">
      <w:pPr>
        <w:ind w:firstLine="708"/>
        <w:jc w:val="both"/>
      </w:pPr>
    </w:p>
    <w:p w:rsidRDefault="00840ED1" w:rsidP="00840ED1" w:rsidR="00840ED1">
      <w:pPr>
        <w:ind w:firstLine="708"/>
        <w:jc w:val="both"/>
      </w:pPr>
      <w:r>
        <w:rPr>
          <w:b/>
        </w:rPr>
        <w:t>3</w:t>
      </w:r>
      <w:r w:rsidRPr="00B9655B">
        <w:rPr>
          <w:b/>
        </w:rPr>
        <w:t>.</w:t>
      </w:r>
      <w:r>
        <w:t xml:space="preserve"> Vjerovnik GORAN MILETIĆ, Ljubljana, Bratov Učkar 90, Slovenija, prijavio je tražbinu u iznosu od 212.442,00 kn po osnovi ugovora o kratkoročnim pozajmicama. </w:t>
      </w:r>
    </w:p>
    <w:p w:rsidRDefault="00840ED1" w:rsidP="00840ED1" w:rsidR="00840ED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B24EB" w:rsidP="000149A2" w:rsidR="003B24EB">
      <w:pPr>
        <w:ind w:firstLine="708"/>
        <w:jc w:val="both"/>
      </w:pPr>
    </w:p>
    <w:p w:rsidRDefault="000C0D51" w:rsidP="000149A2" w:rsidR="000149A2">
      <w:pPr>
        <w:ind w:firstLine="708"/>
        <w:jc w:val="both"/>
      </w:pPr>
      <w:r>
        <w:t xml:space="preserve">Zz RH postavlja pitanje stečajnom upravitelju temeljem čega je utvrdio navedenu tražbinu osnovanom, kao i da li postoje dokazi da su na račun dužnika izvršene uplate (izvodi iz banke, ugovori itd.). </w:t>
      </w:r>
    </w:p>
    <w:p w:rsidRDefault="006402AD" w:rsidP="000149A2" w:rsidR="006402AD">
      <w:pPr>
        <w:ind w:firstLine="708"/>
        <w:jc w:val="both"/>
      </w:pPr>
      <w:r>
        <w:t xml:space="preserve">Vjerovnik Goran Miletić govori da o postojanju svih pozajmica postoji dokumentacija koja se nalazi u računovodstvu dužnika. </w:t>
      </w:r>
    </w:p>
    <w:p w:rsidRDefault="00BD6FB1" w:rsidP="000149A2" w:rsidR="00BD6FB1">
      <w:pPr>
        <w:ind w:firstLine="708"/>
        <w:jc w:val="both"/>
      </w:pPr>
    </w:p>
    <w:p w:rsidRDefault="00BD6FB1" w:rsidP="000149A2" w:rsidR="00BD6FB1">
      <w:pPr>
        <w:ind w:firstLine="708"/>
        <w:jc w:val="both"/>
      </w:pPr>
    </w:p>
    <w:p w:rsidRDefault="00BD6FB1" w:rsidP="000149A2" w:rsidR="00BD6FB1">
      <w:pPr>
        <w:ind w:firstLine="708"/>
        <w:jc w:val="both"/>
      </w:pPr>
      <w:r>
        <w:t>Utvrđuje se da je stečajni upravitelj prijave tražbina stečajnih v</w:t>
      </w:r>
      <w:r w:rsidR="00024A2E">
        <w:t>jerovnika dostavio u sudsku pisarnicu neposred</w:t>
      </w:r>
      <w:r>
        <w:t xml:space="preserve">no prije održavanja ovog ročišta. Uvidom u prijave tražbine utvrđeno je da je vezano uz  prijavu tražbine vjerovnika Gorana Miletića dostavljen samo obrazac bez ikakve popratne dokumentacije. </w:t>
      </w:r>
    </w:p>
    <w:p w:rsidRDefault="000C0D51" w:rsidP="000149A2" w:rsidR="000C0D51">
      <w:pPr>
        <w:ind w:firstLine="708"/>
        <w:jc w:val="both"/>
      </w:pPr>
    </w:p>
    <w:p w:rsidRDefault="00D54370" w:rsidP="00DE77C8" w:rsidR="00D54370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</w:t>
      </w:r>
      <w:r w:rsidR="00BD6FB1">
        <w:rPr>
          <w:b/>
        </w:rPr>
        <w:t>udac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753FBB" w:rsidP="0049766B" w:rsidR="00AD588E">
      <w:pPr>
        <w:ind w:firstLine="720"/>
        <w:jc w:val="both"/>
      </w:pPr>
      <w:r>
        <w:t xml:space="preserve">Današnje ispitno ročište se odgađa iz razloga što stečajni upravitelj nije uz prijavu tražbina dostavio dokumentaciju temeljem koje bi se moglo ispitati postojanje prijavljenih tražbina, kao i što prijave tražbina nije dostavio sudu u zakonom propisanom roku. </w:t>
      </w:r>
    </w:p>
    <w:p w:rsidRDefault="00753FBB" w:rsidP="0049766B" w:rsidR="00753FBB">
      <w:pPr>
        <w:ind w:firstLine="720"/>
        <w:jc w:val="both"/>
      </w:pPr>
    </w:p>
    <w:p w:rsidRDefault="00753FBB" w:rsidP="0049766B" w:rsidR="003B24EB">
      <w:pPr>
        <w:ind w:firstLine="720"/>
        <w:jc w:val="both"/>
      </w:pPr>
      <w:r>
        <w:t>Iduće ispitno ročište zakazuje se za 12. siječanj 2017. u 12:00 sati.</w:t>
      </w:r>
    </w:p>
    <w:p w:rsidRDefault="00753FBB" w:rsidP="0049766B" w:rsidR="00753FBB">
      <w:pPr>
        <w:ind w:firstLine="720"/>
        <w:jc w:val="both"/>
      </w:pPr>
      <w:r>
        <w:t xml:space="preserve"> </w:t>
      </w:r>
    </w:p>
    <w:p w:rsidRDefault="00024A2E" w:rsidP="0049766B" w:rsidR="00024A2E">
      <w:pPr>
        <w:ind w:firstLine="720"/>
        <w:jc w:val="both"/>
      </w:pPr>
      <w:r>
        <w:t xml:space="preserve">Nalaže se stečajnom upravitelju da u roku od 15 dana dostavi sudu svu dokumentaciju vezanu uz prijavu tražbina stečajnih vjerovnika. </w:t>
      </w:r>
    </w:p>
    <w:p w:rsidRDefault="003B24EB" w:rsidP="0049766B" w:rsidR="003B24EB">
      <w:pPr>
        <w:ind w:firstLine="720"/>
        <w:jc w:val="both"/>
      </w:pPr>
    </w:p>
    <w:p w:rsidRDefault="003B24EB" w:rsidP="0049766B" w:rsidR="003B24EB">
      <w:pPr>
        <w:ind w:firstLine="720"/>
        <w:jc w:val="both"/>
      </w:pPr>
      <w:r>
        <w:t xml:space="preserve">Ovaj zapisnik će se objaviti na e-oglasnoj ploči suda. 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840ED1">
        <w:t>12</w:t>
      </w:r>
      <w:r w:rsidR="00E950E3">
        <w:t>:</w:t>
      </w:r>
      <w:r w:rsidR="003B24EB">
        <w:t>59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2E1A70" w:rsidR="00A400F0">
      <w:headerReference w:type="even" r:id="rId9"/>
      <w:headerReference w:type="default" r:id="rId10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E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6C7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 w:rsidR="00840ED1">
      <w:t>396/16</w:t>
    </w:r>
    <w:r w:rsidR="008465AF"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75D347A"/>
    <w:multiLevelType w:val="hybridMultilevel"/>
    <w:tmpl w:val="B40A5C12"/>
    <w:lvl w:tplc="D85602B8" w:ilvl="0">
      <w:start w:val="1"/>
      <w:numFmt w:val="decimal"/>
      <w:lvlText w:val="%1."/>
      <w:lvlJc w:val="left"/>
      <w:pPr>
        <w:ind w:hanging="975" w:left="168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49A2"/>
    <w:rsid w:val="00017B64"/>
    <w:rsid w:val="00024A2E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A0A19"/>
    <w:rsid w:val="000B6DEE"/>
    <w:rsid w:val="000C0D51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72444"/>
    <w:rsid w:val="00372930"/>
    <w:rsid w:val="003B24EB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641B9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02AD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3FBB"/>
    <w:rsid w:val="007546E3"/>
    <w:rsid w:val="00755252"/>
    <w:rsid w:val="007629C4"/>
    <w:rsid w:val="00763B7F"/>
    <w:rsid w:val="007735F2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40ED1"/>
    <w:rsid w:val="008437B4"/>
    <w:rsid w:val="008465AF"/>
    <w:rsid w:val="008541DE"/>
    <w:rsid w:val="008753EB"/>
    <w:rsid w:val="00884A7C"/>
    <w:rsid w:val="008916A5"/>
    <w:rsid w:val="008A3296"/>
    <w:rsid w:val="008B3BA1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85196"/>
    <w:rsid w:val="00AA6085"/>
    <w:rsid w:val="00AB32DA"/>
    <w:rsid w:val="00AC682A"/>
    <w:rsid w:val="00AD588E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D6FB1"/>
    <w:rsid w:val="00BF6BA3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74B48"/>
    <w:rsid w:val="00D83E6A"/>
    <w:rsid w:val="00D871A7"/>
    <w:rsid w:val="00D94E0E"/>
    <w:rsid w:val="00D97E3C"/>
    <w:rsid w:val="00DA26B6"/>
    <w:rsid w:val="00DA7CF4"/>
    <w:rsid w:val="00DB5423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17E96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83177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49A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49A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studenog 2016.</izvorni_sadrzaj>
    <derivirana_varijabla naziv="DomainObject.StvarniPocetakDatum_1">28. studenog 2016.</derivirana_varijabla>
  </DomainObject.StvarniPocetakDatum>
  <DomainObject.StvarniZavrsetakDatum>
    <izvorni_sadrzaj>28. studenog 2016.</izvorni_sadrzaj>
    <derivirana_varijabla naziv="DomainObject.StvarniZavrsetakDatum_1">28. studenog 2016.</derivirana_varijabla>
  </DomainObject.StvarniZavrsetakDatum>
  <DomainObject.PlaniraniZavrsetakDatum>
    <izvorni_sadrzaj>28. studenog 2016.</izvorni_sadrzaj>
    <derivirana_varijabla naziv="DomainObject.PlaniraniZavrsetakDatum_1">28. studenog 2016.</derivirana_varijabla>
  </DomainObject.PlaniraniZavrsetakDatum>
  <DomainObject.PlaniraniPocetakDatum>
    <izvorni_sadrzaj>28. studenog 2016.</izvorni_sadrzaj>
    <derivirana_varijabla naziv="DomainObject.PlaniraniPocetakDatum_1">28. studenog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12:59</izvorni_sadrzaj>
    <derivirana_varijabla naziv="DomainObject.StvarniZavrsetakVrijeme_1">12:59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714</properties:Words>
  <properties:Characters>4154</properties:Characters>
  <properties:Lines>113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2016-11-28T08:41:00Z</dcterms:created>
  <dc:creator>drabar</dc:creator>
  <cp:lastModifiedBy>Sanja Prodan</cp:lastModifiedBy>
  <cp:lastPrinted>2016-09-05T08:49:00Z</cp:lastPrinted>
  <dcterms:modified xmlns:xsi="http://www.w3.org/2001/XMLSchema-instance" xsi:type="dcterms:W3CDTF">2016-11-28T12:10:00Z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