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fc75" w14:paraId="154fc75"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8B744F" w:rsidRPr="008B744F">
        <w:rPr>
          <w:szCs w:val="24"/>
          <w:lang w:val="hr-HR"/>
        </w:rPr>
        <w:t>KANAET d.o.o., OIB: 20053222051, Split, Matice Hrvatske 10</w:t>
      </w:r>
      <w:r w:rsidR="007822BE" w:rsidRPr="00E3340E">
        <w:rPr>
          <w:szCs w:val="24"/>
          <w:lang w:val="hr-HR"/>
        </w:rPr>
        <w:t>, dana</w:t>
      </w:r>
      <w:r w:rsidR="003E5966" w:rsidRPr="00E3340E">
        <w:rPr>
          <w:szCs w:val="24"/>
          <w:lang w:val="hr-HR"/>
        </w:rPr>
        <w:t xml:space="preserve"> </w:t>
      </w:r>
      <w:r w:rsidR="008967BD">
        <w:rPr>
          <w:szCs w:val="24"/>
          <w:lang w:val="hr-HR"/>
        </w:rPr>
        <w:t>31</w:t>
      </w:r>
      <w:r w:rsidR="007822BE" w:rsidRPr="00E3340E">
        <w:rPr>
          <w:szCs w:val="24"/>
          <w:lang w:val="hr-HR"/>
        </w:rPr>
        <w:t>.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8B744F">
        <w:rPr>
          <w:lang w:val="hr-HR"/>
        </w:rPr>
        <w:t xml:space="preserve"> poslovni broj 11. St-729</w:t>
      </w:r>
      <w:r w:rsidR="007822BE" w:rsidRPr="00E3340E">
        <w:rPr>
          <w:lang w:val="hr-HR"/>
        </w:rPr>
        <w:t xml:space="preserve">/2016 od </w:t>
      </w:r>
      <w:r w:rsidR="002B5366">
        <w:rPr>
          <w:lang w:val="hr-HR"/>
        </w:rPr>
        <w:t>4. studenog</w:t>
      </w:r>
      <w:r w:rsidR="007822BE" w:rsidRPr="00E3340E">
        <w:rPr>
          <w:lang w:val="hr-HR"/>
        </w:rPr>
        <w:t xml:space="preserve"> 2016. godine koje je postalo pravomoćno </w:t>
      </w:r>
      <w:r w:rsidR="002B5366">
        <w:rPr>
          <w:lang w:val="hr-HR"/>
        </w:rPr>
        <w:t>dana 23</w:t>
      </w:r>
      <w:r w:rsidR="007822BE" w:rsidRPr="00E3340E">
        <w:rPr>
          <w:lang w:val="hr-HR"/>
        </w:rPr>
        <w:t xml:space="preserve">. studenog 2016., a ovršno </w:t>
      </w:r>
      <w:r w:rsidR="002B5366">
        <w:rPr>
          <w:lang w:val="hr-HR"/>
        </w:rPr>
        <w:t>2. prosinca</w:t>
      </w:r>
      <w:r w:rsidR="007822BE" w:rsidRPr="00E3340E">
        <w:rPr>
          <w:lang w:val="hr-HR"/>
        </w:rPr>
        <w:t xml:space="preserv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8B744F" w:rsidRPr="008B744F">
        <w:rPr>
          <w:lang w:val="hr-HR"/>
        </w:rPr>
        <w:t>Željk</w:t>
      </w:r>
      <w:r w:rsidR="008B744F">
        <w:rPr>
          <w:lang w:val="hr-HR"/>
        </w:rPr>
        <w:t>a</w:t>
      </w:r>
      <w:r w:rsidR="008B744F" w:rsidRPr="008B744F">
        <w:rPr>
          <w:lang w:val="hr-HR"/>
        </w:rPr>
        <w:t xml:space="preserve"> Kanaet</w:t>
      </w:r>
      <w:r w:rsidR="008B744F">
        <w:rPr>
          <w:lang w:val="hr-HR"/>
        </w:rPr>
        <w:t>a</w:t>
      </w:r>
      <w:r w:rsidR="008B744F" w:rsidRPr="008B744F">
        <w:rPr>
          <w:lang w:val="hr-HR"/>
        </w:rPr>
        <w:t>, Matice Hrvatske 10, Split, OIB: 65483174587</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8B744F">
        <w:t xml:space="preserve"> 02, poziv na broj odobrenja 729</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Financijska agencija, Regionalni centa</w:t>
      </w:r>
      <w:r w:rsidR="008B744F">
        <w:rPr>
          <w:szCs w:val="24"/>
        </w:rPr>
        <w:t>r Split podnijela je ovom sudu 11</w:t>
      </w:r>
      <w:r w:rsidRPr="00E3340E">
        <w:rPr>
          <w:szCs w:val="24"/>
        </w:rPr>
        <w:t xml:space="preserve">. ožujka 2016. godine prijedlog za otvaranje stečajnog postupka nad dužnikom </w:t>
      </w:r>
      <w:r w:rsidR="008B744F" w:rsidRPr="008B744F">
        <w:rPr>
          <w:szCs w:val="24"/>
        </w:rPr>
        <w:t>KANAET d.o.o., OIB: 20053222051, Split, Matice Hrvatske 10</w:t>
      </w:r>
      <w:r w:rsidRPr="00E3340E">
        <w:rPr>
          <w:szCs w:val="24"/>
        </w:rPr>
        <w:t xml:space="preserve">,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24. listopada 2016. godine na ime predujma za namiren</w:t>
      </w:r>
      <w:r w:rsidR="00D9643D">
        <w:t>je troškova stečajnog postupka ne</w:t>
      </w:r>
      <w:r w:rsidRPr="00E3340E">
        <w:t>m</w:t>
      </w:r>
      <w:r w:rsidR="00D9643D">
        <w:t xml:space="preserve">a zaplijenjena novčana sredstva </w:t>
      </w:r>
      <w:r w:rsidR="008B744F">
        <w:t>(list 25</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8B744F">
        <w:t>oga suda poslovni broj 11. St-729</w:t>
      </w:r>
      <w:r w:rsidRPr="00E3340E">
        <w:t xml:space="preserve">/2016 od </w:t>
      </w:r>
      <w:r w:rsidR="002B5366">
        <w:t>4. studenog</w:t>
      </w:r>
      <w:r w:rsidRPr="00E3340E">
        <w:t xml:space="preserve"> 2016. godine sud je pozvao </w:t>
      </w:r>
      <w:r w:rsidR="008B744F">
        <w:t>Željka Kanaeta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2B5366">
        <w:t>23</w:t>
      </w:r>
      <w:r w:rsidRPr="00E3340E">
        <w:t xml:space="preserve">. studenog 2016. godine, a ovršno </w:t>
      </w:r>
      <w:r w:rsidR="002B5366">
        <w:t xml:space="preserve">2. prosinca </w:t>
      </w:r>
      <w:r w:rsidRPr="00E3340E">
        <w:t>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2B5366">
        <w:t>4. studenog</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8967BD" w:rsidP="007822BE" w:rsidR="007822BE" w:rsidRPr="00E3340E">
      <w:pPr>
        <w:jc w:val="center"/>
        <w:rPr>
          <w:szCs w:val="24"/>
        </w:rPr>
      </w:pPr>
      <w:r>
        <w:rPr>
          <w:szCs w:val="24"/>
        </w:rPr>
        <w:t xml:space="preserve">U Splitu, </w:t>
      </w:r>
      <w:r w:rsidR="002B5366">
        <w:rPr>
          <w:szCs w:val="24"/>
        </w:rPr>
        <w:t>3</w:t>
      </w:r>
      <w:r>
        <w:rPr>
          <w:szCs w:val="24"/>
        </w:rPr>
        <w:t>1</w:t>
      </w:r>
      <w:r w:rsidR="007822BE" w:rsidRPr="00E3340E">
        <w:rPr>
          <w:szCs w:val="24"/>
        </w:rPr>
        <w:t>.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pPr>
        <w:pStyle w:val="Odlomakpopisa"/>
        <w:numPr>
          <w:ilvl w:val="0"/>
          <w:numId w:val="3"/>
        </w:numPr>
        <w:ind w:left="567"/>
      </w:pPr>
      <w:r w:rsidRPr="00E3340E">
        <w:t>FINA, uz dostavu r</w:t>
      </w:r>
      <w:r w:rsidR="008B744F">
        <w:t>ješenja poslovni broj 11. St-729</w:t>
      </w:r>
      <w:r w:rsidRPr="00E3340E">
        <w:t xml:space="preserve">/2016 </w:t>
      </w:r>
      <w:r w:rsidR="00D9643D">
        <w:t xml:space="preserve">od </w:t>
      </w:r>
      <w:r w:rsidR="002B5366">
        <w:t>4. studenog</w:t>
      </w:r>
      <w:r w:rsidRPr="00E3340E">
        <w:t xml:space="preserve"> 2016. godine sa potvrdom pravomoćnosti i ovršnosti</w:t>
      </w:r>
    </w:p>
    <w:p w:rsidRDefault="008B744F" w:rsidP="007822BE" w:rsidR="00427CE4" w:rsidRPr="00E3340E">
      <w:pPr>
        <w:pStyle w:val="Odlomakpopisa"/>
        <w:numPr>
          <w:ilvl w:val="0"/>
          <w:numId w:val="3"/>
        </w:numPr>
        <w:ind w:left="567"/>
      </w:pPr>
      <w:r>
        <w:t>Željko Kanaet, Matice Hrvatske 10, Split</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020FA5">
          <w:rPr>
            <w:noProof/>
          </w:rPr>
          <w:t>2</w:t>
        </w:r>
        <w:r>
          <w:fldChar w:fldCharType="end"/>
        </w:r>
      </w:p>
    </w:sdtContent>
  </w:sdt>
  <w:p w:rsidRDefault="00D9643D" w:rsidP="00154657" w:rsidR="00154657">
    <w:pPr>
      <w:pStyle w:val="Zaglavlje"/>
      <w:jc w:val="right"/>
    </w:pPr>
    <w:r>
      <w:t>11. St-7</w:t>
    </w:r>
    <w:r w:rsidR="008B744F">
      <w:t>29</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9643D">
      <w:t>7</w:t>
    </w:r>
    <w:r w:rsidR="008B744F">
      <w:t>29</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20FA5"/>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C0F76"/>
    <w:rsid w:val="007C3D4F"/>
    <w:rsid w:val="007D4601"/>
    <w:rsid w:val="007D5CAE"/>
    <w:rsid w:val="007F7A84"/>
    <w:rsid w:val="00814EDB"/>
    <w:rsid w:val="00815142"/>
    <w:rsid w:val="008162BE"/>
    <w:rsid w:val="00853B3E"/>
    <w:rsid w:val="0086618E"/>
    <w:rsid w:val="00871BB8"/>
    <w:rsid w:val="00891C1A"/>
    <w:rsid w:val="008967BD"/>
    <w:rsid w:val="008B157B"/>
    <w:rsid w:val="008B744F"/>
    <w:rsid w:val="008C7D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20FA5"/>
    <w:rPr>
      <w:color w:val="808080"/>
      <w:bdr w:space="0" w:sz="0" w:color="auto" w:val="none"/>
      <w:shd w:fill="auto" w:color="auto" w:val="clear"/>
    </w:rPr>
  </w:style>
  <w:style w:customStyle="true" w:styleId="eSPISCCParagraphDefaultFont" w:type="character">
    <w:name w:val="eSPIS_CC_Paragraph Default Font"/>
    <w:basedOn w:val="Zadanifontodlomka"/>
    <w:rsid w:val="00020FA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20FA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20FA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0FA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20FA5"/>
    <w:rPr>
      <w:color w:val="808080"/>
      <w:bdr w:color="auto" w:space="0" w:sz="0" w:val="none"/>
      <w:shd w:color="auto" w:fill="auto" w:val="clear"/>
    </w:rPr>
  </w:style>
  <w:style w:customStyle="1" w:styleId="eSPISCCParagraphDefaultFont" w:type="character">
    <w:name w:val="eSPIS_CC_Paragraph Default Font"/>
    <w:basedOn w:val="Zadanifontodlomka"/>
    <w:rsid w:val="00020FA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20FA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20FA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0FA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KANAET d.o.o. za trgovinu i usluge</izvorni_sadrzaj>
    <derivirana_varijabla naziv="DomainObject.Predmet.ProtustrankaFormated_1">  KANAET d.o.o. za trgovinu i usluge</derivirana_varijabla>
  </DomainObject.Predmet.ProtustrankaFormated>
  <DomainObject.Predmet.ProtustrankaFormatedOIB>
    <izvorni_sadrzaj>  KANAET d.o.o. za trgovinu i usluge, OIB 20053222051</izvorni_sadrzaj>
    <derivirana_varijabla naziv="DomainObject.Predmet.ProtustrankaFormatedOIB_1">  KANAET d.o.o. za trgovinu i usluge, OIB 20053222051</derivirana_varijabla>
  </DomainObject.Predmet.ProtustrankaFormatedOIB>
  <DomainObject.Predmet.ProtustrankaFormatedWithAdress>
    <izvorni_sadrzaj> KANAET d.o.o. za trgovinu i usluge, Matice Hrvatske 10, 21000 Split</izvorni_sadrzaj>
    <derivirana_varijabla naziv="DomainObject.Predmet.ProtustrankaFormatedWithAdress_1"> KANAET d.o.o. za trgovinu i usluge, Matice Hrvatske 10, 21000 Split</derivirana_varijabla>
  </DomainObject.Predmet.ProtustrankaFormatedWithAdress>
  <DomainObject.Predmet.ProtustrankaFormatedWithAdressOIB>
    <izvorni_sadrzaj> KANAET d.o.o. za trgovinu i usluge, OIB 20053222051, Matice Hrvatske 10, 21000 Split</izvorni_sadrzaj>
    <derivirana_varijabla naziv="DomainObject.Predmet.ProtustrankaFormatedWithAdressOIB_1"> KANAET d.o.o. za trgovinu i usluge, OIB 20053222051, Matice Hrvatske 10, 21000 Split</derivirana_varijabla>
  </DomainObject.Predmet.ProtustrankaFormatedWithAdressOIB>
  <DomainObject.Predmet.ProtustrankaWithAdress>
    <izvorni_sadrzaj>KANAET d.o.o. za trgovinu i usluge Matice Hrvatske 10, 21000 Split</izvorni_sadrzaj>
    <derivirana_varijabla naziv="DomainObject.Predmet.ProtustrankaWithAdress_1">KANAET d.o.o. za trgovinu i usluge Matice Hrvatske 10, 21000 Split</derivirana_varijabla>
  </DomainObject.Predmet.ProtustrankaWithAdress>
  <DomainObject.Predmet.ProtustrankaWithAdressOIB>
    <izvorni_sadrzaj>KANAET d.o.o. za trgovinu i usluge, OIB 20053222051, Matice Hrvatske 10, 21000 Split</izvorni_sadrzaj>
    <derivirana_varijabla naziv="DomainObject.Predmet.ProtustrankaWithAdressOIB_1">KANAET d.o.o. za trgovinu i usluge, OIB 20053222051, Matice Hrvatske 10, 21000 Split</derivirana_varijabla>
  </DomainObject.Predmet.ProtustrankaWithAdressOIB>
  <DomainObject.Predmet.ProtustrankaNazivFormated>
    <izvorni_sadrzaj>KANAET d.o.o. za trgovinu i usluge</izvorni_sadrzaj>
    <derivirana_varijabla naziv="DomainObject.Predmet.ProtustrankaNazivFormated_1">KANAET d.o.o. za trgovinu i usluge</derivirana_varijabla>
  </DomainObject.Predmet.ProtustrankaNazivFormated>
  <DomainObject.Predmet.ProtustrankaNazivFormatedOIB>
    <izvorni_sadrzaj>KANAET d.o.o. za trgovinu i usluge, OIB 20053222051</izvorni_sadrzaj>
    <derivirana_varijabla naziv="DomainObject.Predmet.ProtustrankaNazivFormatedOIB_1">KANAET d.o.o. za trgovinu i usluge, OIB 20053222051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301486.04</izvorni_sadrzaj>
    <derivirana_varijabla naziv="DomainObject.Predmet.TrenutnaVrijednost_1">301486.04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KANAET d.o.o. za trgovinu i usluge</item>
    </izvorni_sadrzaj>
    <derivirana_varijabla naziv="DomainObject.Predmet.ProtuStrankaListFormated_1">
      <item>KANAET d.o.o. za trgovinu i usluge</item>
    </derivirana_varijabla>
  </DomainObject.Predmet.ProtuStrankaListFormated>
  <DomainObject.Predmet.ProtuStrankaListFormatedOIB>
    <izvorni_sadrzaj>
      <item>KANAET d.o.o. za trgovinu i usluge, OIB 20053222051</item>
    </izvorni_sadrzaj>
    <derivirana_varijabla naziv="DomainObject.Predmet.ProtuStrankaListFormatedOIB_1">
      <item>KANAET d.o.o. za trgovinu i usluge, OIB 20053222051</item>
    </derivirana_varijabla>
  </DomainObject.Predmet.ProtuStrankaListFormatedOIB>
  <DomainObject.Predmet.ProtuStrankaListFormatedWithAdress>
    <izvorni_sadrzaj>
      <item>KANAET d.o.o. za trgovinu i usluge, Matice Hrvatske 10, 21000 Split</item>
    </izvorni_sadrzaj>
    <derivirana_varijabla naziv="DomainObject.Predmet.ProtuStrankaListFormatedWithAdress_1">
      <item>KANAET d.o.o. za trgovinu i usluge, Matice Hrvatske 10, 21000 Split</item>
    </derivirana_varijabla>
  </DomainObject.Predmet.ProtuStrankaListFormatedWithAdress>
  <DomainObject.Predmet.ProtuStrankaListFormatedWithAdressOIB>
    <izvorni_sadrzaj>
      <item>KANAET d.o.o. za trgovinu i usluge, OIB 20053222051, Matice Hrvatske 10, 21000 Split</item>
    </izvorni_sadrzaj>
    <derivirana_varijabla naziv="DomainObject.Predmet.ProtuStrankaListFormatedWithAdressOIB_1">
      <item>KANAET d.o.o. za trgovinu i usluge, OIB 20053222051, Matice Hrvatske 10, 21000 Split</item>
    </derivirana_varijabla>
  </DomainObject.Predmet.ProtuStrankaListFormatedWithAdressOIB>
  <DomainObject.Predmet.ProtuStrankaListNazivFormated>
    <izvorni_sadrzaj>
      <item>KANAET d.o.o. za trgovinu i usluge</item>
    </izvorni_sadrzaj>
    <derivirana_varijabla naziv="DomainObject.Predmet.ProtuStrankaListNazivFormated_1">
      <item>KANAET d.o.o. za trgovinu i usluge</item>
    </derivirana_varijabla>
  </DomainObject.Predmet.ProtuStrankaListNazivFormated>
  <DomainObject.Predmet.ProtuStrankaListNazivFormatedOIB>
    <izvorni_sadrzaj>
      <item>KANAET d.o.o. za trgovinu i usluge, OIB 20053222051</item>
    </izvorni_sadrzaj>
    <derivirana_varijabla naziv="DomainObject.Predmet.ProtuStrankaListNazivFormatedOIB_1">
      <item>KANAET d.o.o. za trgovinu i usluge, OIB 20053222051</item>
    </derivirana_varijabla>
  </DomainObject.Predmet.ProtuStrankaListNazivFormatedOIB>
  <DomainObject.Predmet.OstaliListFormated>
    <izvorni_sadrzaj>
      <item>Željko Kanaet</item>
    </izvorni_sadrzaj>
    <derivirana_varijabla naziv="DomainObject.Predmet.OstaliListFormated_1">
      <item>Željko Kanaet</item>
    </derivirana_varijabla>
  </DomainObject.Predmet.OstaliListFormated>
  <DomainObject.Predmet.OstaliListFormatedOIB>
    <izvorni_sadrzaj>
      <item>Željko Kanaet, OIB 65483174587</item>
    </izvorni_sadrzaj>
    <derivirana_varijabla naziv="DomainObject.Predmet.OstaliListFormatedOIB_1">
      <item>Željko Kanaet, OIB 65483174587</item>
    </derivirana_varijabla>
  </DomainObject.Predmet.OstaliListFormatedOIB>
  <DomainObject.Predmet.OstaliListFormatedWithAdress>
    <izvorni_sadrzaj>
      <item>Željko Kanaet, Matice Hrvatske 10, 21000 Split</item>
    </izvorni_sadrzaj>
    <derivirana_varijabla naziv="DomainObject.Predmet.OstaliListFormatedWithAdress_1">
      <item>Željko Kanaet, Matice Hrvatske 10, 21000 Split</item>
    </derivirana_varijabla>
  </DomainObject.Predmet.OstaliListFormatedWithAdress>
  <DomainObject.Predmet.OstaliListFormatedWithAdressOIB>
    <izvorni_sadrzaj>
      <item>Željko Kanaet, OIB 65483174587, Matice Hrvatske 10, 21000 Split</item>
    </izvorni_sadrzaj>
    <derivirana_varijabla naziv="DomainObject.Predmet.OstaliListFormatedWithAdressOIB_1">
      <item>Željko Kanaet, OIB 65483174587, Matice Hrvatske 10, 21000 Split</item>
    </derivirana_varijabla>
  </DomainObject.Predmet.OstaliListFormatedWithAdressOIB>
  <DomainObject.Predmet.OstaliListNazivFormated>
    <izvorni_sadrzaj>
      <item>Željko Kanaet</item>
    </izvorni_sadrzaj>
    <derivirana_varijabla naziv="DomainObject.Predmet.OstaliListNazivFormated_1">
      <item>Željko Kanaet</item>
    </derivirana_varijabla>
  </DomainObject.Predmet.OstaliListNazivFormated>
  <DomainObject.Predmet.OstaliListNazivFormatedOIB>
    <izvorni_sadrzaj>
      <item>Željko Kanaet, OIB 65483174587</item>
    </izvorni_sadrzaj>
    <derivirana_varijabla naziv="DomainObject.Predmet.OstaliListNazivFormatedOIB_1">
      <item>Željko Kanaet, OIB 65483174587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KANAET d.o.o. za trgovinu i usluge</izvorni_sadrzaj>
    <derivirana_varijabla naziv="DomainObject.Predmet.ProtustrankaIDrugi_1">KANAET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KANAET d.o.o. za trgovinu i usluge, OIB 20053222051, Matice Hrvatske 10, 21000 Split</izvorni_sadrzaj>
    <derivirana_varijabla naziv="DomainObject.Predmet.ProtustrankaIDrugiAdressOIB_1">KANAET d.o.o. za trgovinu i usluge, OIB 20053222051,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KANAET d.o.o. za trgovinu i usluge</item>
      <item>FINANCIJSKA AGENCIJA, RC SPLIT</item>
      <item>Željko Kanaet</item>
    </izvorni_sadrzaj>
    <derivirana_varijabla naziv="DomainObject.Predmet.SudioniciListNaziv_1">
      <item>KANAET d.o.o. za trgovinu i usluge</item>
      <item>FINANCIJSKA AGENCIJA, RC SPLIT</item>
      <item>Željko Kanaet</item>
    </derivirana_varijabla>
  </DomainObject.Predmet.SudioniciListNaziv>
  <DomainObject.Predmet.SudioniciListAdressOIB>
    <izvorni_sadrzaj>
      <item>KANAET d.o.o. za trgovinu i usluge, OIB 20053222051, Matice Hrvatske 10,21000 Split</item>
      <item>FINANCIJSKA AGENCIJA, RC SPLIT, OIB 85821130368, Mažuranićevo šetalište  24 b,21000 Split</item>
      <item>Željko Kanaet, OIB 65483174587, Matice Hrvatske 10,21000 Split</item>
    </izvorni_sadrzaj>
    <derivirana_varijabla naziv="DomainObject.Predmet.SudioniciListAdressOIB_1">
      <item>KANAET d.o.o. za trgovinu i usluge, OIB 20053222051, Matice Hrvatske 10,21000 Split</item>
      <item>FINANCIJSKA AGENCIJA, RC SPLIT, OIB 85821130368, Mažuranićevo šetalište  24 b,21000 Split</item>
      <item>Željko Kanaet, OIB 65483174587,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20053222051</item>
      <item>, OIB 85821130368</item>
      <item>, OIB 65483174587</item>
    </izvorni_sadrzaj>
    <derivirana_varijabla naziv="DomainObject.Predmet.SudioniciListNazivOIB_1">
      <item>, OIB 20053222051</item>
      <item>, OIB 85821130368</item>
      <item>, OIB 65483174587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08C752-B231-4B8D-9E1B-C0F57B936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744</properties:Words>
  <properties:Characters>4074</properties:Characters>
  <properties:Lines>93</properties:Lines>
  <properties:Paragraphs>28</properties:Paragraphs>
  <properties:TotalTime>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2017-01-31T13:07:00Z</cp:lastPrinted>
  <dcterms:modified xmlns:xsi="http://www.w3.org/2001/XMLSchema-instance" xsi:type="dcterms:W3CDTF">2017-01-31T13:40:00Z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