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c122" w14:paraId="9dfc12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2A1B17">
        <w:t>699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2A1B17">
        <w:t>699</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2A1B17" w:rsidP="007A2FA1" w:rsidR="007A2FA1">
      <w:pPr>
        <w:pStyle w:val="Odlomakpopisa"/>
        <w:numPr>
          <w:ilvl w:val="0"/>
          <w:numId w:val="1"/>
        </w:numPr>
        <w:jc w:val="both"/>
      </w:pPr>
      <w:r>
        <w:t>NEOMET d.o.o., Zagreb, Savska cesta 120 a, OIB:41464621568, MBS:080548466</w:t>
      </w:r>
      <w:r w:rsidR="005B1FDA">
        <w:t xml:space="preserve">. </w:t>
      </w:r>
      <w:r w:rsidR="007A2FA1">
        <w:t>Iznos duga evidentiran na temelju neizvr</w:t>
      </w:r>
      <w:r w:rsidR="00866C07">
        <w:t xml:space="preserve">šenih osnova za plaćanje iznosi </w:t>
      </w:r>
      <w:r>
        <w:t>247.385,87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7266A"/>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67404"/>
    <w:rsid w:val="009876B9"/>
    <w:rsid w:val="00A03625"/>
    <w:rsid w:val="00A254F5"/>
    <w:rsid w:val="00AD28CA"/>
    <w:rsid w:val="00AD2A5F"/>
    <w:rsid w:val="00B04C4B"/>
    <w:rsid w:val="00B22A27"/>
    <w:rsid w:val="00BA279B"/>
    <w:rsid w:val="00CA1E89"/>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67404"/>
    <w:rPr>
      <w:color w:val="808080"/>
      <w:bdr w:space="0" w:sz="0" w:color="auto" w:val="none"/>
      <w:shd w:fill="auto" w:color="auto" w:val="clear"/>
    </w:rPr>
  </w:style>
  <w:style w:customStyle="true" w:styleId="eSPISCCParagraphDefaultFont" w:type="character">
    <w:name w:val="eSPIS_CC_Paragraph Default Font"/>
    <w:basedOn w:val="Zadanifontodlomka"/>
    <w:rsid w:val="009674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7404"/>
    <w:rPr>
      <w:bdr w:space="0" w:sz="0" w:color="auto" w:val="none"/>
      <w:shd w:fill="FFFFCC" w:color="auto" w:val="clear"/>
      <w:lang w:val="hr-HR"/>
    </w:rPr>
  </w:style>
  <w:style w:customStyle="true" w:styleId="PozadinaSvijetloCrvena" w:type="character">
    <w:name w:val="Pozadina_SvijetloCrvena"/>
    <w:basedOn w:val="eSPISCCParagraphDefaultFont"/>
    <w:rsid w:val="009674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74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67404"/>
    <w:rPr>
      <w:color w:val="808080"/>
      <w:bdr w:color="auto" w:space="0" w:sz="0" w:val="none"/>
      <w:shd w:color="auto" w:fill="auto" w:val="clear"/>
    </w:rPr>
  </w:style>
  <w:style w:customStyle="1" w:styleId="eSPISCCParagraphDefaultFont" w:type="character">
    <w:name w:val="eSPIS_CC_Paragraph Default Font"/>
    <w:basedOn w:val="Zadanifontodlomka"/>
    <w:rsid w:val="009674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7404"/>
    <w:rPr>
      <w:bdr w:color="auto" w:space="0" w:sz="0" w:val="none"/>
      <w:shd w:color="auto" w:fill="FFFFCC" w:val="clear"/>
      <w:lang w:val="hr-HR"/>
    </w:rPr>
  </w:style>
  <w:style w:customStyle="1" w:styleId="PozadinaSvijetloCrvena" w:type="character">
    <w:name w:val="Pozadina_SvijetloCrvena"/>
    <w:basedOn w:val="eSPISCCParagraphDefaultFont"/>
    <w:rsid w:val="009674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74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3699</izvorni_sadrzaj>
    <derivirana_varijabla naziv="DomainObject.Predmet.Broj_1">3699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St-3699/2015</izvorni_sadrzaj>
    <derivirana_varijabla naziv="DomainObject.Predmet.OznakaBroj_1">St-3699/2015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NEOMET d.o.o. zastupanog po punomoćniku Sebastian Paunović</izvorni_sadrzaj>
    <derivirana_varijabla naziv="DomainObject.Predmet.ProtustrankaFormated_1">  NEOMET d.o.o. zastupanog po punomoćniku Sebastian Paunović</derivirana_varijabla>
  </DomainObject.Predmet.ProtustrankaFormated>
  <DomainObject.Predmet.ProtustrankaFormatedOIB>
    <izvorni_sadrzaj>  NEOMET d.o.o., OIB 41464621568 zastupanog po punomoćniku Sebastian Paunović</izvorni_sadrzaj>
    <derivirana_varijabla naziv="DomainObject.Predmet.ProtustrankaFormatedOIB_1">  NEOMET d.o.o., OIB 41464621568 zastupanog po punomoćniku Sebastian Paunović</derivirana_varijabla>
  </DomainObject.Predmet.ProtustrankaFormatedOIB>
  <DomainObject.Predmet.ProtustrankaFormatedWithAdress>
    <izvorni_sadrzaj> NEOMET d.o.o., Savska cesta 120/a, 10000 Zagreb zastupanog po punomoćniku Sebastian Paunović</izvorni_sadrzaj>
    <derivirana_varijabla naziv="DomainObject.Predmet.ProtustrankaFormatedWithAdress_1"> NEOMET d.o.o., Savska cesta 120/a, 10000 Zagreb zastupanog po punomoćniku Sebastian Paunović</derivirana_varijabla>
  </DomainObject.Predmet.ProtustrankaFormatedWithAdress>
  <DomainObject.Predmet.ProtustrankaFormatedWithAdressOIB>
    <izvorni_sadrzaj> NEOMET d.o.o., OIB 41464621568, Savska cesta 120/a, 10000 Zagreb zastupanog po punomoćniku Sebastian Paunović</izvorni_sadrzaj>
    <derivirana_varijabla naziv="DomainObject.Predmet.ProtustrankaFormatedWithAdressOIB_1"> NEOMET d.o.o., OIB 41464621568, Savska cesta 120/a, 10000 Zagreb zastupanog po punomoćniku Sebastian Paunović</derivirana_varijabla>
  </DomainObject.Predmet.ProtustrankaFormatedWithAdressOIB>
  <DomainObject.Predmet.ProtustrankaWithAdress>
    <izvorni_sadrzaj>NEOMET d.o.o. Savska cesta 120/a, 10000 Zagreb</izvorni_sadrzaj>
    <derivirana_varijabla naziv="DomainObject.Predmet.ProtustrankaWithAdress_1">NEOMET d.o.o. Savska cesta 120/a, 10000 Zagreb</derivirana_varijabla>
  </DomainObject.Predmet.ProtustrankaWithAdress>
  <DomainObject.Predmet.ProtustrankaWithAdressOIB>
    <izvorni_sadrzaj>NEOMET d.o.o., OIB 41464621568, Savska cesta 120/a, 10000 Zagreb</izvorni_sadrzaj>
    <derivirana_varijabla naziv="DomainObject.Predmet.ProtustrankaWithAdressOIB_1">NEOMET d.o.o., OIB 41464621568, Savska cesta 120/a, 10000 Zagreb</derivirana_varijabla>
  </DomainObject.Predmet.ProtustrankaWithAdressOIB>
  <DomainObject.Predmet.ProtustrankaNazivFormated>
    <izvorni_sadrzaj>NEOMET d.o.o.</izvorni_sadrzaj>
    <derivirana_varijabla naziv="DomainObject.Predmet.ProtustrankaNazivFormated_1">NEOMET d.o.o.</derivirana_varijabla>
  </DomainObject.Predmet.ProtustrankaNazivFormated>
  <DomainObject.Predmet.ProtustrankaNazivFormatedOIB>
    <izvorni_sadrzaj>NEOMET d.o.o., OIB 41464621568</izvorni_sadrzaj>
    <derivirana_varijabla naziv="DomainObject.Predmet.ProtustrankaNazivFormatedOIB_1">NEOMET d.o.o., OIB 41464621568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NEOMET d.o.o. zastupanog po punomoćniku Sebastian Paunović</item>
    </izvorni_sadrzaj>
    <derivirana_varijabla naziv="DomainObject.Predmet.ProtuStrankaListFormated_1">
      <item>NEOMET d.o.o. zastupanog po punomoćniku Sebastian Paunović</item>
    </derivirana_varijabla>
  </DomainObject.Predmet.ProtuStrankaListFormated>
  <DomainObject.Predmet.ProtuStrankaListFormatedOIB>
    <izvorni_sadrzaj>
      <item>NEOMET d.o.o., OIB 41464621568 zastupanog po punomoćniku Sebastian Paunović</item>
    </izvorni_sadrzaj>
    <derivirana_varijabla naziv="DomainObject.Predmet.ProtuStrankaListFormatedOIB_1">
      <item>NEOMET d.o.o., OIB 41464621568 zastupanog po punomoćniku Sebastian Paunović</item>
    </derivirana_varijabla>
  </DomainObject.Predmet.ProtuStrankaListFormatedOIB>
  <DomainObject.Predmet.ProtuStrankaListFormatedWithAdress>
    <izvorni_sadrzaj>
      <item>NEOMET d.o.o., Savska cesta 120/a, 10000 Zagreb zastupanog po punomoćniku Sebastian Paunović</item>
    </izvorni_sadrzaj>
    <derivirana_varijabla naziv="DomainObject.Predmet.ProtuStrankaListFormatedWithAdress_1">
      <item>NEOMET d.o.o., Savska cesta 120/a, 10000 Zagreb zastupanog po punomoćniku Sebastian Paunović</item>
    </derivirana_varijabla>
  </DomainObject.Predmet.ProtuStrankaListFormatedWithAdress>
  <DomainObject.Predmet.ProtuStrankaListFormatedWithAdressOIB>
    <izvorni_sadrzaj>
      <item>NEOMET d.o.o., OIB 41464621568, Savska cesta 120/a, 10000 Zagreb zastupanog po punomoćniku Sebastian Paunović</item>
    </izvorni_sadrzaj>
    <derivirana_varijabla naziv="DomainObject.Predmet.ProtuStrankaListFormatedWithAdressOIB_1">
      <item>NEOMET d.o.o., OIB 41464621568, Savska cesta 120/a, 10000 Zagreb zastupanog po punomoćniku Sebastian Paunović</item>
    </derivirana_varijabla>
  </DomainObject.Predmet.ProtuStrankaListFormatedWithAdressOIB>
  <DomainObject.Predmet.ProtuStrankaListNazivFormated>
    <izvorni_sadrzaj>
      <item>NEOMET d.o.o.</item>
    </izvorni_sadrzaj>
    <derivirana_varijabla naziv="DomainObject.Predmet.ProtuStrankaListNazivFormated_1">
      <item>NEOMET d.o.o.</item>
    </derivirana_varijabla>
  </DomainObject.Predmet.ProtuStrankaListNazivFormated>
  <DomainObject.Predmet.ProtuStrankaListNazivFormatedOIB>
    <izvorni_sadrzaj>
      <item>NEOMET d.o.o., OIB 41464621568</item>
    </izvorni_sadrzaj>
    <derivirana_varijabla naziv="DomainObject.Predmet.ProtuStrankaListNazivFormatedOIB_1">
      <item>NEOMET d.o.o., OIB 41464621568</item>
    </derivirana_varijabla>
  </DomainObject.Predmet.ProtuStrankaListNazivFormatedOIB>
  <DomainObject.Predmet.OstaliListFormated>
    <izvorni_sadrzaj>
      <item>Sebastian Paunović punomoćnik sudionika u postupku NEOMET d.o.o.</item>
    </izvorni_sadrzaj>
    <derivirana_varijabla naziv="DomainObject.Predmet.OstaliListFormated_1">
      <item>Sebastian Paunović punomoćnik sudionika u postupku NEOMET d.o.o.</item>
    </derivirana_varijabla>
  </DomainObject.Predmet.OstaliListFormated>
  <DomainObject.Predmet.OstaliListFormatedOIB>
    <izvorni_sadrzaj>
      <item>Sebastian Paunović, OIB 26029256512 punomoćnik sudionika u postupku NEOMET d.o.o.</item>
    </izvorni_sadrzaj>
    <derivirana_varijabla naziv="DomainObject.Predmet.OstaliListFormatedOIB_1">
      <item>Sebastian Paunović, OIB 26029256512 punomoćnik sudionika u postupku NEOMET d.o.o.</item>
    </derivirana_varijabla>
  </DomainObject.Predmet.OstaliListFormatedOIB>
  <DomainObject.Predmet.OstaliListFormatedWithAdress>
    <izvorni_sadrzaj>
      <item>Sebastian Paunović, Turkovčina 54, 10380 Turkovčina punomoćnik sudionika u postupku NEOMET d.o.o.</item>
    </izvorni_sadrzaj>
    <derivirana_varijabla naziv="DomainObject.Predmet.OstaliListFormatedWithAdress_1">
      <item>Sebastian Paunović, Turkovčina 54, 10380 Turkovčina punomoćnik sudionika u postupku NEOMET d.o.o.</item>
    </derivirana_varijabla>
  </DomainObject.Predmet.OstaliListFormatedWithAdress>
  <DomainObject.Predmet.OstaliListFormatedWithAdressOIB>
    <izvorni_sadrzaj>
      <item>Sebastian Paunović, OIB 26029256512, Turkovčina 54, 10380 Turkovčina punomoćnik sudionika u postupku NEOMET d.o.o.</item>
    </izvorni_sadrzaj>
    <derivirana_varijabla naziv="DomainObject.Predmet.OstaliListFormatedWithAdressOIB_1">
      <item>Sebastian Paunović, OIB 26029256512, Turkovčina 54, 10380 Turkovčina punomoćnik sudionika u postupku NEOMET d.o.o.</item>
    </derivirana_varijabla>
  </DomainObject.Predmet.OstaliListFormatedWithAdressOIB>
  <DomainObject.Predmet.OstaliListNazivFormated>
    <izvorni_sadrzaj>
      <item>Sebastian Paunović</item>
    </izvorni_sadrzaj>
    <derivirana_varijabla naziv="DomainObject.Predmet.OstaliListNazivFormated_1">
      <item>Sebastian Paunović</item>
    </derivirana_varijabla>
  </DomainObject.Predmet.OstaliListNazivFormated>
  <DomainObject.Predmet.OstaliListNazivFormatedOIB>
    <izvorni_sadrzaj>
      <item>Sebastian Paunović, OIB 26029256512</item>
    </izvorni_sadrzaj>
    <derivirana_varijabla naziv="DomainObject.Predmet.OstaliListNazivFormatedOIB_1">
      <item>Sebastian Paunović, OIB 26029256512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NEOMET d.o.o.</izvorni_sadrzaj>
    <derivirana_varijabla naziv="DomainObject.Predmet.ProtustrankaIDrugi_1">NEOMET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NEOMET d.o.o., OIB 41464621568, Savska cesta 120/a, 10000 Zagreb</izvorni_sadrzaj>
    <derivirana_varijabla naziv="DomainObject.Predmet.ProtustrankaIDrugiAdressOIB_1">NEOMET d.o.o., OIB 41464621568, Savska cesta 120/a,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NEOMET d.o.o.</item>
      <item>FINA Regionalni centar Zagreb</item>
      <item>Sebastian Paunović</item>
    </izvorni_sadrzaj>
    <derivirana_varijabla naziv="DomainObject.Predmet.SudioniciListNaziv_1">
      <item>NEOMET d.o.o.</item>
      <item>FINA Regionalni centar Zagreb</item>
      <item>Sebastian Paunović</item>
    </derivirana_varijabla>
  </DomainObject.Predmet.SudioniciListNaziv>
  <DomainObject.Predmet.SudioniciListAdressOIB>
    <izvorni_sadrzaj>
      <item>NEOMET d.o.o., OIB 41464621568, Savska cesta 120/a,10000 Zagreb</item>
      <item>FINA Regionalni centar Zagreb, OIB 85821130368, Trg svibanjskih žrtava 1995. 1,10000 Zagreb</item>
      <item>Sebastian Paunović, OIB 26029256512, Turkovčina 54,10380 Turkovčina</item>
    </izvorni_sadrzaj>
    <derivirana_varijabla naziv="DomainObject.Predmet.SudioniciListAdressOIB_1">
      <item>NEOMET d.o.o., OIB 41464621568, Savska cesta 120/a,10000 Zagreb</item>
      <item>FINA Regionalni centar Zagreb, OIB 85821130368, Trg svibanjskih žrtava 1995. 1,10000 Zagreb</item>
      <item>Sebastian Paunović, OIB 26029256512, Turkovčina 54,10380 Turkovčina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41464621568</item>
      <item>, OIB 85821130368</item>
      <item>, OIB 26029256512</item>
    </izvorni_sadrzaj>
    <derivirana_varijabla naziv="DomainObject.Predmet.SudioniciListNazivOIB_1">
      <item>, OIB 41464621568</item>
      <item>, OIB 85821130368</item>
      <item>, OIB 26029256512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1567</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2016-02-04T09:47:00Z</dcterms:created>
  <dc:creator>Željka Rončević</dc:creator>
  <cp:lastModifiedBy>Željka Rončević</cp:lastModifiedBy>
  <cp:lastPrinted>2016-02-04T09:25:00Z</cp:lastPrinted>
  <dcterms:modified xmlns:xsi="http://www.w3.org/2001/XMLSchema-instance" xsi:type="dcterms:W3CDTF">2016-02-04T09:51:00Z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