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63e" w14:paraId="26c063e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403B7">
        <w:rPr>
          <w:rFonts w:hAnsi="Times New Roman" w:ascii="Times New Roman"/>
          <w:b/>
          <w:sz w:val="24"/>
          <w:szCs w:val="24"/>
        </w:rPr>
        <w:t>1510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53236">
        <w:rPr>
          <w:rFonts w:hAnsi="Times New Roman" w:ascii="Times New Roman"/>
        </w:rPr>
        <w:t>15</w:t>
      </w:r>
      <w:r w:rsidR="00D403B7">
        <w:rPr>
          <w:rFonts w:hAnsi="Times New Roman" w:ascii="Times New Roman"/>
        </w:rPr>
        <w:t>10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403B7" w:rsidRPr="00D403B7">
        <w:rPr>
          <w:rFonts w:hAnsi="Times New Roman" w:ascii="Times New Roman"/>
        </w:rPr>
        <w:t>H. L. JEWEL d.o.o. - u likvidaciji</w:t>
      </w:r>
      <w:r w:rsidR="00D403B7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403B7" w:rsidRPr="00D403B7">
        <w:rPr>
          <w:rFonts w:hAnsi="Times New Roman" w:ascii="Times New Roman"/>
        </w:rPr>
        <w:t>88964083234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477FE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1FEA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7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7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St-1510/2016</izvorni_sadrzaj>
    <derivirana_varijabla naziv="DomainObject.Predmet.OznakaBroj_1">St-1510/2016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L. JEWEL d.o.o. - u likvidaciji</izvorni_sadrzaj>
    <derivirana_varijabla naziv="DomainObject.Predmet.ProtustrankaFormated_1">  H. L. JEWEL d.o.o. - u likvidaciji</derivirana_varijabla>
  </DomainObject.Predmet.ProtustrankaFormated>
  <DomainObject.Predmet.ProtustrankaFormatedOIB>
    <izvorni_sadrzaj>  H. L. JEWEL d.o.o. - u likvidaciji, OIB 88964083234</izvorni_sadrzaj>
    <derivirana_varijabla naziv="DomainObject.Predmet.ProtustrankaFormatedOIB_1">  H. L. JEWEL d.o.o. - u likvidaciji, OIB 88964083234</derivirana_varijabla>
  </DomainObject.Predmet.ProtustrankaFormatedOIB>
  <DomainObject.Predmet.ProtustrankaFormatedWithAdress>
    <izvorni_sadrzaj> H. L. JEWEL d.o.o. - u likvidaciji, Gundulićeva 23, 10000 Zagreb</izvorni_sadrzaj>
    <derivirana_varijabla naziv="DomainObject.Predmet.ProtustrankaFormatedWithAdress_1"> H. L. JEWEL d.o.o. - u likvidaciji, Gundulićeva 23, 10000 Zagreb</derivirana_varijabla>
  </DomainObject.Predmet.ProtustrankaFormatedWithAdress>
  <DomainObject.Predmet.ProtustrankaFormatedWithAdressOIB>
    <izvorni_sadrzaj> H. L. JEWEL d.o.o. - u likvidaciji, OIB 88964083234, Gundulićeva 23, 10000 Zagreb</izvorni_sadrzaj>
    <derivirana_varijabla naziv="DomainObject.Predmet.ProtustrankaFormatedWithAdressOIB_1"> H. L. JEWEL d.o.o. - u likvidaciji, OIB 88964083234, Gundulićeva 23, 10000 Zagreb</derivirana_varijabla>
  </DomainObject.Predmet.ProtustrankaFormatedWithAdressOIB>
  <DomainObject.Predmet.ProtustrankaWithAdress>
    <izvorni_sadrzaj>H. L. JEWEL d.o.o. - u likvidaciji Gundulićeva 23, 10000 Zagreb</izvorni_sadrzaj>
    <derivirana_varijabla naziv="DomainObject.Predmet.ProtustrankaWithAdress_1">H. L. JEWEL d.o.o. - u likvidaciji Gundulićeva 23, 10000 Zagreb</derivirana_varijabla>
  </DomainObject.Predmet.ProtustrankaWithAdress>
  <DomainObject.Predmet.ProtustrankaWithAdressOIB>
    <izvorni_sadrzaj>H. L. JEWEL d.o.o. - u likvidaciji, OIB 88964083234, Gundulićeva 23, 10000 Zagreb</izvorni_sadrzaj>
    <derivirana_varijabla naziv="DomainObject.Predmet.ProtustrankaWithAdressOIB_1">H. L. JEWEL d.o.o. - u likvidaciji, OIB 88964083234, Gundulićeva 23, 10000 Zagreb</derivirana_varijabla>
  </DomainObject.Predmet.ProtustrankaWithAdressOIB>
  <DomainObject.Predmet.ProtustrankaNazivFormated>
    <izvorni_sadrzaj>H. L. JEWEL d.o.o. - u likvidaciji</izvorni_sadrzaj>
    <derivirana_varijabla naziv="DomainObject.Predmet.ProtustrankaNazivFormated_1">H. L. JEWEL d.o.o. - u likvidaciji</derivirana_varijabla>
  </DomainObject.Predmet.ProtustrankaNazivFormated>
  <DomainObject.Predmet.ProtustrankaNazivFormatedOIB>
    <izvorni_sadrzaj>H. L. JEWEL d.o.o. - u likvidaciji, OIB 88964083234</izvorni_sadrzaj>
    <derivirana_varijabla naziv="DomainObject.Predmet.ProtustrankaNazivFormatedOIB_1">H. L. JEWEL d.o.o. - u likvidaciji, OIB 88964083234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 L. JEWEL d.o.o. - u likvidaciji</item>
    </izvorni_sadrzaj>
    <derivirana_varijabla naziv="DomainObject.Predmet.ProtuStrankaListFormated_1">
      <item>H. L. JEWEL d.o.o. - u likvidaciji</item>
    </derivirana_varijabla>
  </DomainObject.Predmet.ProtuStrankaListFormated>
  <DomainObject.Predmet.ProtuStrankaListFormatedOIB>
    <izvorni_sadrzaj>
      <item>H. L. JEWEL d.o.o. - u likvidaciji, OIB 88964083234</item>
    </izvorni_sadrzaj>
    <derivirana_varijabla naziv="DomainObject.Predmet.ProtuStrankaListFormatedOIB_1">
      <item>H. L. JEWEL d.o.o. - u likvidaciji, OIB 88964083234</item>
    </derivirana_varijabla>
  </DomainObject.Predmet.ProtuStrankaListFormatedOIB>
  <DomainObject.Predmet.ProtuStrankaListFormatedWithAdress>
    <izvorni_sadrzaj>
      <item>H. L. JEWEL d.o.o. - u likvidaciji, Gundulićeva 23, 10000 Zagreb</item>
    </izvorni_sadrzaj>
    <derivirana_varijabla naziv="DomainObject.Predmet.ProtuStrankaListFormatedWithAdress_1">
      <item>H. L. JEWEL d.o.o. - u likvidaciji, Gundulićeva 23, 10000 Zagreb</item>
    </derivirana_varijabla>
  </DomainObject.Predmet.ProtuStrankaListFormatedWithAdress>
  <DomainObject.Predmet.ProtuStrankaListFormatedWithAdressOIB>
    <izvorni_sadrzaj>
      <item>H. L. JEWEL d.o.o. - u likvidaciji, OIB 88964083234, Gundulićeva 23, 10000 Zagreb</item>
    </izvorni_sadrzaj>
    <derivirana_varijabla naziv="DomainObject.Predmet.ProtuStrankaListFormatedWithAdressOIB_1">
      <item>H. L. JEWEL d.o.o. - u likvidaciji, OIB 88964083234, Gundulićeva 23, 10000 Zagreb</item>
    </derivirana_varijabla>
  </DomainObject.Predmet.ProtuStrankaListFormatedWithAdressOIB>
  <DomainObject.Predmet.ProtuStrankaListNazivFormated>
    <izvorni_sadrzaj>
      <item>H. L. JEWEL d.o.o. - u likvidaciji</item>
    </izvorni_sadrzaj>
    <derivirana_varijabla naziv="DomainObject.Predmet.ProtuStrankaListNazivFormated_1">
      <item>H. L. JEWEL d.o.o. - u likvidaciji</item>
    </derivirana_varijabla>
  </DomainObject.Predmet.ProtuStrankaListNazivFormated>
  <DomainObject.Predmet.ProtuStrankaListNazivFormatedOIB>
    <izvorni_sadrzaj>
      <item>H. L. JEWEL d.o.o. - u likvidaciji, OIB 88964083234</item>
    </izvorni_sadrzaj>
    <derivirana_varijabla naziv="DomainObject.Predmet.ProtuStrankaListNazivFormatedOIB_1">
      <item>H. L. JEWEL d.o.o. - u likvidaciji, OIB 88964083234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 L. JEWEL d.o.o. - u likvidaciji</izvorni_sadrzaj>
    <derivirana_varijabla naziv="DomainObject.Predmet.ProtustrankaIDrugi_1">H. L. JEWEL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 L. JEWEL d.o.o. - u likvidaciji, OIB 88964083234, Gundulićeva 23, 10000 Zagreb</izvorni_sadrzaj>
    <derivirana_varijabla naziv="DomainObject.Predmet.ProtustrankaIDrugiAdressOIB_1">H. L. JEWEL d.o.o. - u likvidaciji, OIB 88964083234,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 L. JEWEL d.o.o. - u likvidaciji</item>
    </izvorni_sadrzaj>
    <derivirana_varijabla naziv="DomainObject.Predmet.SudioniciListNaziv_1">
      <item>FINA Regionalni centar Zagreb</item>
      <item>H. L. JEWEL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H. L. JEWEL d.o.o. - u likvidaciji, OIB 88964083234, Gundulićeva 23,10000 Zagreb</item>
    </izvorni_sadrzaj>
    <derivirana_varijabla naziv="DomainObject.Predmet.SudioniciListAdressOIB_1">
      <item>FINA Regionalni centar Zagreb, OIB 85821130368, Trg svibanjskih žrtava 1995. 1,10000 Zagreb</item>
      <item>H. L. JEWEL d.o.o. - u likvidaciji, OIB 88964083234, Gundulićeva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88964083234</item>
    </izvorni_sadrzaj>
    <derivirana_varijabla naziv="DomainObject.Predmet.SudioniciListNazivOIB_1">
      <item>, OIB 85821130368</item>
      <item>, OIB 88964083234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771</properties:Characters>
  <properties:Lines>48</properties:Lines>
  <properties:Paragraphs>21</properties:Paragraphs>
  <properties:TotalTime>412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2016-04-20T10:50:00Z</cp:lastPrinted>
  <dcterms:modified xmlns:xsi="http://www.w3.org/2001/XMLSchema-instance" xsi:type="dcterms:W3CDTF">2016-04-20T10:52:00Z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