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0338" w14:paraId="2830338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E16327">
        <w:rPr>
          <w:szCs w:val="24"/>
          <w:lang w:val="hr-HR"/>
        </w:rPr>
        <w:t>11</w:t>
      </w:r>
      <w:r w:rsidR="00EF5ADE">
        <w:rPr>
          <w:szCs w:val="24"/>
          <w:lang w:val="hr-HR"/>
        </w:rPr>
        <w:t>8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="00772F78">
        <w:rPr>
          <w:szCs w:val="24"/>
          <w:lang w:val="hr-HR"/>
        </w:rPr>
        <w:t>4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EF7F80">
        <w:rPr>
          <w:lang w:val="hr-HR"/>
        </w:rPr>
        <w:t>LACOSTA jednostavno društvo s ograničenom odgovornošću za graditeljstvo i usluge, Bjelovar, Antuna Mihanovića 28, MBS: 010088944, OIB: 61727648640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16327">
        <w:rPr>
          <w:lang w:val="hr-HR"/>
        </w:rPr>
        <w:t>13</w:t>
      </w:r>
      <w:r w:rsidR="00230207">
        <w:rPr>
          <w:lang w:val="hr-HR"/>
        </w:rPr>
        <w:t xml:space="preserve">. </w:t>
      </w:r>
      <w:r w:rsidR="00E16327">
        <w:rPr>
          <w:lang w:val="hr-HR"/>
        </w:rPr>
        <w:t>travnja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EF7F80" w:rsidP="00CA6F86" w:rsidR="00EF7F80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EF7F80">
        <w:rPr>
          <w:lang w:val="hr-HR"/>
        </w:rPr>
        <w:t>LACOSTA jednostavno društvo s ograničenom odgovornošću za graditeljstvo i usluge, Bjelovar, Antuna Mihanovića 28, MBS: 010088944, OIB: 61727648640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EF7F80">
        <w:rPr>
          <w:szCs w:val="24"/>
          <w:lang w:val="hr-HR"/>
        </w:rPr>
        <w:t>ANĐELKO STANKUS</w:t>
      </w:r>
      <w:r w:rsidR="009018C2">
        <w:rPr>
          <w:szCs w:val="24"/>
          <w:lang w:val="hr-HR"/>
        </w:rPr>
        <w:t xml:space="preserve">, </w:t>
      </w:r>
      <w:r w:rsidR="00EF7F80">
        <w:rPr>
          <w:szCs w:val="24"/>
          <w:lang w:val="hr-HR"/>
        </w:rPr>
        <w:t>Varaždin</w:t>
      </w:r>
      <w:r w:rsidR="009018C2">
        <w:rPr>
          <w:szCs w:val="24"/>
          <w:lang w:val="hr-HR"/>
        </w:rPr>
        <w:t xml:space="preserve">, </w:t>
      </w:r>
      <w:r w:rsidR="00941AE4">
        <w:rPr>
          <w:szCs w:val="24"/>
          <w:lang w:val="hr-HR"/>
        </w:rPr>
        <w:t xml:space="preserve">Jalkovec, </w:t>
      </w:r>
      <w:r w:rsidR="00EF7F80">
        <w:rPr>
          <w:szCs w:val="24"/>
          <w:lang w:val="hr-HR"/>
        </w:rPr>
        <w:t>Braće Radić 20</w:t>
      </w:r>
      <w:r w:rsidR="00E21ABB">
        <w:rPr>
          <w:szCs w:val="24"/>
          <w:lang w:val="hr-HR"/>
        </w:rPr>
        <w:t>,</w:t>
      </w:r>
      <w:r w:rsidR="009018C2">
        <w:rPr>
          <w:szCs w:val="24"/>
          <w:lang w:val="hr-HR"/>
        </w:rPr>
        <w:t xml:space="preserve"> OIB:</w:t>
      </w:r>
      <w:r w:rsidR="00EF7F80">
        <w:rPr>
          <w:szCs w:val="24"/>
          <w:lang w:val="hr-HR"/>
        </w:rPr>
        <w:t>11168088853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8F6F4D">
        <w:rPr>
          <w:lang w:val="hr-HR"/>
        </w:rPr>
        <w:t xml:space="preserve"> </w:t>
      </w:r>
      <w:r w:rsidR="00EF7F80">
        <w:rPr>
          <w:lang w:val="hr-HR"/>
        </w:rPr>
        <w:t>LACOSTA jednostavno društvo s ograničenom odgovornošću za graditeljstvo i usluge, Bjelovar, Antuna Mihanovića 28, MBS: 010088944, OIB: 61727648640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16327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16327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F6F4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16327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41AE4">
        <w:rPr>
          <w:rFonts w:cs="Times New Roman" w:eastAsia="Times New Roman" w:hAnsi="Times New Roman" w:ascii="Times New Roman"/>
          <w:sz w:val="24"/>
          <w:szCs w:val="24"/>
          <w:lang w:eastAsia="hr-HR"/>
        </w:rPr>
        <w:t>50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E16327">
        <w:rPr>
          <w:szCs w:val="24"/>
          <w:lang w:val="hr-HR"/>
        </w:rPr>
        <w:t>11</w:t>
      </w:r>
      <w:r w:rsidR="00EF7F80">
        <w:rPr>
          <w:szCs w:val="24"/>
          <w:lang w:val="hr-HR"/>
        </w:rPr>
        <w:t>8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E16327">
        <w:rPr>
          <w:szCs w:val="24"/>
          <w:lang w:val="hr-HR"/>
        </w:rPr>
        <w:t>23</w:t>
      </w:r>
      <w:r w:rsidR="009018C2">
        <w:rPr>
          <w:szCs w:val="24"/>
          <w:lang w:val="hr-HR"/>
        </w:rPr>
        <w:t xml:space="preserve">. </w:t>
      </w:r>
      <w:r w:rsidR="001F2C39">
        <w:rPr>
          <w:szCs w:val="24"/>
          <w:lang w:val="hr-HR"/>
        </w:rPr>
        <w:t>veljače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16327">
        <w:rPr>
          <w:szCs w:val="24"/>
          <w:lang w:val="hr-HR"/>
        </w:rPr>
        <w:t>13</w:t>
      </w:r>
      <w:r w:rsidR="00811B13">
        <w:rPr>
          <w:szCs w:val="24"/>
          <w:lang w:val="hr-HR"/>
        </w:rPr>
        <w:t>.</w:t>
      </w:r>
      <w:r w:rsidR="00230207">
        <w:rPr>
          <w:szCs w:val="24"/>
          <w:lang w:val="hr-HR"/>
        </w:rPr>
        <w:t xml:space="preserve"> </w:t>
      </w:r>
      <w:r w:rsidR="00E16327">
        <w:rPr>
          <w:szCs w:val="24"/>
          <w:lang w:val="hr-HR"/>
        </w:rPr>
        <w:t>travnja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16327">
        <w:rPr>
          <w:szCs w:val="24"/>
          <w:lang w:val="hr-HR"/>
        </w:rPr>
        <w:t>13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E16327">
        <w:rPr>
          <w:szCs w:val="24"/>
          <w:lang w:val="hr-HR"/>
        </w:rPr>
        <w:t>4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15A" w:rsidR="006C215A">
      <w:r>
        <w:separator/>
      </w:r>
    </w:p>
  </w:endnote>
  <w:endnote w:id="0" w:type="continuationSeparator">
    <w:p w:rsidRDefault="006C215A" w:rsidR="006C2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15A" w:rsidR="006C215A">
      <w:r>
        <w:separator/>
      </w:r>
    </w:p>
  </w:footnote>
  <w:footnote w:id="0" w:type="continuationSeparator">
    <w:p w:rsidRDefault="006C215A" w:rsidR="006C21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4E1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E16327">
      <w:t>11</w:t>
    </w:r>
    <w:r w:rsidR="00EF5ADE">
      <w:t>8</w:t>
    </w:r>
    <w:r w:rsidR="00864F33">
      <w:t>/201</w:t>
    </w:r>
    <w:r w:rsidR="008F6F4D">
      <w:t>6</w:t>
    </w:r>
    <w:r w:rsidR="00864F33">
      <w:t>-</w:t>
    </w:r>
    <w:r w:rsidR="00772F78">
      <w:t>4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A5ACC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84AD9"/>
    <w:rsid w:val="001903AC"/>
    <w:rsid w:val="00191D8F"/>
    <w:rsid w:val="001A2E90"/>
    <w:rsid w:val="001A654E"/>
    <w:rsid w:val="001C54E5"/>
    <w:rsid w:val="001C73F1"/>
    <w:rsid w:val="001C768B"/>
    <w:rsid w:val="001D4E18"/>
    <w:rsid w:val="001D7388"/>
    <w:rsid w:val="001D7BED"/>
    <w:rsid w:val="001E549B"/>
    <w:rsid w:val="001F2C39"/>
    <w:rsid w:val="001F3C9B"/>
    <w:rsid w:val="00201288"/>
    <w:rsid w:val="00213DD9"/>
    <w:rsid w:val="002221FF"/>
    <w:rsid w:val="00223A6B"/>
    <w:rsid w:val="00230207"/>
    <w:rsid w:val="002434C0"/>
    <w:rsid w:val="002554EA"/>
    <w:rsid w:val="00267F36"/>
    <w:rsid w:val="00271286"/>
    <w:rsid w:val="002733CA"/>
    <w:rsid w:val="002C09EB"/>
    <w:rsid w:val="002D0C86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C215A"/>
    <w:rsid w:val="006D69FC"/>
    <w:rsid w:val="006E2969"/>
    <w:rsid w:val="006E4F10"/>
    <w:rsid w:val="00701DB2"/>
    <w:rsid w:val="00725BCB"/>
    <w:rsid w:val="007441A3"/>
    <w:rsid w:val="0076259E"/>
    <w:rsid w:val="00772F78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1AE4"/>
    <w:rsid w:val="0094317E"/>
    <w:rsid w:val="009546FE"/>
    <w:rsid w:val="00955306"/>
    <w:rsid w:val="00960232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958D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6423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B5018"/>
    <w:rsid w:val="00DC2CE3"/>
    <w:rsid w:val="00DE22C5"/>
    <w:rsid w:val="00DF4537"/>
    <w:rsid w:val="00DF6115"/>
    <w:rsid w:val="00E01AAA"/>
    <w:rsid w:val="00E16327"/>
    <w:rsid w:val="00E21ABB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EF5ADE"/>
    <w:rsid w:val="00EF7F80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D4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E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E1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E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E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D4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E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E1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E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E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St-118/2016</izvorni_sadrzaj>
    <derivirana_varijabla naziv="DomainObject.Predmet.OznakaBroj_1">St-118/2016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LACOSTA jednostavno društvo s ograničenom odgovornošću za graditeljstvo i usluge, Bjelovar zastupanog po punomoćniku Damir Jakelić</izvorni_sadrzaj>
    <derivirana_varijabla naziv="DomainObject.Predmet.ProtustrankaFormated_1">  LACOSTA jednostavno društvo s ograničenom odgovornošću za graditeljstvo i usluge, Bjelovar zastupanog po punomoćniku Damir Jakelić</derivirana_varijabla>
  </DomainObject.Predmet.ProtustrankaFormated>
  <DomainObject.Predmet.ProtustrankaFormatedOIB>
    <izvorni_sadrzaj>  LACOSTA jednostavno društvo s ograničenom odgovornošću za graditeljstvo i usluge, Bjelovar, OIB 61727648640 zastupanog po punomoćniku Damir Jakelić</izvorni_sadrzaj>
    <derivirana_varijabla naziv="DomainObject.Predmet.ProtustrankaFormatedOIB_1">  LACOSTA jednostavno društvo s ograničenom odgovornošću za graditeljstvo i usluge, Bjelovar, OIB 61727648640 zastupanog po punomoćniku Damir Jakelić</derivirana_varijabla>
  </DomainObject.Predmet.ProtustrankaFormatedOIB>
  <DomainObject.Predmet.ProtustrankaFormatedWithAdress>
    <izvorni_sadrzaj> LACOSTA jednostavno društvo s ograničenom odgovornošću za graditeljstvo i usluge, Bjelovar, Antuna Mihanovića 28, 43000 Bjelovar zastupanog po punomoćniku Damir Jakelić</izvorni_sadrzaj>
    <derivirana_varijabla naziv="DomainObject.Predmet.ProtustrankaFormatedWithAdress_1"> LACOSTA jednostavno društvo s ograničenom odgovornošću za graditeljstvo i usluge, Bjelovar, Antuna Mihanovića 28, 43000 Bjelovar zastupanog po punomoćniku Damir Jakelić</derivirana_varijabla>
  </DomainObject.Predmet.ProtustrankaFormatedWithAdress>
  <DomainObject.Predmet.ProtustrankaFormatedWithAdressOIB>
    <izvorni_sadrzaj> LACOSTA jednostavno društvo s ograničenom odgovornošću za graditeljstvo i usluge, Bjelovar, OIB 61727648640, Antuna Mihanovića 28, 43000 Bjelovar zastupanog po punomoćniku Damir Jakelić</izvorni_sadrzaj>
    <derivirana_varijabla naziv="DomainObject.Predmet.ProtustrankaFormatedWithAdressOIB_1"> LACOSTA jednostavno društvo s ograničenom odgovornošću za graditeljstvo i usluge, Bjelovar, OIB 61727648640, Antuna Mihanovića 28, 43000 Bjelovar zastupanog po punomoćniku Damir Jakelić</derivirana_varijabla>
  </DomainObject.Predmet.ProtustrankaFormatedWithAdressOIB>
  <DomainObject.Predmet.ProtustrankaWithAdress>
    <izvorni_sadrzaj>LACOSTA jednostavno društvo s ograničenom odgovornošću za graditeljstvo i usluge, Bjelovar Antuna Mihanovića 28, 43000 Bjelovar</izvorni_sadrzaj>
    <derivirana_varijabla naziv="DomainObject.Predmet.ProtustrankaWithAdress_1">LACOSTA jednostavno društvo s ograničenom odgovornošću za graditeljstvo i usluge, Bjelovar Antuna Mihanovića 28, 43000 Bjelovar</derivirana_varijabla>
  </DomainObject.Predmet.ProtustrankaWithAdress>
  <DomainObject.Predmet.ProtustrankaWithAdressOIB>
    <izvorni_sadrzaj>LACOSTA jednostavno društvo s ograničenom odgovornošću za graditeljstvo i usluge, Bjelovar, OIB 61727648640, Antuna Mihanovića 28, 43000 Bjelovar</izvorni_sadrzaj>
    <derivirana_varijabla naziv="DomainObject.Predmet.ProtustrankaWithAdressOIB_1">LACOSTA jednostavno društvo s ograničenom odgovornošću za graditeljstvo i usluge, Bjelovar, OIB 61727648640, Antuna Mihanovića 28, 43000 Bjelovar</derivirana_varijabla>
  </DomainObject.Predmet.ProtustrankaWithAdressOIB>
  <DomainObject.Predmet.ProtustrankaNazivFormated>
    <izvorni_sadrzaj>LACOSTA jednostavno društvo s ograničenom odgovornošću za graditeljstvo i usluge, Bjelovar</izvorni_sadrzaj>
    <derivirana_varijabla naziv="DomainObject.Predmet.ProtustrankaNazivFormated_1">LACOSTA jednostavno društvo s ograničenom odgovornošću za graditeljstvo i usluge, Bjelovar</derivirana_varijabla>
  </DomainObject.Predmet.ProtustrankaNazivFormated>
  <DomainObject.Predmet.ProtustrankaNazivFormatedOIB>
    <izvorni_sadrzaj>LACOSTA jednostavno društvo s ograničenom odgovornošću za graditeljstvo i usluge, Bjelovar, OIB 61727648640</izvorni_sadrzaj>
    <derivirana_varijabla naziv="DomainObject.Predmet.ProtustrankaNazivFormatedOIB_1">LACOSTA jednostavno društvo s ograničenom odgovornošću za graditeljstvo i usluge, Bjelovar, OIB 61727648640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LACOSTA jednostavno društvo s ograničenom odgovornošću za graditeljstvo i usluge, Bjelovar zastupanog po punomoćniku Damir Jakelić</item>
    </izvorni_sadrzaj>
    <derivirana_varijabla naziv="DomainObject.Predmet.ProtuStrankaListFormated_1">
      <item>LACOSTA jednostavno društvo s ograničenom odgovornošću za graditeljstvo i usluge, Bjelovar zastupanog po punomoćniku Damir Jakelić</item>
    </derivirana_varijabla>
  </DomainObject.Predmet.ProtuStrankaListFormated>
  <DomainObject.Predmet.ProtuStrankaListFormatedOIB>
    <izvorni_sadrzaj>
      <item>LACOSTA jednostavno društvo s ograničenom odgovornošću za graditeljstvo i usluge, Bjelovar, OIB 61727648640 zastupanog po punomoćniku Damir Jakelić</item>
    </izvorni_sadrzaj>
    <derivirana_varijabla naziv="DomainObject.Predmet.ProtuStrankaListFormatedOIB_1">
      <item>LACOSTA jednostavno društvo s ograničenom odgovornošću za graditeljstvo i usluge, Bjelovar, OIB 61727648640 zastupanog po punomoćniku Damir Jakelić</item>
    </derivirana_varijabla>
  </DomainObject.Predmet.ProtuStrankaListFormatedOIB>
  <DomainObject.Predmet.ProtuStrankaListFormatedWithAdress>
    <izvorni_sadrzaj>
      <item>LACOSTA jednostavno društvo s ograničenom odgovornošću za graditeljstvo i usluge, Bjelovar, Antuna Mihanovića 28, 43000 Bjelovar zastupanog po punomoćniku Damir Jakelić</item>
    </izvorni_sadrzaj>
    <derivirana_varijabla naziv="DomainObject.Predmet.ProtuStrankaListFormatedWithAdress_1">
      <item>LACOSTA jednostavno društvo s ograničenom odgovornošću za graditeljstvo i usluge, Bjelovar, Antuna Mihanovića 28, 43000 Bjelovar zastupanog po punomoćniku Damir Jakelić</item>
    </derivirana_varijabla>
  </DomainObject.Predmet.ProtuStrankaListFormatedWithAdress>
  <DomainObject.Predmet.ProtuStrankaListFormatedWithAdressOIB>
    <izvorni_sadrzaj>
      <item>LACOSTA jednostavno društvo s ograničenom odgovornošću za graditeljstvo i usluge, Bjelovar, OIB 61727648640, Antuna Mihanovića 28, 43000 Bjelovar zastupanog po punomoćniku Damir Jakelić</item>
    </izvorni_sadrzaj>
    <derivirana_varijabla naziv="DomainObject.Predmet.ProtuStrankaListFormatedWithAdressOIB_1">
      <item>LACOSTA jednostavno društvo s ograničenom odgovornošću za graditeljstvo i usluge, Bjelovar, OIB 61727648640, Antuna Mihanovića 28, 43000 Bjelovar zastupanog po punomoćniku Damir Jakelić</item>
    </derivirana_varijabla>
  </DomainObject.Predmet.ProtuStrankaListFormatedWithAdressOIB>
  <DomainObject.Predmet.ProtuStrankaListNazivFormated>
    <izvorni_sadrzaj>
      <item>LACOSTA jednostavno društvo s ograničenom odgovornošću za graditeljstvo i usluge, Bjelovar</item>
    </izvorni_sadrzaj>
    <derivirana_varijabla naziv="DomainObject.Predmet.ProtuStrankaListNazivFormated_1">
      <item>LACOSTA jednostavno društvo s ograničenom odgovornošću za graditeljstvo i usluge, Bjelovar</item>
    </derivirana_varijabla>
  </DomainObject.Predmet.ProtuStrankaListNazivFormated>
  <DomainObject.Predmet.ProtuStrankaListNazivFormatedOIB>
    <izvorni_sadrzaj>
      <item>LACOSTA jednostavno društvo s ograničenom odgovornošću za graditeljstvo i usluge, Bjelovar, OIB 61727648640</item>
    </izvorni_sadrzaj>
    <derivirana_varijabla naziv="DomainObject.Predmet.ProtuStrankaListNazivFormatedOIB_1">
      <item>LACOSTA jednostavno društvo s ograničenom odgovornošću za graditeljstvo i usluge, Bjelovar, OIB 61727648640</item>
    </derivirana_varijabla>
  </DomainObject.Predmet.ProtuStrankaListNazivFormatedOIB>
  <DomainObject.Predmet.OstaliListFormated>
    <izvorni_sadrzaj>
      <item>Damir Jakelić punomoćnik sudionika u postupku LACOSTA jednostavno društvo s ograničenom odgovornošću za graditeljstvo i usluge, Bjelovar</item>
    </izvorni_sadrzaj>
    <derivirana_varijabla naziv="DomainObject.Predmet.OstaliListFormated_1">
      <item>Damir Jakelić punomoćnik sudionika u postupku LACOSTA jednostavno društvo s ograničenom odgovornošću za graditeljstvo i usluge, Bjelovar</item>
    </derivirana_varijabla>
  </DomainObject.Predmet.OstaliListFormated>
  <DomainObject.Predmet.OstaliListFormatedOIB>
    <izvorni_sadrzaj>
      <item>Damir Jakelić, OIB 10028442916 punomoćnik sudionika u postupku LACOSTA jednostavno društvo s ograničenom odgovornošću za graditeljstvo i usluge, Bjelovar</item>
    </izvorni_sadrzaj>
    <derivirana_varijabla naziv="DomainObject.Predmet.OstaliListFormatedOIB_1">
      <item>Damir Jakelić, OIB 10028442916 punomoćnik sudionika u postupku LACOSTA jednostavno društvo s ograničenom odgovornošću za graditeljstvo i usluge, Bjelovar</item>
    </derivirana_varijabla>
  </DomainObject.Predmet.OstaliListFormatedOIB>
  <DomainObject.Predmet.OstaliListFormatedWithAdress>
    <izvorni_sadrzaj>
      <item>Damir Jakelić, Kralja Zvonimira 78, 22300 Knin punomoćnik sudionika u postupku LACOSTA jednostavno društvo s ograničenom odgovornošću za graditeljstvo i usluge, Bjelovar</item>
    </izvorni_sadrzaj>
    <derivirana_varijabla naziv="DomainObject.Predmet.OstaliListFormatedWithAdress_1">
      <item>Damir Jakelić, Kralja Zvonimira 78, 22300 Knin punomoćnik sudionika u postupku LACOSTA jednostavno društvo s ograničenom odgovornošću za graditeljstvo i usluge, Bjelovar</item>
    </derivirana_varijabla>
  </DomainObject.Predmet.OstaliListFormatedWithAdress>
  <DomainObject.Predmet.OstaliListFormatedWithAdressOIB>
    <izvorni_sadrzaj>
      <item>Damir Jakelić, OIB 10028442916, Kralja Zvonimira 78, 22300 Knin punomoćnik sudionika u postupku LACOSTA jednostavno društvo s ograničenom odgovornošću za graditeljstvo i usluge, Bjelovar</item>
    </izvorni_sadrzaj>
    <derivirana_varijabla naziv="DomainObject.Predmet.OstaliListFormatedWithAdressOIB_1">
      <item>Damir Jakelić, OIB 10028442916, Kralja Zvonimira 78, 22300 Knin punomoćnik sudionika u postupku LACOSTA jednostavno društvo s ograničenom odgovornošću za graditeljstvo i usluge, Bjelovar</item>
    </derivirana_varijabla>
  </DomainObject.Predmet.OstaliListFormatedWithAdressOIB>
  <DomainObject.Predmet.OstaliListNazivFormated>
    <izvorni_sadrzaj>
      <item>Damir Jakelić</item>
    </izvorni_sadrzaj>
    <derivirana_varijabla naziv="DomainObject.Predmet.OstaliListNazivFormated_1">
      <item>Damir Jakelić</item>
    </derivirana_varijabla>
  </DomainObject.Predmet.OstaliListNazivFormated>
  <DomainObject.Predmet.OstaliListNazivFormatedOIB>
    <izvorni_sadrzaj>
      <item>Damir Jakelić, OIB 10028442916</item>
    </izvorni_sadrzaj>
    <derivirana_varijabla naziv="DomainObject.Predmet.OstaliListNazivFormatedOIB_1">
      <item>Damir Jakelić, OIB 10028442916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LACOSTA jednostavno društvo s ograničenom odgovornošću za graditeljstvo i usluge, Bjelovar</izvorni_sadrzaj>
    <derivirana_varijabla naziv="DomainObject.Predmet.ProtustrankaIDrugi_1">LACOSTA jednostavno društvo s ograničenom odgovornošću za graditeljstvo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LACOSTA jednostavno društvo s ograničenom odgovornošću za graditeljstvo i usluge, Bjelovar, OIB 61727648640, Antuna Mihanovića 28, 43000 Bjelovar</izvorni_sadrzaj>
    <derivirana_varijabla naziv="DomainObject.Predmet.ProtustrankaIDrugiAdressOIB_1">LACOSTA jednostavno društvo s ograničenom odgovornošću za graditeljstvo i usluge, Bjelovar, OIB 61727648640, Antuna Mihanovića 28,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LACOSTA jednostavno društvo s ograničenom odgovornošću za graditeljstvo i usluge, Bjelovar</item>
      <item>Damir Jakelić</item>
    </izvorni_sadrzaj>
    <derivirana_varijabla naziv="DomainObject.Predmet.SudioniciListNaziv_1">
      <item>FINA, RC ZAGREB, Podružnica Bjelovar</item>
      <item>LACOSTA jednostavno društvo s ograničenom odgovornošću za graditeljstvo i usluge, Bjelovar</item>
      <item>Damir Jakelić</item>
    </derivirana_varijabla>
  </DomainObject.Predmet.SudioniciListNaziv>
  <DomainObject.Predmet.SudioniciListAdressOIB>
    <izvorni_sadrzaj>
      <item>FINA, RC ZAGREB, Podružnica Bjelovar, OIB 85821130368, F. Supila 4,43000 Bjelovar</item>
      <item>LACOSTA jednostavno društvo s ograničenom odgovornošću za graditeljstvo i usluge, Bjelovar, OIB 61727648640, Antuna Mihanovića 28,43000 Bjelovar</item>
      <item>Damir Jakelić, OIB 10028442916, Kralja Zvonimira 78,22300 Knin</item>
    </izvorni_sadrzaj>
    <derivirana_varijabla naziv="DomainObject.Predmet.SudioniciListAdressOIB_1">
      <item>FINA, RC ZAGREB, Podružnica Bjelovar, OIB 85821130368, F. Supila 4,43000 Bjelovar</item>
      <item>LACOSTA jednostavno društvo s ograničenom odgovornošću za graditeljstvo i usluge, Bjelovar, OIB 61727648640, Antuna Mihanovića 28,43000 Bjelovar</item>
      <item>Damir Jakelić, OIB 10028442916, Kralja Zvonimira 78,22300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61727648640</item>
      <item>, OIB 10028442916</item>
    </izvorni_sadrzaj>
    <derivirana_varijabla naziv="DomainObject.Predmet.SudioniciListNazivOIB_1">
      <item>, OIB 85821130368</item>
      <item>, OIB 61727648640</item>
      <item>, OIB 10028442916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DB272A-7D83-469D-9172-5E18DBC278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724</properties:Words>
  <properties:Characters>3943</properties:Characters>
  <properties:Lines>113</properties:Lines>
  <properties:Paragraphs>33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2016-04-13T11:13:00Z</dcterms:created>
  <dc:creator>553y7k3</dc:creator>
  <cp:lastModifiedBy>Miroslav Lovreković</cp:lastModifiedBy>
  <cp:lastPrinted>2016-04-13T10:51:00Z</cp:lastPrinted>
  <dcterms:modified xmlns:xsi="http://www.w3.org/2001/XMLSchema-instance" xsi:type="dcterms:W3CDTF">2016-04-13T11:41:00Z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