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489c" w14:paraId="84e489c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AF327D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E12DB2">
        <w:rPr>
          <w:rFonts w:cs="Times New Roman"/>
        </w:rPr>
        <w:t>TONIX-NOVA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E12DB2">
        <w:rPr>
          <w:rFonts w:cs="Times New Roman"/>
        </w:rPr>
        <w:t>Ljubešćica</w:t>
      </w:r>
      <w:r w:rsidR="000B778A">
        <w:rPr>
          <w:rFonts w:cs="Times New Roman"/>
        </w:rPr>
        <w:t xml:space="preserve">, </w:t>
      </w:r>
      <w:r w:rsidR="00E12DB2">
        <w:rPr>
          <w:rFonts w:cs="Times New Roman"/>
        </w:rPr>
        <w:t>Zagrebačka 72</w:t>
      </w:r>
      <w:r w:rsidR="000B778A">
        <w:rPr>
          <w:rFonts w:cs="Times New Roman"/>
        </w:rPr>
        <w:t xml:space="preserve">, OIB: </w:t>
      </w:r>
      <w:r w:rsidR="00E12DB2" w:rsidRPr="00E12DB2">
        <w:rPr>
          <w:rFonts w:cs="Times New Roman"/>
        </w:rPr>
        <w:t>50437813657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E12DB2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E12DB2">
        <w:rPr>
          <w:b/>
        </w:rPr>
        <w:t>i</w:t>
      </w:r>
      <w:r>
        <w:rPr>
          <w:b/>
        </w:rPr>
        <w:t xml:space="preserve"> dužnika</w:t>
      </w:r>
      <w:r w:rsidR="000B778A">
        <w:t xml:space="preserve">, </w:t>
      </w:r>
      <w:r w:rsidR="00E12DB2">
        <w:t>Dragutin Horvatić</w:t>
      </w:r>
      <w:r w:rsidR="000C01D3">
        <w:t xml:space="preserve">, </w:t>
      </w:r>
      <w:r w:rsidR="00E12DB2">
        <w:t>Ljubešćica, Zagrebačka 72</w:t>
      </w:r>
    </w:p>
    <w:p w:rsidRDefault="00E12DB2" w:rsidP="00E12DB2" w:rsidR="00E12DB2" w:rsidRPr="00E12DB2">
      <w:pPr>
        <w:widowControl/>
        <w:suppressAutoHyphens w:val="false"/>
        <w:ind w:left="1140"/>
        <w:jc w:val="both"/>
      </w:pPr>
      <w:r w:rsidRPr="00E12DB2">
        <w:tab/>
      </w:r>
      <w:r w:rsidRPr="00E12DB2">
        <w:tab/>
      </w:r>
      <w:r w:rsidRPr="00E12DB2">
        <w:tab/>
        <w:t xml:space="preserve">    Antonio Horvatić, Ljubešćica, Zagrebačka 72</w:t>
      </w:r>
    </w:p>
    <w:p w:rsidRDefault="009C304A" w:rsidP="00E12DB2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E12DB2" w:rsidRPr="00E12DB2">
        <w:rPr>
          <w:rFonts w:cs="Times New Roman"/>
        </w:rPr>
        <w:t>TONIX-NOVA d.o.o., Ljubešćica,</w:t>
      </w:r>
      <w:r w:rsidR="00E12DB2">
        <w:rPr>
          <w:rFonts w:cs="Times New Roman"/>
        </w:rPr>
        <w:t xml:space="preserve"> Zagrebačka 72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E12DB2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</w:t>
      </w:r>
      <w:r w:rsidR="00E12DB2">
        <w:t>ima</w:t>
      </w:r>
      <w:r>
        <w:t xml:space="preserve"> dužnika</w:t>
      </w:r>
      <w:r w:rsidR="000B778A">
        <w:t xml:space="preserve"> </w:t>
      </w:r>
      <w:r w:rsidR="00E12DB2" w:rsidRPr="00E12DB2">
        <w:t>Dragutin</w:t>
      </w:r>
      <w:r w:rsidR="00E12DB2">
        <w:t>u</w:t>
      </w:r>
      <w:r w:rsidR="00E12DB2" w:rsidRPr="00E12DB2">
        <w:t xml:space="preserve"> Horvatić</w:t>
      </w:r>
      <w:r w:rsidR="00E12DB2">
        <w:t>u</w:t>
      </w:r>
      <w:r w:rsidR="00E12DB2" w:rsidRPr="00E12DB2">
        <w:t>, Ljubešćica, Zagrebačka 72</w:t>
      </w:r>
      <w:r w:rsidR="001E7E3C">
        <w:t xml:space="preserve">, </w:t>
      </w:r>
      <w:r w:rsidR="000B778A">
        <w:t xml:space="preserve">OIB: </w:t>
      </w:r>
      <w:r w:rsidR="00E12DB2">
        <w:t>92153234452 i Antoniu Horvatiću, Ljubešćica, Zagrebačka 72</w:t>
      </w:r>
      <w:r>
        <w:t>,</w:t>
      </w:r>
      <w:r w:rsidR="00E12DB2">
        <w:t xml:space="preserve"> OIB: 77875610544,</w:t>
      </w:r>
      <w:r>
        <w:t xml:space="preserve">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F540FD">
        <w:t>8,</w:t>
      </w:r>
      <w:r w:rsidR="00E12DB2">
        <w:t>15</w:t>
      </w:r>
      <w:r>
        <w:t xml:space="preserve"> sati, dostav</w:t>
      </w:r>
      <w:r w:rsidR="00E12DB2">
        <w:t>e</w:t>
      </w:r>
      <w:r>
        <w:t xml:space="preserve"> javnobilježnički ovjerovljen prokazni popis imovine za dužnika</w:t>
      </w:r>
      <w:r w:rsidR="000B778A">
        <w:t xml:space="preserve"> </w:t>
      </w:r>
      <w:r w:rsidR="00E12DB2" w:rsidRPr="00E12DB2">
        <w:rPr>
          <w:rFonts w:cs="Times New Roman"/>
        </w:rPr>
        <w:t>TONIX-NOVA d.o.o., Ljubešćica, Zagrebačka 72, OIB: 50437813657</w:t>
      </w:r>
      <w:r>
        <w:t>, s time da se upozorava</w:t>
      </w:r>
      <w:r w:rsidR="00E12DB2">
        <w:t>ju</w:t>
      </w:r>
      <w:r>
        <w:t xml:space="preserve"> da se davanjem netočnih ili nepotpunih podataka izlaž</w:t>
      </w:r>
      <w:r w:rsidR="00E12DB2">
        <w:t>u</w:t>
      </w:r>
      <w:r>
        <w:t xml:space="preserve">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1860B4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E12DB2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E12DB2" w:rsidRPr="00E12DB2">
        <w:rPr>
          <w:rFonts w:cs="Times New Roman"/>
        </w:rPr>
        <w:t>TONIX-NOVA d.o.o., Ljubešćica,</w:t>
      </w:r>
      <w:r w:rsidR="00E12DB2">
        <w:rPr>
          <w:rFonts w:cs="Times New Roman"/>
        </w:rPr>
        <w:t xml:space="preserve"> Zagrebačka 72</w:t>
      </w:r>
      <w:r w:rsidR="000B778A" w:rsidRPr="000B778A">
        <w:rPr>
          <w:rFonts w:cs="Times New Roman"/>
        </w:rPr>
        <w:t xml:space="preserve">, </w:t>
      </w:r>
    </w:p>
    <w:p w:rsidRDefault="009C304A" w:rsidP="00E12DB2" w:rsidR="00E12DB2">
      <w:pPr>
        <w:widowControl/>
        <w:numPr>
          <w:ilvl w:val="0"/>
          <w:numId w:val="3"/>
        </w:numPr>
        <w:suppressAutoHyphens w:val="false"/>
        <w:jc w:val="both"/>
      </w:pPr>
      <w:r>
        <w:t xml:space="preserve">Direktor dužnika, </w:t>
      </w:r>
      <w:r w:rsidR="00E12DB2">
        <w:t>Dragutin Horvatić, Ljubešćica, Zagrebačka 72,</w:t>
      </w:r>
    </w:p>
    <w:p w:rsidRDefault="00E12DB2" w:rsidP="00F540FD" w:rsidR="009C304A" w:rsidRPr="00E12DB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 Antonio Horvatić, Ljubešćica, Zagrebačka 72,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A29" w:rsidP="009C304A" w:rsidR="00846A29">
      <w:r>
        <w:separator/>
      </w:r>
    </w:p>
  </w:endnote>
  <w:endnote w:id="0" w:type="continuationSeparator">
    <w:p w:rsidRDefault="00846A29" w:rsidP="009C304A" w:rsidR="0084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A29" w:rsidP="009C304A" w:rsidR="00846A29">
      <w:r>
        <w:separator/>
      </w:r>
    </w:p>
  </w:footnote>
  <w:footnote w:id="0" w:type="continuationSeparator">
    <w:p w:rsidRDefault="00846A29" w:rsidP="009C304A" w:rsidR="0084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0B4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E12DB2">
      <w:t>255</w:t>
    </w:r>
    <w:r w:rsidR="000B778A">
      <w:t>/16-</w:t>
    </w:r>
    <w:r w:rsidR="00F540FD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E12DB2">
      <w:t>255</w:t>
    </w:r>
    <w:r w:rsidR="009B2BCE">
      <w:t>/16-</w:t>
    </w:r>
    <w:r w:rsidR="00F540F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860B4"/>
    <w:rsid w:val="001B0ED1"/>
    <w:rsid w:val="001E7E3C"/>
    <w:rsid w:val="001F0EF9"/>
    <w:rsid w:val="003D3CE4"/>
    <w:rsid w:val="003F2BFE"/>
    <w:rsid w:val="00444475"/>
    <w:rsid w:val="00454D75"/>
    <w:rsid w:val="00473E94"/>
    <w:rsid w:val="00543EDA"/>
    <w:rsid w:val="00584C46"/>
    <w:rsid w:val="00614040"/>
    <w:rsid w:val="00660159"/>
    <w:rsid w:val="00697888"/>
    <w:rsid w:val="00811B0F"/>
    <w:rsid w:val="0082366A"/>
    <w:rsid w:val="00826138"/>
    <w:rsid w:val="00846A29"/>
    <w:rsid w:val="008C1F14"/>
    <w:rsid w:val="008D1BBB"/>
    <w:rsid w:val="00900537"/>
    <w:rsid w:val="00954519"/>
    <w:rsid w:val="009B2BCE"/>
    <w:rsid w:val="009C19FB"/>
    <w:rsid w:val="009C304A"/>
    <w:rsid w:val="00A412AC"/>
    <w:rsid w:val="00A564A0"/>
    <w:rsid w:val="00A80E19"/>
    <w:rsid w:val="00A83300"/>
    <w:rsid w:val="00AF327D"/>
    <w:rsid w:val="00B73D1F"/>
    <w:rsid w:val="00BE0B3A"/>
    <w:rsid w:val="00D16253"/>
    <w:rsid w:val="00E12DB2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86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86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TONIX-NOVA društvo s ograničenom odgovornošću za proizvodnju i trgovinu</izvorni_sadrzaj>
    <derivirana_varijabla naziv="DomainObject.Predmet.ProtustrankaFormated_1">  TONIX-NOVA društvo s ograničenom odgovornošću za proizvodnju i trgovinu</derivirana_varijabla>
  </DomainObject.Predmet.ProtustrankaFormated>
  <DomainObject.Predmet.ProtustrankaFormatedOIB>
    <izvorni_sadrzaj>  TONIX-NOVA društvo s ograničenom odgovornošću za proizvodnju i trgovinu, OIB 50437813657</izvorni_sadrzaj>
    <derivirana_varijabla naziv="DomainObject.Predmet.ProtustrankaFormatedOIB_1">  TONIX-NOVA društvo s ograničenom odgovornošću za proizvodnju i trgovinu, OIB 50437813657</derivirana_varijabla>
  </DomainObject.Predmet.ProtustrankaFormatedOIB>
  <DomainObject.Predmet.ProtustrankaFormatedWithAdress>
    <izvorni_sadrzaj> TONIX-NOVA društvo s ograničenom odgovornošću za proizvodnju i trgovinu, Zagrebačka 72, 42220 Ljubešćica</izvorni_sadrzaj>
    <derivirana_varijabla naziv="DomainObject.Predmet.ProtustrankaFormatedWithAdress_1"> TONIX-NOVA društvo s ograničenom odgovornošću za proizvodnju i trgovinu, Zagrebačka 72, 42220 Ljubešćica</derivirana_varijabla>
  </DomainObject.Predmet.ProtustrankaFormatedWithAdress>
  <DomainObject.Predmet.ProtustrankaFormatedWithAdressOIB>
    <izvorni_sadrzaj> TONIX-NOVA društvo s ograničenom odgovornošću za proizvodnju i trgovinu, OIB 50437813657, Zagrebačka 72, 42220 Ljubešćica</izvorni_sadrzaj>
    <derivirana_varijabla naziv="DomainObject.Predmet.ProtustrankaFormatedWithAdressOIB_1"> TONIX-NOVA društvo s ograničenom odgovornošću za proizvodnju i trgovinu, OIB 50437813657, Zagrebačka 72, 42220 Ljubešćica</derivirana_varijabla>
  </DomainObject.Predmet.ProtustrankaFormatedWithAdressOIB>
  <DomainObject.Predmet.ProtustrankaWithAdress>
    <izvorni_sadrzaj>TONIX-NOVA društvo s ograničenom odgovornošću za proizvodnju i trgovinu Zagrebačka 72, 42220 Ljubešćica</izvorni_sadrzaj>
    <derivirana_varijabla naziv="DomainObject.Predmet.ProtustrankaWithAdress_1">TONIX-NOVA društvo s ograničenom odgovornošću za proizvodnju i trgovinu Zagrebačka 72, 42220 Ljubešćica</derivirana_varijabla>
  </DomainObject.Predmet.ProtustrankaWithAdress>
  <DomainObject.Predmet.ProtustrankaWithAdressOIB>
    <izvorni_sadrzaj>TONIX-NOVA društvo s ograničenom odgovornošću za proizvodnju i trgovinu, OIB 50437813657, Zagrebačka 72, 42220 Ljubešćica</izvorni_sadrzaj>
    <derivirana_varijabla naziv="DomainObject.Predmet.ProtustrankaWithAdressOIB_1">TONIX-NOVA društvo s ograničenom odgovornošću za proizvodnju i trgovinu, OIB 50437813657, Zagrebačka 72, 42220 Ljubešćica</derivirana_varijabla>
  </DomainObject.Predmet.ProtustrankaWithAdressOIB>
  <DomainObject.Predmet.ProtustrankaNazivFormated>
    <izvorni_sadrzaj>TONIX-NOVA društvo s ograničenom odgovornošću za proizvodnju i trgovinu</izvorni_sadrzaj>
    <derivirana_varijabla naziv="DomainObject.Predmet.ProtustrankaNazivFormated_1">TONIX-NOVA društvo s ograničenom odgovornošću za proizvodnju i trgovinu</derivirana_varijabla>
  </DomainObject.Predmet.ProtustrankaNazivFormated>
  <DomainObject.Predmet.ProtustrankaNazivFormatedOIB>
    <izvorni_sadrzaj>TONIX-NOVA društvo s ograničenom odgovornošću za proizvodnju i trgovinu, OIB 50437813657</izvorni_sadrzaj>
    <derivirana_varijabla naziv="DomainObject.Predmet.ProtustrankaNazivFormatedOIB_1">TONIX-NOVA društvo s ograničenom odgovornošću za proizvodnju i trgovinu, OIB 50437813657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68103.36</izvorni_sadrzaj>
    <derivirana_varijabla naziv="DomainObject.Predmet.TrenutnaVrijednost_1">68103.36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TONIX-NOVA društvo s ograničenom odgovornošću za proizvodnju i trgovinu</item>
    </izvorni_sadrzaj>
    <derivirana_varijabla naziv="DomainObject.Predmet.ProtuStrankaListFormated_1">
      <item>TONIX-NOVA društvo s ograničenom odgovornošću za proizvodnju i trgovinu</item>
    </derivirana_varijabla>
  </DomainObject.Predmet.ProtuStrankaListFormated>
  <DomainObject.Predmet.ProtuStrankaListFormatedOIB>
    <izvorni_sadrzaj>
      <item>TONIX-NOVA društvo s ograničenom odgovornošću za proizvodnju i trgovinu, OIB 50437813657</item>
    </izvorni_sadrzaj>
    <derivirana_varijabla naziv="DomainObject.Predmet.ProtuStrankaListFormatedOIB_1">
      <item>TONIX-NOVA društvo s ograničenom odgovornošću za proizvodnju i trgovinu, OIB 50437813657</item>
    </derivirana_varijabla>
  </DomainObject.Predmet.ProtuStrankaListFormatedOIB>
  <DomainObject.Predmet.ProtuStrankaListFormatedWithAdress>
    <izvorni_sadrzaj>
      <item>TONIX-NOVA društvo s ograničenom odgovornošću za proizvodnju i trgovinu, Zagrebačka 72, 42220 Ljubešćica</item>
    </izvorni_sadrzaj>
    <derivirana_varijabla naziv="DomainObject.Predmet.ProtuStrankaListFormatedWithAdress_1">
      <item>TONIX-NOVA društvo s ograničenom odgovornošću za proizvodnju i trgovinu, Zagrebačka 72, 42220 Ljubešćica</item>
    </derivirana_varijabla>
  </DomainObject.Predmet.ProtuStrankaListFormatedWithAdress>
  <DomainObject.Predmet.ProtuStrankaListFormatedWithAdressOIB>
    <izvorni_sadrzaj>
      <item>TONIX-NOVA društvo s ograničenom odgovornošću za proizvodnju i trgovinu, OIB 50437813657, Zagrebačka 72, 42220 Ljubešćica</item>
    </izvorni_sadrzaj>
    <derivirana_varijabla naziv="DomainObject.Predmet.ProtuStrankaListFormatedWithAdressOIB_1">
      <item>TONIX-NOVA društvo s ograničenom odgovornošću za proizvodnju i trgovinu, OIB 50437813657, Zagrebačka 72, 42220 Ljubešćica</item>
    </derivirana_varijabla>
  </DomainObject.Predmet.ProtuStrankaListFormatedWithAdressOIB>
  <DomainObject.Predmet.ProtuStrankaListNazivFormated>
    <izvorni_sadrzaj>
      <item>TONIX-NOVA društvo s ograničenom odgovornošću za proizvodnju i trgovinu</item>
    </izvorni_sadrzaj>
    <derivirana_varijabla naziv="DomainObject.Predmet.ProtuStrankaListNazivFormated_1">
      <item>TONIX-NOVA društvo s ograničenom odgovornošću za proizvodnju i trgovinu</item>
    </derivirana_varijabla>
  </DomainObject.Predmet.ProtuStrankaListNazivFormated>
  <DomainObject.Predmet.ProtuStrankaListNazivFormatedOIB>
    <izvorni_sadrzaj>
      <item>TONIX-NOVA društvo s ograničenom odgovornošću za proizvodnju i trgovinu, OIB 50437813657</item>
    </izvorni_sadrzaj>
    <derivirana_varijabla naziv="DomainObject.Predmet.ProtuStrankaListNazivFormatedOIB_1">
      <item>TONIX-NOVA društvo s ograničenom odgovornošću za proizvodnju i trgovinu, OIB 50437813657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TONIX-NOVA društvo s ograničenom odgovornošću za proizvodnju i trgovinu</izvorni_sadrzaj>
    <derivirana_varijabla naziv="DomainObject.Predmet.ProtustrankaIDrugi_1">TONIX-NOVA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TONIX-NOVA društvo s ograničenom odgovornošću za proizvodnju i trgovinu, OIB 50437813657, Zagrebačka 72, 42220 Ljubešćica</izvorni_sadrzaj>
    <derivirana_varijabla naziv="DomainObject.Predmet.ProtustrankaIDrugiAdressOIB_1">TONIX-NOVA društvo s ograničenom odgovornošću za proizvodnju i trgovinu, OIB 50437813657,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TONIX-NOVA društvo s ograničenom odgovornošću za proizvodnju i trgovinu</item>
      <item>Sudski registar</item>
    </izvorni_sadrzaj>
    <derivirana_varijabla naziv="DomainObject.Predmet.SudioniciListNaziv_1">
      <item>Financijska agencija</item>
      <item>TONIX-NOVA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TONIX-NOVA društvo s ograničenom odgovornošću za proizvodnju i trgovinu, OIB 50437813657, Zagrebačka 72,42220 Ljubešćica</item>
      <item>Sudski registar</item>
    </izvorni_sadrzaj>
    <derivirana_varijabla naziv="DomainObject.Predmet.SudioniciListAdressOIB_1">
      <item>Financijska agencija, OIB 85821130368, A. Cesarca 2,42000 Varaždin</item>
      <item>TONIX-NOVA društvo s ograničenom odgovornošću za proizvodnju i trgovinu, OIB 50437813657, Zagrebačka 72,42220 Ljubešćica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50437813657</item>
      <item>, OIB null</item>
    </izvorni_sadrzaj>
    <derivirana_varijabla naziv="DomainObject.Predmet.SudioniciListNazivOIB_1">
      <item>, OIB 85821130368</item>
      <item>, OIB 50437813657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2051</properties:Characters>
  <properties:Lines>66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2016-09-01T07:19:00Z</dcterms:created>
  <dc:creator>Lea Rogina</dc:creator>
  <cp:lastModifiedBy>Nevenka Vuković</cp:lastModifiedBy>
  <cp:lastPrinted>2016-09-01T06:27:00Z</cp:lastPrinted>
  <dcterms:modified xmlns:xsi="http://www.w3.org/2001/XMLSchema-instance" xsi:type="dcterms:W3CDTF">2016-09-01T07:25:00Z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