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1ec11" w14:paraId="551ec11" w:rsidRDefault="00B11D01" w:rsidP="00B11D01" w:rsidR="00B11D01" w:rsidRPr="0008727C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115"/>
        <w:gridCol w:w="3295"/>
        <w:gridCol w:w="2770"/>
      </w:tblGrid>
      <w:tr w:rsidTr="00B11D01" w:rsidR="00B11D01" w:rsidRPr="0008727C">
        <w:tc>
          <w:tcPr>
            <w:tcW w:type="dxa" w:w="3115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B7FD4" w:rsidP="00935824" w:rsidR="00B11D01" w:rsidRPr="0008727C">
            <w:pPr>
              <w:pStyle w:val="Bezproreda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08727C"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AB7FD4" w:rsidP="00935824" w:rsidR="00B11D01" w:rsidRPr="0008727C">
            <w:pPr>
              <w:pStyle w:val="Bezproreda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08727C"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B11D01" w:rsidP="00935824" w:rsidR="00B11D01" w:rsidRPr="0008727C">
            <w:pPr>
              <w:pStyle w:val="Bezproreda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08727C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Amruševa 2/II Zagreb </w:t>
            </w:r>
          </w:p>
        </w:tc>
        <w:tc>
          <w:tcPr>
            <w:tcW w:type="dxa" w:w="3295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11D01" w:rsidP="00935824" w:rsidR="00B11D01" w:rsidRPr="000872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770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810F2" w:rsidP="00FF5203" w:rsidR="00B11D01" w:rsidRPr="000872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8727C">
              <w:rPr>
                <w:rFonts w:hAnsi="Times New Roman" w:ascii="Times New Roman"/>
                <w:sz w:val="24"/>
                <w:szCs w:val="24"/>
              </w:rPr>
              <w:t>48.St-</w:t>
            </w:r>
            <w:r w:rsidR="00FF5203">
              <w:rPr>
                <w:rFonts w:hAnsi="Times New Roman" w:ascii="Times New Roman"/>
                <w:sz w:val="24"/>
                <w:szCs w:val="24"/>
              </w:rPr>
              <w:t>652/17</w:t>
            </w:r>
          </w:p>
        </w:tc>
      </w:tr>
      <w:tr w:rsidTr="00B11D01" w:rsidR="00B11D01" w:rsidRPr="0008727C">
        <w:tc>
          <w:tcPr>
            <w:tcW w:type="dxa" w:w="3115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11D01" w:rsidP="00935824" w:rsidR="00B11D01" w:rsidRPr="0008727C">
            <w:pPr>
              <w:pStyle w:val="Bezproreda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3295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11D01" w:rsidP="00935824" w:rsidR="00B11D01" w:rsidRPr="0008727C">
            <w:pPr>
              <w:pStyle w:val="Bezproreda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08727C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SLUŽBENA  BILJEŠKA </w:t>
            </w:r>
          </w:p>
          <w:p w:rsidRDefault="00B11D01" w:rsidP="00935824" w:rsidR="00B11D01" w:rsidRPr="000872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B11D01" w:rsidP="00935824" w:rsidR="00B11D01" w:rsidRPr="000872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8727C">
              <w:rPr>
                <w:rFonts w:hAnsi="Times New Roman" w:ascii="Times New Roman"/>
                <w:sz w:val="24"/>
                <w:szCs w:val="24"/>
              </w:rPr>
              <w:t xml:space="preserve">Sačinjena dana </w:t>
            </w:r>
          </w:p>
          <w:p w:rsidRDefault="00B11D01" w:rsidP="00935824" w:rsidR="00B11D01" w:rsidRPr="000872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F5203" w:rsidP="006C0212" w:rsidR="00B11D01" w:rsidRPr="000872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09. svibnja</w:t>
            </w:r>
            <w:r w:rsidR="00C810F2" w:rsidRPr="0008727C">
              <w:rPr>
                <w:rFonts w:hAnsi="Times New Roman" w:ascii="Times New Roman"/>
                <w:sz w:val="24"/>
                <w:szCs w:val="24"/>
              </w:rPr>
              <w:t xml:space="preserve"> 2018</w:t>
            </w:r>
            <w:r w:rsidR="00351EF2" w:rsidRPr="0008727C">
              <w:rPr>
                <w:rFonts w:hAnsi="Times New Roman" w:ascii="Times New Roman"/>
                <w:sz w:val="24"/>
                <w:szCs w:val="24"/>
              </w:rPr>
              <w:t>.</w:t>
            </w:r>
          </w:p>
          <w:p w:rsidRDefault="00B11D01" w:rsidP="00935824" w:rsidR="00B11D01" w:rsidRPr="000872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8727C" w:rsidP="00FF5203" w:rsidR="00B11D01" w:rsidRPr="000872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8727C">
              <w:rPr>
                <w:rFonts w:hAnsi="Times New Roman" w:ascii="Times New Roman"/>
                <w:sz w:val="24"/>
                <w:szCs w:val="24"/>
              </w:rPr>
              <w:t>U 9,</w:t>
            </w:r>
            <w:r w:rsidR="00FF5203">
              <w:rPr>
                <w:rFonts w:hAnsi="Times New Roman" w:ascii="Times New Roman"/>
                <w:sz w:val="24"/>
                <w:szCs w:val="24"/>
              </w:rPr>
              <w:t>42</w:t>
            </w:r>
            <w:r w:rsidR="00E3728A" w:rsidRPr="0008727C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A944CB" w:rsidRPr="0008727C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B11D01" w:rsidRPr="0008727C">
              <w:rPr>
                <w:rFonts w:hAnsi="Times New Roman" w:ascii="Times New Roman"/>
                <w:sz w:val="24"/>
                <w:szCs w:val="24"/>
              </w:rPr>
              <w:t xml:space="preserve">sati </w:t>
            </w:r>
          </w:p>
        </w:tc>
        <w:tc>
          <w:tcPr>
            <w:tcW w:type="dxa" w:w="2770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11D01" w:rsidP="00935824" w:rsidR="00B11D01" w:rsidRPr="000872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B11D01" w:rsidP="00B11D01" w:rsidR="00B11D01" w:rsidRPr="0008727C">
      <w:pPr>
        <w:pStyle w:val="Bezproreda"/>
        <w:rPr>
          <w:rFonts w:hAnsi="Times New Roman" w:ascii="Times New Roman"/>
          <w:sz w:val="24"/>
          <w:szCs w:val="24"/>
        </w:rPr>
      </w:pPr>
    </w:p>
    <w:p w:rsidRDefault="00B11D01" w:rsidP="00B11D01" w:rsidR="00B11D01" w:rsidRPr="0008727C">
      <w:pPr>
        <w:pStyle w:val="Bezproreda"/>
        <w:rPr>
          <w:rFonts w:hAnsi="Times New Roman" w:ascii="Times New Roman"/>
          <w:sz w:val="24"/>
          <w:szCs w:val="24"/>
        </w:rPr>
      </w:pPr>
    </w:p>
    <w:p w:rsidRDefault="00C810F2" w:rsidP="00BB1510" w:rsidR="00C810F2" w:rsidRPr="0008727C">
      <w:pPr>
        <w:pStyle w:val="Bezproreda"/>
        <w:rPr>
          <w:rFonts w:hAnsi="Times New Roman" w:ascii="Times New Roman"/>
          <w:sz w:val="24"/>
          <w:szCs w:val="24"/>
        </w:rPr>
      </w:pPr>
    </w:p>
    <w:p w:rsidRDefault="00FF5203" w:rsidP="00FF5203" w:rsidR="00FF5203">
      <w:pPr>
        <w:pStyle w:val="Bezproreda"/>
        <w:jc w:val="both"/>
      </w:pPr>
      <w:r w:rsidRPr="0008727C">
        <w:rPr>
          <w:rFonts w:hAnsi="Times New Roman" w:ascii="Times New Roman"/>
          <w:b/>
          <w:sz w:val="24"/>
          <w:szCs w:val="24"/>
        </w:rPr>
        <w:t>DUŽNIK</w:t>
      </w:r>
      <w:r w:rsidRPr="0008727C">
        <w:rPr>
          <w:rFonts w:hAnsi="Times New Roman" w:ascii="Times New Roman"/>
          <w:sz w:val="24"/>
          <w:szCs w:val="24"/>
        </w:rPr>
        <w:t xml:space="preserve">: </w:t>
      </w:r>
      <w:r w:rsidRPr="00857EEB">
        <w:rPr>
          <w:rFonts w:hAnsi="Times New Roman" w:ascii="Times New Roman"/>
          <w:sz w:val="24"/>
          <w:szCs w:val="24"/>
        </w:rPr>
        <w:t>MUNJA d.d., Zagreb, Koledovčina 3, OIB: 18961324564</w:t>
      </w:r>
    </w:p>
    <w:p w:rsidRDefault="00FF5203" w:rsidP="00FF5203" w:rsidR="00FF5203" w:rsidRPr="0008727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F5203" w:rsidP="00FF5203" w:rsidR="00FF5203" w:rsidRPr="0008727C">
      <w:pPr>
        <w:pStyle w:val="Bezproreda"/>
        <w:rPr>
          <w:rFonts w:hAnsi="Times New Roman" w:ascii="Times New Roman"/>
          <w:sz w:val="24"/>
          <w:szCs w:val="24"/>
        </w:rPr>
      </w:pPr>
      <w:r w:rsidRPr="0008727C">
        <w:rPr>
          <w:rFonts w:hAnsi="Times New Roman" w:ascii="Times New Roman"/>
          <w:b/>
          <w:sz w:val="24"/>
          <w:szCs w:val="24"/>
        </w:rPr>
        <w:t>RADI:</w:t>
      </w:r>
      <w:r w:rsidRPr="0008727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sklapanja predsečajne nagodbe</w:t>
      </w:r>
      <w:r w:rsidRPr="0008727C">
        <w:rPr>
          <w:rFonts w:hAnsi="Times New Roman" w:ascii="Times New Roman"/>
          <w:sz w:val="24"/>
          <w:szCs w:val="24"/>
        </w:rPr>
        <w:t xml:space="preserve"> </w:t>
      </w:r>
    </w:p>
    <w:p w:rsidRDefault="00FF5203" w:rsidP="00FF5203" w:rsidR="00FF5203" w:rsidRPr="0008727C">
      <w:pPr>
        <w:pStyle w:val="Bezproreda"/>
        <w:rPr>
          <w:rFonts w:hAnsi="Times New Roman" w:ascii="Times New Roman"/>
          <w:sz w:val="24"/>
          <w:szCs w:val="24"/>
        </w:rPr>
      </w:pPr>
    </w:p>
    <w:p w:rsidRDefault="00FF5203" w:rsidP="00FF5203" w:rsidR="00FF5203" w:rsidRPr="0008727C">
      <w:pPr>
        <w:pStyle w:val="Bezproreda"/>
        <w:rPr>
          <w:rFonts w:hAnsi="Times New Roman" w:ascii="Times New Roman"/>
          <w:sz w:val="24"/>
          <w:szCs w:val="24"/>
        </w:rPr>
      </w:pPr>
    </w:p>
    <w:p w:rsidRDefault="00FF5203" w:rsidP="00FF5203" w:rsidR="00FF5203" w:rsidRPr="0008727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8727C">
        <w:rPr>
          <w:rFonts w:hAnsi="Times New Roman" w:ascii="Times New Roman"/>
          <w:sz w:val="24"/>
          <w:szCs w:val="24"/>
        </w:rPr>
        <w:t>Ročište</w:t>
      </w:r>
      <w:r>
        <w:rPr>
          <w:rFonts w:hAnsi="Times New Roman" w:ascii="Times New Roman"/>
          <w:sz w:val="24"/>
          <w:szCs w:val="24"/>
        </w:rPr>
        <w:t xml:space="preserve"> za sklapanje predstečajne </w:t>
      </w:r>
      <w:r w:rsidRPr="0008727C">
        <w:rPr>
          <w:rFonts w:hAnsi="Times New Roman" w:ascii="Times New Roman"/>
          <w:sz w:val="24"/>
          <w:szCs w:val="24"/>
        </w:rPr>
        <w:t xml:space="preserve">određeno za dan </w:t>
      </w:r>
      <w:r>
        <w:rPr>
          <w:rFonts w:hAnsi="Times New Roman" w:ascii="Times New Roman"/>
          <w:sz w:val="24"/>
          <w:szCs w:val="24"/>
        </w:rPr>
        <w:t>09. svibnja</w:t>
      </w:r>
      <w:r w:rsidRPr="0008727C">
        <w:rPr>
          <w:rFonts w:hAnsi="Times New Roman" w:ascii="Times New Roman"/>
          <w:sz w:val="24"/>
          <w:szCs w:val="24"/>
        </w:rPr>
        <w:t xml:space="preserve"> 2018., u </w:t>
      </w:r>
      <w:r>
        <w:rPr>
          <w:rFonts w:hAnsi="Times New Roman" w:ascii="Times New Roman"/>
          <w:sz w:val="24"/>
          <w:szCs w:val="24"/>
        </w:rPr>
        <w:t>10,00</w:t>
      </w:r>
      <w:r w:rsidRPr="0008727C">
        <w:rPr>
          <w:rFonts w:hAnsi="Times New Roman" w:ascii="Times New Roman"/>
          <w:sz w:val="24"/>
          <w:szCs w:val="24"/>
        </w:rPr>
        <w:t xml:space="preserve"> sati </w:t>
      </w:r>
      <w:r>
        <w:rPr>
          <w:rFonts w:hAnsi="Times New Roman" w:ascii="Times New Roman"/>
          <w:sz w:val="24"/>
          <w:szCs w:val="24"/>
        </w:rPr>
        <w:t>neće se održati radi službene spriječenosti suca.</w:t>
      </w:r>
      <w:r w:rsidRPr="0008727C">
        <w:rPr>
          <w:rFonts w:hAnsi="Times New Roman" w:ascii="Times New Roman"/>
          <w:sz w:val="24"/>
          <w:szCs w:val="24"/>
        </w:rPr>
        <w:t xml:space="preserve"> </w:t>
      </w:r>
    </w:p>
    <w:p w:rsidRDefault="00FF5203" w:rsidP="00FF5203" w:rsidR="00FF5203" w:rsidRPr="0008727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F5203" w:rsidP="00FF5203" w:rsidR="00FF5203" w:rsidRPr="0008727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F5203" w:rsidP="00FF5203" w:rsidR="00FF5203" w:rsidRPr="0008727C">
      <w:pPr>
        <w:pStyle w:val="Bezproreda"/>
        <w:rPr>
          <w:rFonts w:hAnsi="Times New Roman" w:ascii="Times New Roman"/>
          <w:sz w:val="24"/>
          <w:szCs w:val="24"/>
        </w:rPr>
      </w:pPr>
      <w:r w:rsidRPr="0008727C">
        <w:rPr>
          <w:rFonts w:hAnsi="Times New Roman" w:ascii="Times New Roman"/>
          <w:sz w:val="24"/>
          <w:szCs w:val="24"/>
        </w:rPr>
        <w:t>Daljnja odluka pisanim putem.</w:t>
      </w:r>
    </w:p>
    <w:p w:rsidRDefault="00B11D01" w:rsidP="00B11D01" w:rsidR="00B11D01" w:rsidRPr="0008727C">
      <w:pPr>
        <w:pStyle w:val="Bezproreda"/>
        <w:rPr>
          <w:rFonts w:hAnsi="Times New Roman" w:ascii="Times New Roman"/>
          <w:sz w:val="24"/>
          <w:szCs w:val="24"/>
        </w:rPr>
      </w:pPr>
    </w:p>
    <w:p w:rsidRDefault="00B11D01" w:rsidP="00B11D01" w:rsidR="00B11D01" w:rsidRPr="0008727C">
      <w:pPr>
        <w:pStyle w:val="Bezproreda"/>
        <w:rPr>
          <w:rFonts w:hAnsi="Times New Roman" w:ascii="Times New Roman"/>
          <w:sz w:val="24"/>
          <w:szCs w:val="24"/>
        </w:rPr>
      </w:pP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628"/>
        <w:gridCol w:w="3240"/>
        <w:gridCol w:w="3420"/>
      </w:tblGrid>
      <w:tr w:rsidTr="00935824" w:rsidR="00B11D01" w:rsidRPr="0008727C">
        <w:tc>
          <w:tcPr>
            <w:tcW w:type="dxa" w:w="2628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11D01" w:rsidP="00935824" w:rsidR="00B11D01" w:rsidRPr="000872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240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B11D01" w:rsidP="00935824" w:rsidR="00B11D01" w:rsidRPr="0008727C">
            <w:pPr>
              <w:pStyle w:val="Bezproreda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08727C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Zapisničar:  </w:t>
            </w:r>
          </w:p>
        </w:tc>
        <w:tc>
          <w:tcPr>
            <w:tcW w:type="dxa" w:w="3420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11D01" w:rsidP="00935824" w:rsidR="00B11D01" w:rsidRPr="000872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6C16A3" w:rsidP="006C16A3" w:rsidR="00EA1CCE" w:rsidRPr="0008727C">
      <w:pPr>
        <w:ind w:left="2124"/>
        <w:rPr>
          <w:rFonts w:hAnsi="Times New Roman" w:ascii="Times New Roman"/>
          <w:sz w:val="24"/>
          <w:szCs w:val="24"/>
        </w:rPr>
      </w:pPr>
      <w:r w:rsidRPr="0008727C">
        <w:rPr>
          <w:rFonts w:hAnsi="Times New Roman" w:ascii="Times New Roman"/>
          <w:sz w:val="24"/>
          <w:szCs w:val="24"/>
        </w:rPr>
        <w:t xml:space="preserve">       Matea Bizjak</w:t>
      </w:r>
    </w:p>
    <w:p w:rsidRDefault="00972AE1" w:rsidP="00E3728A" w:rsidR="00972AE1" w:rsidRPr="0008727C">
      <w:pPr>
        <w:rPr>
          <w:rFonts w:hAnsi="Times New Roman" w:ascii="Times New Roman"/>
          <w:b/>
          <w:i/>
          <w:sz w:val="24"/>
          <w:szCs w:val="24"/>
        </w:rPr>
      </w:pPr>
    </w:p>
    <w:sectPr w:rsidSect="00275F12" w:rsidR="00972AE1" w:rsidRPr="0008727C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9603C5"/>
    <w:multiLevelType w:val="hybridMultilevel"/>
    <w:tmpl w:val="69E014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4022"/>
    <w:rsid w:val="000125B2"/>
    <w:rsid w:val="0008727C"/>
    <w:rsid w:val="000A0319"/>
    <w:rsid w:val="000A1A8A"/>
    <w:rsid w:val="00133BC4"/>
    <w:rsid w:val="00167761"/>
    <w:rsid w:val="00196224"/>
    <w:rsid w:val="001C6C84"/>
    <w:rsid w:val="001C72A6"/>
    <w:rsid w:val="002720AB"/>
    <w:rsid w:val="00274DB3"/>
    <w:rsid w:val="00275F12"/>
    <w:rsid w:val="00280ADD"/>
    <w:rsid w:val="0028273C"/>
    <w:rsid w:val="00292B78"/>
    <w:rsid w:val="002D043D"/>
    <w:rsid w:val="002E2771"/>
    <w:rsid w:val="00335A0C"/>
    <w:rsid w:val="00351EF2"/>
    <w:rsid w:val="00372ACE"/>
    <w:rsid w:val="00375834"/>
    <w:rsid w:val="00402E0C"/>
    <w:rsid w:val="004136B1"/>
    <w:rsid w:val="00464170"/>
    <w:rsid w:val="00486884"/>
    <w:rsid w:val="004E106B"/>
    <w:rsid w:val="00512F60"/>
    <w:rsid w:val="00514A60"/>
    <w:rsid w:val="005378FE"/>
    <w:rsid w:val="005854A6"/>
    <w:rsid w:val="0059795D"/>
    <w:rsid w:val="005A1265"/>
    <w:rsid w:val="00631ED2"/>
    <w:rsid w:val="00657BD2"/>
    <w:rsid w:val="0067236F"/>
    <w:rsid w:val="006B0B92"/>
    <w:rsid w:val="006C0212"/>
    <w:rsid w:val="006C16A3"/>
    <w:rsid w:val="006C7A37"/>
    <w:rsid w:val="006D4335"/>
    <w:rsid w:val="006E2B63"/>
    <w:rsid w:val="006F52ED"/>
    <w:rsid w:val="006F7156"/>
    <w:rsid w:val="007228FC"/>
    <w:rsid w:val="007501EE"/>
    <w:rsid w:val="00767B24"/>
    <w:rsid w:val="00770E0D"/>
    <w:rsid w:val="007E327E"/>
    <w:rsid w:val="007F204C"/>
    <w:rsid w:val="007F32F9"/>
    <w:rsid w:val="007F6922"/>
    <w:rsid w:val="00825BE2"/>
    <w:rsid w:val="00860B5D"/>
    <w:rsid w:val="0086175B"/>
    <w:rsid w:val="00875E23"/>
    <w:rsid w:val="00892A83"/>
    <w:rsid w:val="00911376"/>
    <w:rsid w:val="00914295"/>
    <w:rsid w:val="00935824"/>
    <w:rsid w:val="00945CAB"/>
    <w:rsid w:val="009610BC"/>
    <w:rsid w:val="009624F8"/>
    <w:rsid w:val="00972AE1"/>
    <w:rsid w:val="009C2F22"/>
    <w:rsid w:val="009D26E0"/>
    <w:rsid w:val="009D2D02"/>
    <w:rsid w:val="009F2C1B"/>
    <w:rsid w:val="009F5382"/>
    <w:rsid w:val="00A06F28"/>
    <w:rsid w:val="00A112D8"/>
    <w:rsid w:val="00A81609"/>
    <w:rsid w:val="00A91187"/>
    <w:rsid w:val="00A944CB"/>
    <w:rsid w:val="00AB7FD4"/>
    <w:rsid w:val="00AB7FE8"/>
    <w:rsid w:val="00AD7AB1"/>
    <w:rsid w:val="00B11D01"/>
    <w:rsid w:val="00B16D6E"/>
    <w:rsid w:val="00B34022"/>
    <w:rsid w:val="00B41502"/>
    <w:rsid w:val="00B55EF2"/>
    <w:rsid w:val="00B932F7"/>
    <w:rsid w:val="00BB1510"/>
    <w:rsid w:val="00C34578"/>
    <w:rsid w:val="00C810F2"/>
    <w:rsid w:val="00D03998"/>
    <w:rsid w:val="00DD778E"/>
    <w:rsid w:val="00DE076A"/>
    <w:rsid w:val="00E15F0E"/>
    <w:rsid w:val="00E360D4"/>
    <w:rsid w:val="00E3728A"/>
    <w:rsid w:val="00E638B7"/>
    <w:rsid w:val="00E649DA"/>
    <w:rsid w:val="00E67609"/>
    <w:rsid w:val="00E724FA"/>
    <w:rsid w:val="00E72AC4"/>
    <w:rsid w:val="00E95E6B"/>
    <w:rsid w:val="00EA1CCE"/>
    <w:rsid w:val="00EC00B6"/>
    <w:rsid w:val="00EF4434"/>
    <w:rsid w:val="00F61780"/>
    <w:rsid w:val="00F73377"/>
    <w:rsid w:val="00FC6FD9"/>
    <w:rsid w:val="00FF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tpise-pote" w:type="paragraph">
    <w:name w:val="E-mail Signature"/>
    <w:basedOn w:val="Normal"/>
    <w:link w:val="Potpise-poteChar"/>
    <w:uiPriority w:val="99"/>
    <w:semiHidden/>
    <w:unhideWhenUsed/>
    <w:rsid w:val="00B34022"/>
    <w:pPr>
      <w:spacing w:lineRule="auto" w:line="240" w:after="0"/>
    </w:pPr>
    <w:rPr>
      <w:rFonts w:hAnsi="Times New Roman" w:ascii="Times New Roman"/>
      <w:sz w:val="24"/>
      <w:szCs w:val="24"/>
      <w:lang w:eastAsia="hr-HR"/>
    </w:rPr>
  </w:style>
  <w:style w:customStyle="true" w:styleId="Potpise-poteChar" w:type="character">
    <w:name w:val="Potpis e-pošte Char"/>
    <w:link w:val="Potpise-pote"/>
    <w:uiPriority w:val="99"/>
    <w:semiHidden/>
    <w:rsid w:val="00B34022"/>
    <w:rPr>
      <w:rFonts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B3402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4A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854A6"/>
    <w:rPr>
      <w:rFonts w:cs="Tahoma" w:hAnsi="Tahoma" w:ascii="Tahoma"/>
      <w:sz w:val="16"/>
      <w:szCs w:val="16"/>
      <w:lang w:eastAsia="en-US"/>
    </w:rPr>
  </w:style>
  <w:style w:customStyle="true" w:styleId="Bezproreda2" w:type="paragraph">
    <w:name w:val="Bez proreda2"/>
    <w:rsid w:val="002720AB"/>
    <w:pPr>
      <w:suppressAutoHyphens/>
    </w:pPr>
    <w:rPr>
      <w:kern w:val="1"/>
      <w:sz w:val="22"/>
      <w:szCs w:val="22"/>
      <w:lang w:eastAsia="ar-SA"/>
    </w:rPr>
  </w:style>
  <w:style w:customStyle="true" w:styleId="Bezproreda3" w:type="paragraph">
    <w:name w:val="Bez proreda3"/>
    <w:rsid w:val="00E638B7"/>
    <w:pPr>
      <w:suppressAutoHyphens/>
    </w:pPr>
    <w:rPr>
      <w:kern w:val="1"/>
      <w:sz w:val="22"/>
      <w:szCs w:val="22"/>
      <w:lang w:eastAsia="ar-SA"/>
    </w:rPr>
  </w:style>
  <w:style w:customStyle="true" w:styleId="Bezproreda1" w:type="paragraph">
    <w:name w:val="Bez proreda1"/>
    <w:rsid w:val="00A944CB"/>
    <w:pPr>
      <w:suppressAutoHyphens/>
    </w:pPr>
    <w:rPr>
      <w:kern w:val="1"/>
      <w:sz w:val="22"/>
      <w:szCs w:val="22"/>
      <w:lang w:eastAsia="ar-SA"/>
    </w:rPr>
  </w:style>
  <w:style w:styleId="Hiperveza" w:type="character">
    <w:name w:val="Hyperlink"/>
    <w:basedOn w:val="Zadanifontodlomka"/>
    <w:uiPriority w:val="99"/>
    <w:unhideWhenUsed/>
    <w:rsid w:val="00486884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78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8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8F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8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8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tpise-pote" w:type="paragraph">
    <w:name w:val="E-mail Signature"/>
    <w:basedOn w:val="Normal"/>
    <w:link w:val="Potpise-poteChar"/>
    <w:uiPriority w:val="99"/>
    <w:semiHidden/>
    <w:unhideWhenUsed/>
    <w:rsid w:val="00B34022"/>
    <w:pPr>
      <w:spacing w:after="0" w:line="240" w:lineRule="auto"/>
    </w:pPr>
    <w:rPr>
      <w:rFonts w:ascii="Times New Roman" w:hAnsi="Times New Roman"/>
      <w:sz w:val="24"/>
      <w:szCs w:val="24"/>
      <w:lang w:eastAsia="hr-HR"/>
    </w:rPr>
  </w:style>
  <w:style w:customStyle="1" w:styleId="Potpise-poteChar" w:type="character">
    <w:name w:val="Potpis e-pošte Char"/>
    <w:link w:val="Potpise-pote"/>
    <w:uiPriority w:val="99"/>
    <w:semiHidden/>
    <w:rsid w:val="00B34022"/>
    <w:rPr>
      <w:rFonts w:ascii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B3402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4A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854A6"/>
    <w:rPr>
      <w:rFonts w:ascii="Tahoma" w:cs="Tahoma" w:hAnsi="Tahoma"/>
      <w:sz w:val="16"/>
      <w:szCs w:val="16"/>
      <w:lang w:eastAsia="en-US"/>
    </w:rPr>
  </w:style>
  <w:style w:customStyle="1" w:styleId="Bezproreda2" w:type="paragraph">
    <w:name w:val="Bez proreda2"/>
    <w:rsid w:val="002720AB"/>
    <w:pPr>
      <w:suppressAutoHyphens/>
    </w:pPr>
    <w:rPr>
      <w:kern w:val="1"/>
      <w:sz w:val="22"/>
      <w:szCs w:val="22"/>
      <w:lang w:eastAsia="ar-SA"/>
    </w:rPr>
  </w:style>
  <w:style w:customStyle="1" w:styleId="Bezproreda3" w:type="paragraph">
    <w:name w:val="Bez proreda3"/>
    <w:rsid w:val="00E638B7"/>
    <w:pPr>
      <w:suppressAutoHyphens/>
    </w:pPr>
    <w:rPr>
      <w:kern w:val="1"/>
      <w:sz w:val="22"/>
      <w:szCs w:val="22"/>
      <w:lang w:eastAsia="ar-SA"/>
    </w:rPr>
  </w:style>
  <w:style w:customStyle="1" w:styleId="Bezproreda1" w:type="paragraph">
    <w:name w:val="Bez proreda1"/>
    <w:rsid w:val="00A944CB"/>
    <w:pPr>
      <w:suppressAutoHyphens/>
    </w:pPr>
    <w:rPr>
      <w:kern w:val="1"/>
      <w:sz w:val="22"/>
      <w:szCs w:val="22"/>
      <w:lang w:eastAsia="ar-SA"/>
    </w:rPr>
  </w:style>
  <w:style w:styleId="Hiperveza" w:type="character">
    <w:name w:val="Hyperlink"/>
    <w:basedOn w:val="Zadanifontodlomka"/>
    <w:uiPriority w:val="99"/>
    <w:unhideWhenUsed/>
    <w:rsid w:val="00486884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78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8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8F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8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8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862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St-652/2017</izvorni_sadrzaj>
    <derivirana_varijabla naziv="DomainObject.Predmet.OznakaBroj_1">St-652/2017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MUNJA d.d.</izvorni_sadrzaj>
    <derivirana_varijabla naziv="DomainObject.Predmet.ProtustrankaFormated_1">  MUNJA d.d.</derivirana_varijabla>
  </DomainObject.Predmet.ProtustrankaFormated>
  <DomainObject.Predmet.ProtustrankaFormatedOIB>
    <izvorni_sadrzaj>  MUNJA d.d., OIB 18961324564</izvorni_sadrzaj>
    <derivirana_varijabla naziv="DomainObject.Predmet.ProtustrankaFormatedOIB_1">  MUNJA d.d., OIB 18961324564</derivirana_varijabla>
  </DomainObject.Predmet.ProtustrankaFormatedOIB>
  <DomainObject.Predmet.ProtustrankaFormatedWithAdress>
    <izvorni_sadrzaj> MUNJA d.d., Koledovčina 3, 10000 Zagreb</izvorni_sadrzaj>
    <derivirana_varijabla naziv="DomainObject.Predmet.ProtustrankaFormatedWithAdress_1"> MUNJA d.d., Koledovčina 3, 10000 Zagreb</derivirana_varijabla>
  </DomainObject.Predmet.ProtustrankaFormatedWithAdress>
  <DomainObject.Predmet.ProtustrankaFormatedWithAdressOIB>
    <izvorni_sadrzaj> MUNJA d.d., OIB 18961324564, Koledovčina 3, 10000 Zagreb</izvorni_sadrzaj>
    <derivirana_varijabla naziv="DomainObject.Predmet.ProtustrankaFormatedWithAdressOIB_1"> MUNJA d.d., OIB 18961324564, Koledovčina 3, 10000 Zagreb</derivirana_varijabla>
  </DomainObject.Predmet.ProtustrankaFormatedWithAdressOIB>
  <DomainObject.Predmet.ProtustrankaWithAdress>
    <izvorni_sadrzaj>MUNJA d.d. Koledovčina 3, 10000 Zagreb</izvorni_sadrzaj>
    <derivirana_varijabla naziv="DomainObject.Predmet.ProtustrankaWithAdress_1">MUNJA d.d. Koledovčina 3, 10000 Zagreb</derivirana_varijabla>
  </DomainObject.Predmet.ProtustrankaWithAdress>
  <DomainObject.Predmet.ProtustrankaWithAdressOIB>
    <izvorni_sadrzaj>MUNJA d.d., OIB 18961324564, Koledovčina 3, 10000 Zagreb</izvorni_sadrzaj>
    <derivirana_varijabla naziv="DomainObject.Predmet.ProtustrankaWithAdressOIB_1">MUNJA d.d., OIB 18961324564, Koledovčina 3, 10000 Zagreb</derivirana_varijabla>
  </DomainObject.Predmet.ProtustrankaWithAdressOIB>
  <DomainObject.Predmet.ProtustrankaNazivFormated>
    <izvorni_sadrzaj>MUNJA d.d.</izvorni_sadrzaj>
    <derivirana_varijabla naziv="DomainObject.Predmet.ProtustrankaNazivFormated_1">MUNJA d.d.</derivirana_varijabla>
  </DomainObject.Predmet.ProtustrankaNazivFormated>
  <DomainObject.Predmet.ProtustrankaNazivFormatedOIB>
    <izvorni_sadrzaj>MUNJA d.d., OIB 18961324564</izvorni_sadrzaj>
    <derivirana_varijabla naziv="DomainObject.Predmet.ProtustrankaNazivFormatedOIB_1">MUNJA d.d., OIB 18961324564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MUNJA d.d.</izvorni_sadrzaj>
    <derivirana_varijabla naziv="DomainObject.Predmet.StrankaFormated_1">  MUNJA d.d.</derivirana_varijabla>
  </DomainObject.Predmet.StrankaFormated>
  <DomainObject.Predmet.StrankaFormatedOIB>
    <izvorni_sadrzaj>  MUNJA d.d., OIB 18961324564</izvorni_sadrzaj>
    <derivirana_varijabla naziv="DomainObject.Predmet.StrankaFormatedOIB_1">  MUNJA d.d., OIB 18961324564</derivirana_varijabla>
  </DomainObject.Predmet.StrankaFormatedOIB>
  <DomainObject.Predmet.StrankaFormatedWithAdress>
    <izvorni_sadrzaj> MUNJA d.d., Koledovčina 3, 10000 Zagreb</izvorni_sadrzaj>
    <derivirana_varijabla naziv="DomainObject.Predmet.StrankaFormatedWithAdress_1"> MUNJA d.d., Koledovčina 3, 10000 Zagreb</derivirana_varijabla>
  </DomainObject.Predmet.StrankaFormatedWithAdress>
  <DomainObject.Predmet.StrankaFormatedWithAdressOIB>
    <izvorni_sadrzaj> MUNJA d.d., OIB 18961324564, Koledovčina 3, 10000 Zagreb</izvorni_sadrzaj>
    <derivirana_varijabla naziv="DomainObject.Predmet.StrankaFormatedWithAdressOIB_1"> MUNJA d.d., OIB 18961324564, Koledovčina 3, 10000 Zagreb</derivirana_varijabla>
  </DomainObject.Predmet.StrankaFormatedWithAdressOIB>
  <DomainObject.Predmet.StrankaWithAdress>
    <izvorni_sadrzaj>MUNJA d.d. Koledovčina 3,10000 Zagreb</izvorni_sadrzaj>
    <derivirana_varijabla naziv="DomainObject.Predmet.StrankaWithAdress_1">MUNJA d.d. Koledovčina 3,10000 Zagreb</derivirana_varijabla>
  </DomainObject.Predmet.StrankaWithAdress>
  <DomainObject.Predmet.StrankaWithAdressOIB>
    <izvorni_sadrzaj>MUNJA d.d., OIB 18961324564, Koledovčina 3,10000 Zagreb</izvorni_sadrzaj>
    <derivirana_varijabla naziv="DomainObject.Predmet.StrankaWithAdressOIB_1">MUNJA d.d., OIB 18961324564, Koledovčina 3,10000 Zagreb</derivirana_varijabla>
  </DomainObject.Predmet.StrankaWithAdressOIB>
  <DomainObject.Predmet.StrankaNazivFormated>
    <izvorni_sadrzaj>MUNJA d.d.</izvorni_sadrzaj>
    <derivirana_varijabla naziv="DomainObject.Predmet.StrankaNazivFormated_1">MUNJA d.d.</derivirana_varijabla>
  </DomainObject.Predmet.StrankaNazivFormated>
  <DomainObject.Predmet.StrankaNazivFormatedOIB>
    <izvorni_sadrzaj>MUNJA d.d., OIB 18961324564</izvorni_sadrzaj>
    <derivirana_varijabla naziv="DomainObject.Predmet.StrankaNazivFormatedOIB_1">MUNJA d.d., OIB 18961324564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MUNJA d.d.</item>
    </izvorni_sadrzaj>
    <derivirana_varijabla naziv="DomainObject.Predmet.StrankaListFormated_1">
      <item>MUNJA d.d.</item>
    </derivirana_varijabla>
  </DomainObject.Predmet.StrankaListFormated>
  <DomainObject.Predmet.StrankaListFormatedOIB>
    <izvorni_sadrzaj>
      <item>MUNJA d.d., OIB 18961324564</item>
    </izvorni_sadrzaj>
    <derivirana_varijabla naziv="DomainObject.Predmet.StrankaListFormatedOIB_1">
      <item>MUNJA d.d., OIB 18961324564</item>
    </derivirana_varijabla>
  </DomainObject.Predmet.StrankaListFormatedOIB>
  <DomainObject.Predmet.StrankaListFormatedWithAdress>
    <izvorni_sadrzaj>
      <item>MUNJA d.d., Koledovčina 3, 10000 Zagreb</item>
    </izvorni_sadrzaj>
    <derivirana_varijabla naziv="DomainObject.Predmet.StrankaListFormatedWithAdress_1">
      <item>MUNJA d.d., Koledovčina 3, 10000 Zagreb</item>
    </derivirana_varijabla>
  </DomainObject.Predmet.StrankaListFormatedWithAdress>
  <DomainObject.Predmet.StrankaListFormatedWithAdressOIB>
    <izvorni_sadrzaj>
      <item>MUNJA d.d., OIB 18961324564, Koledovčina 3, 10000 Zagreb</item>
    </izvorni_sadrzaj>
    <derivirana_varijabla naziv="DomainObject.Predmet.StrankaListFormatedWithAdressOIB_1">
      <item>MUNJA d.d., OIB 18961324564, Koledovčina 3, 10000 Zagreb</item>
    </derivirana_varijabla>
  </DomainObject.Predmet.StrankaListFormatedWithAdressOIB>
  <DomainObject.Predmet.StrankaListNazivFormated>
    <izvorni_sadrzaj>
      <item>MUNJA d.d.</item>
    </izvorni_sadrzaj>
    <derivirana_varijabla naziv="DomainObject.Predmet.StrankaListNazivFormated_1">
      <item>MUNJA d.d.</item>
    </derivirana_varijabla>
  </DomainObject.Predmet.StrankaListNazivFormated>
  <DomainObject.Predmet.StrankaListNazivFormatedOIB>
    <izvorni_sadrzaj>
      <item>MUNJA d.d., OIB 18961324564</item>
    </izvorni_sadrzaj>
    <derivirana_varijabla naziv="DomainObject.Predmet.StrankaListNazivFormatedOIB_1">
      <item>MUNJA d.d., OIB 18961324564</item>
    </derivirana_varijabla>
  </DomainObject.Predmet.StrankaListNazivFormatedOIB>
  <DomainObject.Predmet.ProtuStrankaListFormated>
    <izvorni_sadrzaj>
      <item>MUNJA d.d.</item>
    </izvorni_sadrzaj>
    <derivirana_varijabla naziv="DomainObject.Predmet.ProtuStrankaListFormated_1">
      <item>MUNJA d.d.</item>
    </derivirana_varijabla>
  </DomainObject.Predmet.ProtuStrankaListFormated>
  <DomainObject.Predmet.ProtuStrankaListFormatedOIB>
    <izvorni_sadrzaj>
      <item>MUNJA d.d., OIB 18961324564</item>
    </izvorni_sadrzaj>
    <derivirana_varijabla naziv="DomainObject.Predmet.ProtuStrankaListFormatedOIB_1">
      <item>MUNJA d.d., OIB 18961324564</item>
    </derivirana_varijabla>
  </DomainObject.Predmet.ProtuStrankaListFormatedOIB>
  <DomainObject.Predmet.ProtuStrankaListFormatedWithAdress>
    <izvorni_sadrzaj>
      <item>MUNJA d.d., Koledovčina 3, 10000 Zagreb</item>
    </izvorni_sadrzaj>
    <derivirana_varijabla naziv="DomainObject.Predmet.ProtuStrankaListFormatedWithAdress_1">
      <item>MUNJA d.d., Koledovčina 3, 10000 Zagreb</item>
    </derivirana_varijabla>
  </DomainObject.Predmet.ProtuStrankaListFormatedWithAdress>
  <DomainObject.Predmet.ProtuStrankaListFormatedWithAdressOIB>
    <izvorni_sadrzaj>
      <item>MUNJA d.d., OIB 18961324564, Koledovčina 3, 10000 Zagreb</item>
    </izvorni_sadrzaj>
    <derivirana_varijabla naziv="DomainObject.Predmet.ProtuStrankaListFormatedWithAdressOIB_1">
      <item>MUNJA d.d., OIB 18961324564, Koledovčina 3, 10000 Zagreb</item>
    </derivirana_varijabla>
  </DomainObject.Predmet.ProtuStrankaListFormatedWithAdressOIB>
  <DomainObject.Predmet.ProtuStrankaListNazivFormated>
    <izvorni_sadrzaj>
      <item>MUNJA d.d.</item>
    </izvorni_sadrzaj>
    <derivirana_varijabla naziv="DomainObject.Predmet.ProtuStrankaListNazivFormated_1">
      <item>MUNJA d.d.</item>
    </derivirana_varijabla>
  </DomainObject.Predmet.ProtuStrankaListNazivFormated>
  <DomainObject.Predmet.ProtuStrankaListNazivFormatedOIB>
    <izvorni_sadrzaj>
      <item>MUNJA d.d., OIB 18961324564</item>
    </izvorni_sadrzaj>
    <derivirana_varijabla naziv="DomainObject.Predmet.ProtuStrankaListNazivFormatedOIB_1">
      <item>MUNJA d.d., OIB 18961324564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MUNJA d.d.</izvorni_sadrzaj>
    <derivirana_varijabla naziv="DomainObject.Predmet.StrankaIDrugi_1">MUNJA d.d.</derivirana_varijabla>
  </DomainObject.Predmet.StrankaIDrugi>
  <DomainObject.Predmet.ProtustrankaIDrugi>
    <izvorni_sadrzaj>MUNJA d.d.</izvorni_sadrzaj>
    <derivirana_varijabla naziv="DomainObject.Predmet.ProtustrankaIDrugi_1">MUNJA d.d.</derivirana_varijabla>
  </DomainObject.Predmet.ProtustrankaIDrugi>
  <DomainObject.Predmet.StrankaIDrugiAdressOIB>
    <izvorni_sadrzaj>MUNJA d.d., OIB 18961324564, Koledovčina 3, 10000 Zagreb</izvorni_sadrzaj>
    <derivirana_varijabla naziv="DomainObject.Predmet.StrankaIDrugiAdressOIB_1">MUNJA d.d., OIB 18961324564, Koledovčina 3, 10000 Zagreb</derivirana_varijabla>
  </DomainObject.Predmet.StrankaIDrugiAdressOIB>
  <DomainObject.Predmet.ProtustrankaIDrugiAdressOIB>
    <izvorni_sadrzaj>MUNJA d.d., OIB 18961324564, Koledovčina 3, 10000 Zagreb</izvorni_sadrzaj>
    <derivirana_varijabla naziv="DomainObject.Predmet.ProtustrankaIDrugiAdressOIB_1">MUNJA d.d., OIB 18961324564, Koledovčina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MUNJA d.d.</item>
      <item>MUNJA d.d.</item>
    </izvorni_sadrzaj>
    <derivirana_varijabla naziv="DomainObject.Predmet.SudioniciListNaziv_1">
      <item>MUNJA d.d.</item>
      <item>MUNJA d.d.</item>
    </derivirana_varijabla>
  </DomainObject.Predmet.SudioniciListNaziv>
  <DomainObject.Predmet.SudioniciListAdressOIB>
    <izvorni_sadrzaj>
      <item>MUNJA d.d., OIB 18961324564, Koledovčina 3,10000 Zagreb</item>
      <item>MUNJA d.d., OIB 18961324564, Koledovčina 3,10000 Zagreb</item>
    </izvorni_sadrzaj>
    <derivirana_varijabla naziv="DomainObject.Predmet.SudioniciListAdressOIB_1">
      <item>MUNJA d.d., OIB 18961324564, Koledovčina 3,10000 Zagreb</item>
      <item>MUNJA d.d., OIB 18961324564, Koledovčina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18961324564</item>
      <item>, OIB 18961324564</item>
    </izvorni_sadrzaj>
    <derivirana_varijabla naziv="DomainObject.Predmet.SudioniciListNazivOIB_1">
      <item>, OIB 18961324564</item>
      <item>, OIB 18961324564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59</properties:Words>
  <properties:Characters>364</properties:Characters>
  <properties:Lines>35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2018-05-09T07:42:00Z</dcterms:created>
  <dc:creator>Matea Bizjak</dc:creator>
  <cp:lastModifiedBy>Matea Bizjak</cp:lastModifiedBy>
  <cp:lastPrinted>2018-02-21T08:50:00Z</cp:lastPrinted>
  <dcterms:modified xmlns:xsi="http://www.w3.org/2001/XMLSchema-instance" xsi:type="dcterms:W3CDTF">2018-05-09T07:43:00Z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Službena bilješka (SLUŽBENA BILJEŠKA ODGODA ROČIŠTA - za spis.docx)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