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b97f" w14:paraId="693b97f" w:rsidRDefault="00CA46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723900</wp:posOffset>
            </wp:positionV>
            <wp:extent cy="704215" cx="5276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4215" cx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A46D5" w:rsidP="00CA46D5" w:rsid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Republika Hrvatska</w:t>
      </w:r>
    </w:p>
    <w:p w:rsidRDefault="00CA46D5" w:rsidP="00CA46D5" w:rsid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Trgovački sud u Bjelovaru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Šetalište dr. I.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42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Poslovni broj: 5. St-785/2017-2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R J E Š E N J E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Bjelovar, F. Supila 4, za otvaranje stečajnog postupka nad dužnikom </w:t>
      </w:r>
      <w:proofErr w:type="spellStart"/>
      <w:r w:rsidRPr="00CA46D5">
        <w:rPr>
          <w:rFonts w:cs="Times New Roman" w:eastAsia="Times New Roman"/>
          <w:szCs w:val="20"/>
          <w:lang w:eastAsia="hr-HR"/>
        </w:rPr>
        <w:t>TONI.M</w:t>
      </w:r>
      <w:proofErr w:type="spellEnd"/>
      <w:r w:rsidRPr="00CA46D5">
        <w:rPr>
          <w:rFonts w:cs="Times New Roman" w:eastAsia="Times New Roman"/>
          <w:szCs w:val="20"/>
          <w:lang w:eastAsia="hr-HR"/>
        </w:rPr>
        <w:t xml:space="preserve"> jednostavno društvo s ograničenom odgovornošću za usluge, Virovitica, Ferde Rusana 148, OIB: 86914476276, MBS: 010091973, 2. veljače 2018.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r i j e š i o  j e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</w:t>
      </w:r>
      <w:proofErr w:type="spellStart"/>
      <w:r w:rsidRPr="00CA46D5">
        <w:rPr>
          <w:rFonts w:cs="Times New Roman" w:eastAsia="Times New Roman"/>
          <w:szCs w:val="20"/>
          <w:lang w:eastAsia="hr-HR"/>
        </w:rPr>
        <w:t>TONI.M</w:t>
      </w:r>
      <w:proofErr w:type="spellEnd"/>
      <w:r w:rsidRPr="00CA46D5">
        <w:rPr>
          <w:rFonts w:cs="Times New Roman" w:eastAsia="Times New Roman"/>
          <w:szCs w:val="20"/>
          <w:lang w:eastAsia="hr-HR"/>
        </w:rPr>
        <w:t xml:space="preserve"> jednostavno društvo s ograničenom odgovornošću za usluge, Virovitica, Ferde Rusana 148.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2. Dužniku </w:t>
      </w:r>
      <w:proofErr w:type="spellStart"/>
      <w:r w:rsidRPr="00CA46D5">
        <w:rPr>
          <w:rFonts w:cs="Times New Roman" w:eastAsia="Times New Roman"/>
          <w:szCs w:val="20"/>
          <w:lang w:eastAsia="hr-HR"/>
        </w:rPr>
        <w:t>TONI.M</w:t>
      </w:r>
      <w:proofErr w:type="spellEnd"/>
      <w:r w:rsidRPr="00CA46D5">
        <w:rPr>
          <w:rFonts w:cs="Times New Roman" w:eastAsia="Times New Roman"/>
          <w:szCs w:val="20"/>
          <w:lang w:eastAsia="hr-HR"/>
        </w:rPr>
        <w:t xml:space="preserve"> jednostavno društvo s ograničenom odgovornošću za usluge, Virovitica, Ferde Rusana 148, OIB: 86914476276, MBS: 010091973, postavlja se privremeni stečajni upravitelj.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3. Za privremenog stečajnog upravitelja imenuje se Vinko Ljubičić, dipl. pravnik iz Osijeka, </w:t>
      </w:r>
      <w:proofErr w:type="spellStart"/>
      <w:r w:rsidRPr="00CA46D5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CA46D5">
        <w:rPr>
          <w:rFonts w:cs="Times New Roman" w:eastAsia="Times New Roman"/>
          <w:szCs w:val="20"/>
          <w:lang w:eastAsia="hr-HR"/>
        </w:rPr>
        <w:t xml:space="preserve"> 4A, OIB: 91327367435.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27. veljače 2018. u 10,30 sati u ovome sudu u Bjelovaru, Šetalište dr. </w:t>
      </w:r>
      <w:proofErr w:type="spellStart"/>
      <w:r w:rsidRPr="00CA46D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A46D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A46D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A46D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-zakonski zastupnik dužnika Toni Moslavac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6. Rješenje se dostavlja sudskom registru Trgovačkog suda u Bjelovaru.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71/15, dalje: SZ) 19. rujna 2017. podnijela prijedlog za otvaranje stečajnog postupka nad dužnikom </w:t>
      </w:r>
      <w:proofErr w:type="spellStart"/>
      <w:r w:rsidRPr="00CA46D5">
        <w:rPr>
          <w:rFonts w:cs="Times New Roman" w:eastAsia="Times New Roman"/>
          <w:szCs w:val="20"/>
          <w:lang w:eastAsia="hr-HR"/>
        </w:rPr>
        <w:t>TONI.M</w:t>
      </w:r>
      <w:proofErr w:type="spellEnd"/>
      <w:r w:rsidRPr="00CA46D5">
        <w:rPr>
          <w:rFonts w:cs="Times New Roman" w:eastAsia="Times New Roman"/>
          <w:szCs w:val="20"/>
          <w:lang w:eastAsia="hr-HR"/>
        </w:rPr>
        <w:t xml:space="preserve"> jednostavno društvo s ograničenom odgovornošću za usluge, Virovitica, Ferde Rusana 148.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color w:val="000000"/>
          <w:szCs w:val="20"/>
          <w:lang w:eastAsia="hr-HR"/>
        </w:rPr>
        <w:t xml:space="preserve">U prijedlogu je navela da na dan 15. rujna 2017. dužnik u Očevidniku redoslijeda osnova za plaćanje ima evidentirane neizvršene osnove za plaćanje u neprekinutom razdoblju od 120 dana, u ukupnom iznosu od 9.441,66 kn. Iz prijedloga proizlazi da je Fina na temelju čl.112. st.5. SZ-a, 15. rujna 2017., na ime predujma za namirenje troškova stečajnog postupka, zaplijenila novčana sredstva u iznosu od 5.000,00 kn.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color w:val="000000"/>
          <w:szCs w:val="20"/>
          <w:lang w:eastAsia="hr-HR"/>
        </w:rPr>
        <w:t>Iz prijedloga proizlazi vjerojatnost postojanja stečajnog razloga nesposobnosti za plaćanje</w:t>
      </w:r>
      <w:r w:rsidRPr="00CA46D5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U Bjelovaru 2. veljače 2018.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Stečajna sutkinja   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CA46D5">
        <w:rPr>
          <w:rFonts w:cs="Times New Roman" w:eastAsia="Times New Roman"/>
          <w:noProof/>
          <w:szCs w:val="20"/>
          <w:lang w:eastAsia="hr-HR"/>
        </w:rPr>
        <w:t xml:space="preserve">       Za točnost otpravka - ovlašteni službenik</w:t>
      </w:r>
    </w:p>
    <w:p w:rsidRDefault="00CA46D5" w:rsidP="00CA46D5" w:rsidR="00CA46D5" w:rsidRPr="00CA46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CA46D5">
        <w:rPr>
          <w:rFonts w:cs="Times New Roman" w:eastAsia="Times New Roman"/>
          <w:noProof/>
          <w:szCs w:val="20"/>
          <w:lang w:eastAsia="hr-HR"/>
        </w:rPr>
        <w:t xml:space="preserve">                         Željka Vitez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46D5">
        <w:rPr>
          <w:rFonts w:cs="Times New Roman" w:eastAsia="Times New Roman"/>
          <w:szCs w:val="20"/>
          <w:lang w:eastAsia="hr-HR"/>
        </w:rPr>
        <w:t>POUKA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CA46D5" w:rsidP="00CA46D5" w:rsidR="00CA46D5" w:rsidRPr="00CA46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A46D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153199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CA46D5" w:rsidP="00CA46D5" w:rsidR="00CA46D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CA46D5" w:rsidP="00CA46D5" w:rsidR="00CA46D5">
        <w:pPr>
          <w:overflowPunct w:val="false"/>
          <w:autoSpaceDE w:val="false"/>
          <w:autoSpaceDN w:val="false"/>
          <w:adjustRightInd w:val="false"/>
          <w:spacing w:after="0"/>
          <w:ind w:firstLine="3969"/>
          <w:jc w:val="right"/>
          <w:rPr>
            <w:rFonts w:cs="Times New Roman" w:eastAsia="Times New Roman"/>
            <w:szCs w:val="20"/>
            <w:lang w:eastAsia="hr-HR"/>
          </w:rPr>
        </w:pPr>
        <w:r w:rsidRPr="00CA46D5">
          <w:rPr>
            <w:rFonts w:cs="Times New Roman" w:eastAsia="Times New Roman"/>
            <w:szCs w:val="20"/>
            <w:lang w:eastAsia="hr-HR"/>
          </w:rPr>
          <w:t>Poslovni broj: 5. St-785/2017-2</w:t>
        </w:r>
      </w:p>
      <w:p w:rsidRDefault="00CA46D5" w:rsidP="00CA46D5" w:rsidR="008333A9" w:rsidRPr="00CA46D5">
        <w:pPr>
          <w:overflowPunct w:val="false"/>
          <w:autoSpaceDE w:val="false"/>
          <w:autoSpaceDN w:val="false"/>
          <w:adjustRightInd w:val="false"/>
          <w:spacing w:after="0"/>
          <w:ind w:firstLine="3969"/>
          <w:jc w:val="right"/>
          <w:rPr>
            <w:rFonts w:cs="Times New Roman" w:eastAsia="Times New Roman"/>
            <w:szCs w:val="20"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6D5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27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St-785/2017-2</izvorni_sadrzaj>
    <derivirana_varijabla naziv="DomainObject.Oznaka_1">St-785/2017-2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St-785/2017</izvorni_sadrzaj>
    <derivirana_varijabla naziv="DomainObject.Predmet.OznakaBroj_1">St-785/2017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TONI.M jednostavno društvo s ograničenom odgovornošću za usluge</izvorni_sadrzaj>
    <derivirana_varijabla naziv="DomainObject.Predmet.ProtustrankaFormated_1">  TONI.M jednostavno društvo s ograničenom odgovornošću za usluge</derivirana_varijabla>
  </DomainObject.Predmet.ProtustrankaFormated>
  <DomainObject.Predmet.ProtustrankaFormatedOIB>
    <izvorni_sadrzaj>  TONI.M jednostavno društvo s ograničenom odgovornošću za usluge, OIB 86914476276</izvorni_sadrzaj>
    <derivirana_varijabla naziv="DomainObject.Predmet.ProtustrankaFormatedOIB_1">  TONI.M jednostavno društvo s ograničenom odgovornošću za usluge, OIB 86914476276</derivirana_varijabla>
  </DomainObject.Predmet.ProtustrankaFormatedOIB>
  <DomainObject.Predmet.ProtustrankaFormatedWithAdress>
    <izvorni_sadrzaj> TONI.M jednostavno društvo s ograničenom odgovornošću za usluge, Ferde Rusana 148, 33000 Virovitica</izvorni_sadrzaj>
    <derivirana_varijabla naziv="DomainObject.Predmet.ProtustrankaFormatedWithAdress_1"> TONI.M jednostavno društvo s ograničenom odgovornošću za usluge, Ferde Rusana 148, 33000 Virovitica</derivirana_varijabla>
  </DomainObject.Predmet.ProtustrankaFormatedWithAdress>
  <DomainObject.Predmet.ProtustrankaFormatedWithAdressOIB>
    <izvorni_sadrzaj> TONI.M jednostavno društvo s ograničenom odgovornošću za usluge, OIB 86914476276, Ferde Rusana 148, 33000 Virovitica</izvorni_sadrzaj>
    <derivirana_varijabla naziv="DomainObject.Predmet.ProtustrankaFormatedWithAdressOIB_1"> TONI.M jednostavno društvo s ograničenom odgovornošću za usluge, OIB 86914476276, Ferde Rusana 148, 33000 Virovitica</derivirana_varijabla>
  </DomainObject.Predmet.ProtustrankaFormatedWithAdressOIB>
  <DomainObject.Predmet.ProtustrankaWithAdress>
    <izvorni_sadrzaj>TONI.M jednostavno društvo s ograničenom odgovornošću za usluge Ferde Rusana 148, 33000 Virovitica</izvorni_sadrzaj>
    <derivirana_varijabla naziv="DomainObject.Predmet.ProtustrankaWithAdress_1">TONI.M jednostavno društvo s ograničenom odgovornošću za usluge Ferde Rusana 148, 33000 Virovitica</derivirana_varijabla>
  </DomainObject.Predmet.ProtustrankaWithAdress>
  <DomainObject.Predmet.ProtustrankaWithAdressOIB>
    <izvorni_sadrzaj>TONI.M jednostavno društvo s ograničenom odgovornošću za usluge, OIB 86914476276, Ferde Rusana 148, 33000 Virovitica</izvorni_sadrzaj>
    <derivirana_varijabla naziv="DomainObject.Predmet.ProtustrankaWithAdressOIB_1">TONI.M jednostavno društvo s ograničenom odgovornošću za usluge, OIB 86914476276, Ferde Rusana 148, 33000 Virovitica</derivirana_varijabla>
  </DomainObject.Predmet.ProtustrankaWithAdressOIB>
  <DomainObject.Predmet.ProtustrankaNazivFormated>
    <izvorni_sadrzaj>TONI.M jednostavno društvo s ograničenom odgovornošću za usluge</izvorni_sadrzaj>
    <derivirana_varijabla naziv="DomainObject.Predmet.ProtustrankaNazivFormated_1">TONI.M jednostavno društvo s ograničenom odgovornošću za usluge</derivirana_varijabla>
  </DomainObject.Predmet.ProtustrankaNazivFormated>
  <DomainObject.Predmet.ProtustrankaNazivFormatedOIB>
    <izvorni_sadrzaj>TONI.M jednostavno društvo s ograničenom odgovornošću za usluge, OIB 86914476276</izvorni_sadrzaj>
    <derivirana_varijabla naziv="DomainObject.Predmet.ProtustrankaNazivFormatedOIB_1">TONI.M jednostavno društvo s ograničenom odgovornošću za usluge, OIB 86914476276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TONI.M jednostavno društvo s ograničenom odgovornošću za usluge</item>
    </izvorni_sadrzaj>
    <derivirana_varijabla naziv="DomainObject.Predmet.ProtuStrankaListFormated_1">
      <item>TONI.M jednostavno društvo s ograničenom odgovornošću za usluge</item>
    </derivirana_varijabla>
  </DomainObject.Predmet.ProtuStrankaListFormated>
  <DomainObject.Predmet.ProtuStrankaListFormatedOIB>
    <izvorni_sadrzaj>
      <item>TONI.M jednostavno društvo s ograničenom odgovornošću za usluge, OIB 86914476276</item>
    </izvorni_sadrzaj>
    <derivirana_varijabla naziv="DomainObject.Predmet.ProtuStrankaListFormatedOIB_1">
      <item>TONI.M jednostavno društvo s ograničenom odgovornošću za usluge, OIB 86914476276</item>
    </derivirana_varijabla>
  </DomainObject.Predmet.ProtuStrankaListFormatedOIB>
  <DomainObject.Predmet.ProtuStrankaListFormatedWithAdress>
    <izvorni_sadrzaj>
      <item>TONI.M jednostavno društvo s ograničenom odgovornošću za usluge, Ferde Rusana 148, 33000 Virovitica</item>
    </izvorni_sadrzaj>
    <derivirana_varijabla naziv="DomainObject.Predmet.ProtuStrankaListFormatedWithAdress_1">
      <item>TONI.M jednostavno društvo s ograničenom odgovornošću za usluge, Ferde Rusana 148, 33000 Virovitica</item>
    </derivirana_varijabla>
  </DomainObject.Predmet.ProtuStrankaListFormatedWithAdress>
  <DomainObject.Predmet.ProtuStrankaListFormatedWithAdressOIB>
    <izvorni_sadrzaj>
      <item>TONI.M jednostavno društvo s ograničenom odgovornošću za usluge, OIB 86914476276, Ferde Rusana 148, 33000 Virovitica</item>
    </izvorni_sadrzaj>
    <derivirana_varijabla naziv="DomainObject.Predmet.ProtuStrankaListFormatedWithAdressOIB_1">
      <item>TONI.M jednostavno društvo s ograničenom odgovornošću za usluge, OIB 86914476276, Ferde Rusana 148, 33000 Virovitica</item>
    </derivirana_varijabla>
  </DomainObject.Predmet.ProtuStrankaListFormatedWithAdressOIB>
  <DomainObject.Predmet.ProtuStrankaListNazivFormated>
    <izvorni_sadrzaj>
      <item>TONI.M jednostavno društvo s ograničenom odgovornošću za usluge</item>
    </izvorni_sadrzaj>
    <derivirana_varijabla naziv="DomainObject.Predmet.ProtuStrankaListNazivFormated_1">
      <item>TONI.M jednostavno društvo s ograničenom odgovornošću za usluge</item>
    </derivirana_varijabla>
  </DomainObject.Predmet.ProtuStrankaListNazivFormated>
  <DomainObject.Predmet.ProtuStrankaListNazivFormatedOIB>
    <izvorni_sadrzaj>
      <item>TONI.M jednostavno društvo s ograničenom odgovornošću za usluge, OIB 86914476276</item>
    </izvorni_sadrzaj>
    <derivirana_varijabla naziv="DomainObject.Predmet.ProtuStrankaListNazivFormatedOIB_1">
      <item>TONI.M jednostavno društvo s ograničenom odgovornošću za usluge, OIB 86914476276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St-785/2017-2</izvorni_sadrzaj>
    <derivirana_varijabla naziv="DomainObject.PoslovniBrojDokumenta_1">St-785/2017-2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TONI.M jednostavno društvo s ograničenom odgovornošću za usluge</izvorni_sadrzaj>
    <derivirana_varijabla naziv="DomainObject.Predmet.ProtustrankaIDrugi_1">TONI.M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TONI.M jednostavno društvo s ograničenom odgovornošću za usluge, OIB 86914476276, Ferde Rusana 148, 33000 Virovitica</izvorni_sadrzaj>
    <derivirana_varijabla naziv="DomainObject.Predmet.ProtustrankaIDrugiAdressOIB_1">TONI.M jednostavno društvo s ograničenom odgovornošću za usluge, OIB 86914476276, Ferde Rusana 148,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TONI.M jednostavno društvo s ograničenom odgovornošću za usluge</item>
    </izvorni_sadrzaj>
    <derivirana_varijabla naziv="DomainObject.Predmet.SudioniciListNaziv_1">
      <item>FINA, RC ZAGREB, Podružnica BJELOVAR</item>
      <item>TONI.M jednostavno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TONI.M jednostavno društvo s ograničenom odgovornošću za usluge, OIB 86914476276, Ferde Rusana 148,33000 Virovitica</item>
    </izvorni_sadrzaj>
    <derivirana_varijabla naziv="DomainObject.Predmet.SudioniciListAdressOIB_1">
      <item>FINA, RC ZAGREB, Podružnica BJELOVAR, OIB 85821130368, F. Supila 4,43000 Bjelovar</item>
      <item>TONI.M jednostavno društvo s ograničenom odgovornošću za usluge, OIB 86914476276, Ferde Rusana 148,33000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41652-8C42-4D49-8F98-6E5C9D928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3618</properties:Characters>
  <properties:Lines>94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2018-02-02T13:55:00Z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