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10c4" w14:paraId="e9310c4" w:rsidRDefault="003B72FF" w:rsidP="00DE777C" w:rsidR="00720596" w:rsidRPr="002A3429">
      <w:pPr>
        <w15:collapsed w:val="false"/>
        <w:rPr>
          <w:b/>
          <w:sz w:val="24"/>
          <w:szCs w:val="24"/>
        </w:rPr>
      </w:pPr>
      <w:bookmarkStart w:name="_GoBack" w:id="0"/>
      <w:bookmarkEnd w:id="0"/>
      <w:r>
        <w:rPr>
          <w:b/>
          <w:noProof/>
          <w:sz w:val="24"/>
          <w:szCs w:val="24"/>
        </w:rPr>
        <w:t xml:space="preserve">          </w:t>
      </w:r>
      <w:r>
        <w:rPr>
          <w:b/>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A3429" w:rsidP="002A3429" w:rsidR="002A3429" w:rsidRPr="00457301">
      <w:pPr>
        <w:jc w:val="both"/>
        <w:rPr>
          <w:sz w:val="24"/>
          <w:szCs w:val="24"/>
        </w:rPr>
      </w:pPr>
      <w:r w:rsidRPr="00457301">
        <w:rPr>
          <w:sz w:val="24"/>
          <w:szCs w:val="24"/>
        </w:rPr>
        <w:t>REPUBLIKA HRVATSKA</w:t>
      </w:r>
    </w:p>
    <w:p w:rsidRDefault="002A3429" w:rsidP="002A3429" w:rsidR="002A3429" w:rsidRPr="00457301">
      <w:pPr>
        <w:jc w:val="both"/>
        <w:rPr>
          <w:sz w:val="24"/>
          <w:szCs w:val="24"/>
        </w:rPr>
      </w:pPr>
      <w:r w:rsidRPr="00457301">
        <w:rPr>
          <w:sz w:val="24"/>
          <w:szCs w:val="24"/>
        </w:rPr>
        <w:t>TRGOVAČKI SUD U ZAGREBU</w:t>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p>
    <w:p w:rsidRDefault="00625639" w:rsidP="00625639" w:rsidR="002A3429" w:rsidRPr="00457301">
      <w:pPr>
        <w:jc w:val="both"/>
        <w:rPr>
          <w:sz w:val="24"/>
          <w:szCs w:val="24"/>
        </w:rPr>
      </w:pPr>
      <w:r w:rsidRPr="00457301">
        <w:rPr>
          <w:sz w:val="24"/>
          <w:szCs w:val="24"/>
        </w:rPr>
        <w:t>Amruševa 2/II</w:t>
      </w:r>
    </w:p>
    <w:p w:rsidRDefault="00705AB3" w:rsidP="002A3429" w:rsidR="002A3429">
      <w:pPr>
        <w:ind w:firstLine="708"/>
        <w:jc w:val="both"/>
        <w:rPr>
          <w:sz w:val="24"/>
          <w:szCs w:val="24"/>
        </w:rPr>
      </w:pPr>
      <w:r>
        <w:rPr>
          <w:sz w:val="24"/>
          <w:szCs w:val="24"/>
        </w:rPr>
        <w:tab/>
      </w:r>
      <w:r>
        <w:rPr>
          <w:sz w:val="24"/>
          <w:szCs w:val="24"/>
        </w:rPr>
        <w:tab/>
      </w:r>
      <w:r>
        <w:rPr>
          <w:sz w:val="24"/>
          <w:szCs w:val="24"/>
        </w:rPr>
        <w:tab/>
      </w:r>
      <w:r w:rsidR="003B72FF">
        <w:rPr>
          <w:sz w:val="24"/>
          <w:szCs w:val="24"/>
        </w:rPr>
        <w:tab/>
      </w:r>
      <w:r w:rsidR="003B72FF">
        <w:rPr>
          <w:sz w:val="24"/>
          <w:szCs w:val="24"/>
        </w:rPr>
        <w:tab/>
        <w:t xml:space="preserve">           </w:t>
      </w:r>
      <w:r w:rsidR="003B72FF">
        <w:rPr>
          <w:sz w:val="24"/>
          <w:szCs w:val="24"/>
        </w:rPr>
        <w:tab/>
      </w:r>
      <w:r w:rsidR="003B72FF">
        <w:rPr>
          <w:sz w:val="24"/>
          <w:szCs w:val="24"/>
        </w:rPr>
        <w:tab/>
      </w:r>
      <w:r w:rsidR="003B72FF">
        <w:rPr>
          <w:sz w:val="24"/>
          <w:szCs w:val="24"/>
        </w:rPr>
        <w:tab/>
      </w:r>
      <w:r w:rsidR="003B72FF">
        <w:rPr>
          <w:sz w:val="24"/>
          <w:szCs w:val="24"/>
        </w:rPr>
        <w:tab/>
      </w:r>
      <w:r w:rsidR="003B72FF">
        <w:rPr>
          <w:sz w:val="24"/>
          <w:szCs w:val="24"/>
        </w:rPr>
        <w:tab/>
        <w:t>67. St-1116/11-149</w:t>
      </w:r>
    </w:p>
    <w:p w:rsidRDefault="003B72FF" w:rsidP="002A3429" w:rsidR="003B72FF">
      <w:pPr>
        <w:ind w:firstLine="708"/>
        <w:jc w:val="both"/>
        <w:rPr>
          <w:sz w:val="24"/>
          <w:szCs w:val="24"/>
        </w:rPr>
      </w:pPr>
    </w:p>
    <w:p w:rsidRDefault="003B72FF" w:rsidP="002A3429" w:rsidR="003B72FF" w:rsidRPr="00457301">
      <w:pPr>
        <w:ind w:firstLine="708"/>
        <w:jc w:val="both"/>
        <w:rPr>
          <w:sz w:val="24"/>
          <w:szCs w:val="24"/>
        </w:rPr>
      </w:pPr>
    </w:p>
    <w:p w:rsidRDefault="002A3429" w:rsidP="002A3429" w:rsidR="002A3429" w:rsidRPr="00457301">
      <w:pPr>
        <w:ind w:firstLine="708"/>
        <w:jc w:val="both"/>
        <w:rPr>
          <w:sz w:val="24"/>
          <w:szCs w:val="24"/>
        </w:rPr>
      </w:pPr>
    </w:p>
    <w:p w:rsidRDefault="003B72FF" w:rsidP="003B72FF" w:rsidR="002A3429" w:rsidRPr="00457301">
      <w:pPr>
        <w:ind w:left="2880"/>
        <w:rPr>
          <w:sz w:val="24"/>
          <w:szCs w:val="24"/>
        </w:rPr>
      </w:pPr>
      <w:r>
        <w:rPr>
          <w:sz w:val="24"/>
          <w:szCs w:val="24"/>
        </w:rPr>
        <w:t xml:space="preserve">   </w:t>
      </w:r>
      <w:r>
        <w:rPr>
          <w:sz w:val="24"/>
          <w:szCs w:val="24"/>
        </w:rPr>
        <w:tab/>
        <w:t xml:space="preserve">  </w:t>
      </w:r>
      <w:r w:rsidR="002A3429" w:rsidRPr="00457301">
        <w:rPr>
          <w:sz w:val="24"/>
          <w:szCs w:val="24"/>
        </w:rPr>
        <w:t>Z A K LJ U Č A K</w:t>
      </w:r>
    </w:p>
    <w:p w:rsidRDefault="002A3429" w:rsidP="002A3429" w:rsidR="002A3429" w:rsidRPr="002A3429">
      <w:pPr>
        <w:ind w:firstLine="708"/>
        <w:jc w:val="both"/>
        <w:rPr>
          <w:b/>
          <w:sz w:val="24"/>
          <w:szCs w:val="24"/>
        </w:rPr>
      </w:pPr>
    </w:p>
    <w:p w:rsidRDefault="00664767" w:rsidP="00081DA4" w:rsidR="002248AC" w:rsidRPr="002A3429">
      <w:pPr>
        <w:ind w:firstLine="708"/>
        <w:jc w:val="both"/>
        <w:rPr>
          <w:sz w:val="24"/>
          <w:szCs w:val="24"/>
        </w:rPr>
      </w:pPr>
      <w:r w:rsidRPr="00664767">
        <w:rPr>
          <w:sz w:val="24"/>
          <w:szCs w:val="24"/>
        </w:rPr>
        <w:t xml:space="preserve">Trgovački sud u Zagrebu, po sucu Gordanu Zubaku, u stečajnom  postupku nad dužnikom </w:t>
      </w:r>
      <w:r w:rsidR="00705AB3" w:rsidRPr="00705AB3">
        <w:rPr>
          <w:bCs/>
          <w:sz w:val="24"/>
          <w:szCs w:val="24"/>
        </w:rPr>
        <w:t xml:space="preserve">AUTO-BAČIĆ d.o.o. u stečaju, Zagreb, Dubrava 256k, OIB: </w:t>
      </w:r>
      <w:r w:rsidR="00705AB3" w:rsidRPr="00705AB3">
        <w:rPr>
          <w:bCs/>
          <w:sz w:val="24"/>
          <w:szCs w:val="24"/>
          <w:lang w:val="en-GB"/>
        </w:rPr>
        <w:t>41459872069</w:t>
      </w:r>
      <w:r w:rsidR="00081DA4">
        <w:rPr>
          <w:sz w:val="24"/>
          <w:szCs w:val="24"/>
        </w:rPr>
        <w:t xml:space="preserve">, </w:t>
      </w:r>
      <w:r w:rsidR="00B33DA5">
        <w:rPr>
          <w:sz w:val="24"/>
          <w:szCs w:val="24"/>
        </w:rPr>
        <w:t>29</w:t>
      </w:r>
      <w:r w:rsidR="00705AB3">
        <w:rPr>
          <w:sz w:val="24"/>
          <w:szCs w:val="24"/>
        </w:rPr>
        <w:t>. ožujka 2018</w:t>
      </w:r>
      <w:r w:rsidR="002248AC" w:rsidRPr="002A3429">
        <w:rPr>
          <w:sz w:val="24"/>
          <w:szCs w:val="24"/>
        </w:rPr>
        <w:t>.,</w:t>
      </w:r>
    </w:p>
    <w:p w:rsidRDefault="00434E43" w:rsidP="00434E43" w:rsidR="00434E43">
      <w:pPr>
        <w:ind w:firstLine="720"/>
        <w:jc w:val="both"/>
        <w:rPr>
          <w:sz w:val="24"/>
          <w:szCs w:val="24"/>
        </w:rPr>
      </w:pPr>
    </w:p>
    <w:p w:rsidRDefault="00B33DA5" w:rsidP="00434E43" w:rsidR="00B33DA5" w:rsidRPr="002A3429">
      <w:pPr>
        <w:ind w:firstLine="720"/>
        <w:jc w:val="both"/>
        <w:rPr>
          <w:sz w:val="24"/>
          <w:szCs w:val="24"/>
        </w:rPr>
      </w:pPr>
    </w:p>
    <w:p w:rsidRDefault="00D80A87" w:rsidP="00D65985" w:rsidR="00D65985" w:rsidRPr="002A3429">
      <w:pPr>
        <w:jc w:val="center"/>
        <w:rPr>
          <w:sz w:val="24"/>
          <w:szCs w:val="24"/>
        </w:rPr>
      </w:pPr>
      <w:r w:rsidRPr="002A3429">
        <w:rPr>
          <w:sz w:val="24"/>
          <w:szCs w:val="24"/>
        </w:rPr>
        <w:t xml:space="preserve">z a k lj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D80A87" w:rsidR="00705AB3">
      <w:pPr>
        <w:ind w:firstLine="720"/>
        <w:jc w:val="both"/>
        <w:rPr>
          <w:sz w:val="24"/>
          <w:szCs w:val="24"/>
        </w:rPr>
      </w:pPr>
      <w:r w:rsidRPr="002A3429">
        <w:rPr>
          <w:sz w:val="24"/>
          <w:szCs w:val="24"/>
        </w:rPr>
        <w:t xml:space="preserve">Nalaže se </w:t>
      </w:r>
      <w:r w:rsidR="00CD28A5">
        <w:rPr>
          <w:sz w:val="24"/>
          <w:szCs w:val="24"/>
        </w:rPr>
        <w:t>ponuditelju</w:t>
      </w:r>
      <w:r w:rsidR="00705AB3">
        <w:rPr>
          <w:sz w:val="24"/>
          <w:szCs w:val="24"/>
        </w:rPr>
        <w:t xml:space="preserve"> KorBox d.o.o., Zagreb, Trgovačka 6, OIB:</w:t>
      </w:r>
      <w:r w:rsidR="00CD28A5" w:rsidRPr="00CD28A5">
        <w:rPr>
          <w:sz w:val="24"/>
          <w:szCs w:val="24"/>
          <w:lang w:val="en-GB"/>
        </w:rPr>
        <w:t xml:space="preserve"> 54253942164</w:t>
      </w:r>
      <w:r w:rsidR="00CD28A5">
        <w:rPr>
          <w:sz w:val="24"/>
          <w:szCs w:val="24"/>
          <w:lang w:val="en-GB"/>
        </w:rPr>
        <w:t>,</w:t>
      </w:r>
      <w:r w:rsidR="00B33DA5">
        <w:rPr>
          <w:sz w:val="24"/>
          <w:szCs w:val="24"/>
          <w:lang w:val="en-GB"/>
        </w:rPr>
        <w:t xml:space="preserve"> u roku 3 dana</w:t>
      </w:r>
      <w:r w:rsidR="00CD28A5">
        <w:rPr>
          <w:sz w:val="24"/>
          <w:szCs w:val="24"/>
          <w:lang w:val="en-GB"/>
        </w:rPr>
        <w:t xml:space="preserve"> </w:t>
      </w:r>
      <w:r w:rsidR="00B33DA5">
        <w:rPr>
          <w:sz w:val="24"/>
          <w:szCs w:val="24"/>
          <w:lang w:val="en-GB"/>
        </w:rPr>
        <w:t>dostaviti broj računa na koji će se vratiti uplaćeni iznos jamčevine.</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B33DA5">
        <w:rPr>
          <w:sz w:val="24"/>
          <w:szCs w:val="24"/>
        </w:rPr>
        <w:t>29. ožujka 2018</w:t>
      </w:r>
      <w:r w:rsidR="00A43DCF" w:rsidRPr="00A43DCF">
        <w:rPr>
          <w:sz w:val="24"/>
          <w:szCs w:val="24"/>
        </w:rPr>
        <w:t>.</w:t>
      </w:r>
    </w:p>
    <w:p w:rsidRDefault="00720596" w:rsidP="007B2F69" w:rsidR="00720596" w:rsidRPr="002A3429">
      <w:pPr>
        <w:ind w:firstLine="720"/>
        <w:rPr>
          <w:sz w:val="24"/>
          <w:szCs w:val="24"/>
        </w:rPr>
      </w:pPr>
    </w:p>
    <w:p w:rsidRDefault="00720596" w:rsidP="00D65985" w:rsidR="003B72FF">
      <w:pPr>
        <w:pStyle w:val="Tijeloteksta"/>
        <w:ind w:left="5760"/>
        <w:rPr>
          <w:sz w:val="24"/>
          <w:szCs w:val="24"/>
        </w:rPr>
      </w:pPr>
      <w:r w:rsidRPr="002A3429">
        <w:rPr>
          <w:sz w:val="24"/>
          <w:szCs w:val="24"/>
        </w:rPr>
        <w:tab/>
      </w:r>
      <w:r w:rsidRPr="002A3429">
        <w:rPr>
          <w:sz w:val="24"/>
          <w:szCs w:val="24"/>
        </w:rPr>
        <w:tab/>
      </w:r>
    </w:p>
    <w:p w:rsidRDefault="003B72FF" w:rsidP="00D65985" w:rsidR="00D65985" w:rsidRPr="002A3429">
      <w:pPr>
        <w:pStyle w:val="Tijeloteksta"/>
        <w:ind w:left="5760"/>
        <w:rPr>
          <w:sz w:val="24"/>
          <w:szCs w:val="24"/>
        </w:rPr>
      </w:pPr>
      <w:r>
        <w:rPr>
          <w:sz w:val="24"/>
          <w:szCs w:val="24"/>
        </w:rPr>
        <w:t xml:space="preserve">                   </w:t>
      </w:r>
      <w:r w:rsidR="00720596" w:rsidRPr="002A3429">
        <w:rPr>
          <w:sz w:val="24"/>
          <w:szCs w:val="24"/>
        </w:rPr>
        <w:t>SUDAC</w:t>
      </w:r>
      <w:r>
        <w:rPr>
          <w:sz w:val="24"/>
          <w:szCs w:val="24"/>
        </w:rPr>
        <w:t>:</w:t>
      </w:r>
    </w:p>
    <w:p w:rsidRDefault="007B2F69" w:rsidP="00344CAA" w:rsidR="00D65985">
      <w:pPr>
        <w:pStyle w:val="Tijeloteksta"/>
        <w:ind w:left="5760"/>
        <w:rPr>
          <w:sz w:val="24"/>
          <w:szCs w:val="24"/>
        </w:rPr>
      </w:pPr>
      <w:r w:rsidRPr="002A3429">
        <w:rPr>
          <w:sz w:val="24"/>
          <w:szCs w:val="24"/>
        </w:rPr>
        <w:t xml:space="preserve">  </w:t>
      </w:r>
      <w:r w:rsidR="00720596" w:rsidRPr="002A3429">
        <w:rPr>
          <w:sz w:val="24"/>
          <w:szCs w:val="24"/>
        </w:rPr>
        <w:tab/>
        <w:t xml:space="preserve">  </w:t>
      </w:r>
      <w:r w:rsidRPr="002A3429">
        <w:rPr>
          <w:sz w:val="24"/>
          <w:szCs w:val="24"/>
        </w:rPr>
        <w:t xml:space="preserve"> </w:t>
      </w:r>
      <w:r w:rsidR="00047BC6" w:rsidRPr="002A3429">
        <w:rPr>
          <w:sz w:val="24"/>
          <w:szCs w:val="24"/>
        </w:rPr>
        <w:t xml:space="preserve">   </w:t>
      </w:r>
      <w:r w:rsidR="00720596" w:rsidRPr="002A3429">
        <w:rPr>
          <w:sz w:val="24"/>
          <w:szCs w:val="24"/>
        </w:rPr>
        <w:t>Gordan Zubak</w:t>
      </w:r>
      <w:r w:rsidR="009F2B9B">
        <w:rPr>
          <w:sz w:val="24"/>
          <w:szCs w:val="24"/>
        </w:rPr>
        <w:t>,v.r.</w:t>
      </w:r>
      <w:r w:rsidR="00720596" w:rsidRPr="002A3429">
        <w:rPr>
          <w:sz w:val="24"/>
          <w:szCs w:val="24"/>
        </w:rPr>
        <w:t xml:space="preserve"> </w:t>
      </w:r>
    </w:p>
    <w:p w:rsidRDefault="003B72FF" w:rsidP="00344CAA" w:rsidR="003B72FF" w:rsidRPr="002A3429">
      <w:pPr>
        <w:pStyle w:val="Tijeloteksta"/>
        <w:ind w:left="5760"/>
        <w:rPr>
          <w:sz w:val="24"/>
          <w:szCs w:val="24"/>
        </w:rPr>
      </w:pPr>
    </w:p>
    <w:p w:rsidRDefault="00D65985" w:rsidP="00D65985" w:rsidR="00D65985" w:rsidRPr="00081DA4">
      <w:pPr>
        <w:rPr>
          <w:sz w:val="24"/>
          <w:szCs w:val="24"/>
        </w:rPr>
      </w:pPr>
      <w:r w:rsidRPr="00081DA4">
        <w:rPr>
          <w:sz w:val="24"/>
          <w:szCs w:val="24"/>
        </w:rPr>
        <w:t>POUKA O PRAVNOM LIJEKU:</w:t>
      </w:r>
    </w:p>
    <w:p w:rsidRDefault="00D65985" w:rsidP="00D65985" w:rsidR="00D65985" w:rsidRPr="002A3429">
      <w:pPr>
        <w:rPr>
          <w:sz w:val="24"/>
          <w:szCs w:val="24"/>
        </w:rPr>
      </w:pPr>
      <w:r w:rsidRPr="002A3429">
        <w:rPr>
          <w:sz w:val="24"/>
          <w:szCs w:val="24"/>
        </w:rPr>
        <w:t>Protiv ovog rješenja  nije dopuštena žalba</w:t>
      </w:r>
      <w:r w:rsidR="007B2F69" w:rsidRPr="002A3429">
        <w:rPr>
          <w:sz w:val="24"/>
          <w:szCs w:val="24"/>
        </w:rPr>
        <w:t>.</w:t>
      </w:r>
      <w:r w:rsidRPr="002A3429">
        <w:rPr>
          <w:sz w:val="24"/>
          <w:szCs w:val="24"/>
        </w:rPr>
        <w:t xml:space="preserve"> </w:t>
      </w:r>
    </w:p>
    <w:p w:rsidRDefault="00720596" w:rsidP="00D65985" w:rsidR="00720596" w:rsidRPr="002A3429">
      <w:pPr>
        <w:rPr>
          <w:sz w:val="24"/>
          <w:szCs w:val="24"/>
        </w:rPr>
      </w:pPr>
    </w:p>
    <w:p w:rsidRDefault="003B72FF" w:rsidP="00720596" w:rsidR="003B72FF">
      <w:pPr>
        <w:rPr>
          <w:sz w:val="24"/>
          <w:szCs w:val="24"/>
        </w:rPr>
      </w:pPr>
    </w:p>
    <w:p w:rsidRDefault="009F2B9B" w:rsidP="00400817" w:rsidR="009F2B9B" w:rsidRPr="00400817">
      <w:pPr>
        <w:jc w:val="right"/>
        <w:rPr>
          <w:sz w:val="24"/>
        </w:rPr>
      </w:pPr>
      <w:r w:rsidRPr="00400817">
        <w:rPr>
          <w:sz w:val="24"/>
        </w:rPr>
        <w:t>Za točnost otpravka – ovlašteni službenik</w:t>
      </w:r>
      <w:r>
        <w:rPr>
          <w:sz w:val="24"/>
        </w:rPr>
        <w:t>:</w:t>
      </w:r>
    </w:p>
    <w:p w:rsidRDefault="009F2B9B" w:rsidP="00400817" w:rsidR="009F2B9B" w:rsidRPr="00400817">
      <w:pPr>
        <w:ind w:left="5664"/>
        <w:rPr>
          <w:sz w:val="24"/>
        </w:rPr>
      </w:pPr>
      <w:r w:rsidRPr="00400817">
        <w:rPr>
          <w:sz w:val="24"/>
        </w:rPr>
        <w:t xml:space="preserve">        Dijana Hadžić</w:t>
      </w:r>
    </w:p>
    <w:p w:rsidRDefault="00C553E7" w:rsidP="009F2B9B" w:rsidR="00C553E7">
      <w:pPr>
        <w:ind w:left="720"/>
        <w:jc w:val="both"/>
        <w:rPr>
          <w:sz w:val="24"/>
        </w:rPr>
      </w:pPr>
    </w:p>
    <w:p w:rsidRDefault="009F2B9B" w:rsidP="009F2B9B" w:rsidR="009F2B9B">
      <w:pPr>
        <w:ind w:left="720"/>
        <w:jc w:val="both"/>
        <w:rPr>
          <w:sz w:val="24"/>
          <w:szCs w:val="24"/>
        </w:rPr>
      </w:pPr>
    </w:p>
    <w:p w:rsidRDefault="009F2B9B" w:rsidP="009F2B9B" w:rsidR="009F2B9B" w:rsidRPr="00625639">
      <w:pPr>
        <w:ind w:left="720"/>
        <w:jc w:val="both"/>
        <w:rPr>
          <w:sz w:val="24"/>
          <w:szCs w:val="24"/>
        </w:rPr>
      </w:pPr>
    </w:p>
    <w:sectPr w:rsidSect="003B72FF" w:rsidR="009F2B9B" w:rsidRPr="00625639">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7BC6"/>
    <w:rsid w:val="00081DA4"/>
    <w:rsid w:val="002248AC"/>
    <w:rsid w:val="002A3429"/>
    <w:rsid w:val="00344CAA"/>
    <w:rsid w:val="00353F96"/>
    <w:rsid w:val="003B72FF"/>
    <w:rsid w:val="003D56DA"/>
    <w:rsid w:val="003F0353"/>
    <w:rsid w:val="004117EE"/>
    <w:rsid w:val="00434E43"/>
    <w:rsid w:val="0045349E"/>
    <w:rsid w:val="00457301"/>
    <w:rsid w:val="00463006"/>
    <w:rsid w:val="00557785"/>
    <w:rsid w:val="00571DD6"/>
    <w:rsid w:val="00577C20"/>
    <w:rsid w:val="00587AB3"/>
    <w:rsid w:val="00613C2B"/>
    <w:rsid w:val="00625639"/>
    <w:rsid w:val="00655BF2"/>
    <w:rsid w:val="00664767"/>
    <w:rsid w:val="00684F98"/>
    <w:rsid w:val="00705AB3"/>
    <w:rsid w:val="00707F55"/>
    <w:rsid w:val="00720596"/>
    <w:rsid w:val="007B1CD9"/>
    <w:rsid w:val="007B2F69"/>
    <w:rsid w:val="007C08F1"/>
    <w:rsid w:val="007C516D"/>
    <w:rsid w:val="008A286D"/>
    <w:rsid w:val="008E7932"/>
    <w:rsid w:val="00935ABA"/>
    <w:rsid w:val="00965E5A"/>
    <w:rsid w:val="009B5364"/>
    <w:rsid w:val="009F2B9B"/>
    <w:rsid w:val="00A076B8"/>
    <w:rsid w:val="00A17E1D"/>
    <w:rsid w:val="00A34E95"/>
    <w:rsid w:val="00A43DCF"/>
    <w:rsid w:val="00A942A8"/>
    <w:rsid w:val="00AE6F93"/>
    <w:rsid w:val="00B33DA5"/>
    <w:rsid w:val="00B75C25"/>
    <w:rsid w:val="00C00AE9"/>
    <w:rsid w:val="00C00CB9"/>
    <w:rsid w:val="00C05A90"/>
    <w:rsid w:val="00C15ECB"/>
    <w:rsid w:val="00C553E7"/>
    <w:rsid w:val="00CD0178"/>
    <w:rsid w:val="00CD28A5"/>
    <w:rsid w:val="00D65985"/>
    <w:rsid w:val="00D80A87"/>
    <w:rsid w:val="00DA6D0B"/>
    <w:rsid w:val="00DD5875"/>
    <w:rsid w:val="00DE777C"/>
    <w:rsid w:val="00E5553E"/>
    <w:rsid w:val="00E81382"/>
    <w:rsid w:val="00EC6FA3"/>
    <w:rsid w:val="00F02397"/>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F2B9B"/>
    <w:rPr>
      <w:color w:val="808080"/>
      <w:bdr w:space="0" w:sz="0" w:color="auto" w:val="none"/>
      <w:shd w:fill="auto" w:color="auto" w:val="clear"/>
    </w:rPr>
  </w:style>
  <w:style w:customStyle="true" w:styleId="eSPISCCParagraphDefaultFont" w:type="character">
    <w:name w:val="eSPIS_CC_Paragraph Default Font"/>
    <w:basedOn w:val="Zadanifontodlomka"/>
    <w:rsid w:val="009F2B9B"/>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9F2B9B"/>
    <w:rPr>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2B9B"/>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2B9B"/>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F2B9B"/>
    <w:rPr>
      <w:color w:val="808080"/>
      <w:bdr w:color="auto" w:space="0" w:sz="0" w:val="none"/>
      <w:shd w:color="auto" w:fill="auto" w:val="clear"/>
    </w:rPr>
  </w:style>
  <w:style w:customStyle="1" w:styleId="eSPISCCParagraphDefaultFont" w:type="character">
    <w:name w:val="eSPIS_CC_Paragraph Default Font"/>
    <w:basedOn w:val="Zadanifontodlomka"/>
    <w:rsid w:val="009F2B9B"/>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9F2B9B"/>
    <w:rPr>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2B9B"/>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2B9B"/>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103</properties:Words>
  <properties:Characters>516</properties:Characters>
  <properties:Lines>33</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2018-03-29T08:35:00Z</dcterms:created>
  <dc:creator>nmarkovic</dc:creator>
  <cp:lastModifiedBy>Dijana Hadžić</cp:lastModifiedBy>
  <cp:lastPrinted>2018-03-29T08:44:00Z</cp:lastPrinted>
  <dcterms:modified xmlns:xsi="http://www.w3.org/2001/XMLSchema-instance" xsi:type="dcterms:W3CDTF">2018-03-29T08:44:00Z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(72. Zaključak.docx)</vt:lpwstr>
  </prop:property>
  <prop:property name="CC_coloring" pid="4" fmtid="{D5CDD505-2E9C-101B-9397-08002B2CF9AE}">
    <vt:bool>false</vt:bool>
  </prop:property>
  <prop:property name="BrojStranica" pid="5" fmtid="{D5CDD505-2E9C-101B-9397-08002B2CF9AE}">
    <vt:i4>1</vt:i4>
  </prop:property>
</prop:Properties>
</file>