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4540" w14:paraId="d9c4540" w:rsidRDefault="00ED563F" w:rsidP="00ED563F" w:rsidR="00ED563F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ED563F" w:rsidP="00ED563F" w:rsidR="00ED563F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ED563F" w:rsidP="00ED563F" w:rsidR="00ED563F" w:rsidRPr="00285517">
      <w:r w:rsidRPr="00285517">
        <w:t>TRGOVAČKI SUD U PAZINU</w:t>
      </w:r>
    </w:p>
    <w:p w:rsidRDefault="00ED563F" w:rsidP="00ED563F" w:rsidR="00ED563F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St-334</w:t>
      </w:r>
      <w:r w:rsidRPr="00285517">
        <w:t>/</w:t>
      </w:r>
      <w:r w:rsidRPr="0061517F">
        <w:t>17-</w:t>
      </w:r>
      <w:r>
        <w:t>9</w:t>
      </w:r>
    </w:p>
    <w:p w:rsidRDefault="00ED563F" w:rsidP="00ED563F" w:rsidR="00ED563F">
      <w:pPr>
        <w:jc w:val="both"/>
      </w:pPr>
      <w:r w:rsidRPr="00285517">
        <w:tab/>
      </w:r>
    </w:p>
    <w:p w:rsidRDefault="00ED563F" w:rsidP="00ED563F" w:rsidR="00ED563F" w:rsidRPr="00285517">
      <w:pPr>
        <w:jc w:val="both"/>
      </w:pPr>
    </w:p>
    <w:p w:rsidRDefault="00ED563F" w:rsidP="00ED563F" w:rsidR="00ED563F" w:rsidRPr="00285517">
      <w:pPr>
        <w:jc w:val="center"/>
      </w:pPr>
      <w:r w:rsidRPr="00285517">
        <w:t>R E P U B L I K A  H R V A T S K A</w:t>
      </w:r>
    </w:p>
    <w:p w:rsidRDefault="00ED563F" w:rsidP="00ED563F" w:rsidR="00ED563F" w:rsidRPr="00285517"/>
    <w:p w:rsidRDefault="00ED563F" w:rsidP="00ED563F" w:rsidR="00ED563F" w:rsidRPr="00285517">
      <w:pPr>
        <w:jc w:val="center"/>
      </w:pPr>
      <w:r w:rsidRPr="00285517">
        <w:t>R J E Š E NJ E</w:t>
      </w:r>
    </w:p>
    <w:p w:rsidRDefault="00ED563F" w:rsidP="00ED563F" w:rsidR="00ED563F"/>
    <w:p w:rsidRDefault="00ED563F" w:rsidP="00ED563F" w:rsidR="00ED563F" w:rsidRPr="00285517"/>
    <w:p w:rsidRDefault="00ED563F" w:rsidP="00ED563F" w:rsidR="00ED563F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EMI – TOURS d.o.o., Pula, Trg I istarske brigade 10, OIB: 70056070218</w:t>
      </w:r>
      <w:r w:rsidRPr="0061517F">
        <w:t xml:space="preserve">, </w:t>
      </w:r>
      <w:r>
        <w:t xml:space="preserve">12. srpnja </w:t>
      </w:r>
      <w:r w:rsidRPr="0061517F">
        <w:t xml:space="preserve">2017. </w:t>
      </w:r>
    </w:p>
    <w:p w:rsidRDefault="00ED563F" w:rsidP="00ED563F" w:rsidR="00ED563F" w:rsidRPr="00285517">
      <w:pPr>
        <w:jc w:val="both"/>
      </w:pPr>
    </w:p>
    <w:p w:rsidRDefault="00ED563F" w:rsidP="00ED563F" w:rsidR="00ED563F">
      <w:pPr>
        <w:jc w:val="center"/>
      </w:pPr>
      <w:r w:rsidRPr="00285517">
        <w:t>r i j e š i o    j e</w:t>
      </w:r>
    </w:p>
    <w:p w:rsidRDefault="00ED563F" w:rsidP="00ED563F" w:rsidR="00ED563F">
      <w:pPr>
        <w:jc w:val="both"/>
      </w:pPr>
    </w:p>
    <w:p w:rsidRDefault="00ED563F" w:rsidP="00ED563F" w:rsidR="00ED563F" w:rsidRPr="00285517">
      <w:pPr>
        <w:jc w:val="both"/>
      </w:pPr>
    </w:p>
    <w:p w:rsidRDefault="00ED563F" w:rsidP="00ED563F" w:rsidR="00ED563F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EMI – TOURS d.o.o., Pula, Trg I istarske brigade 10, OIB: 70056070218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334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ED563F" w:rsidP="00ED563F" w:rsidR="00ED563F" w:rsidRPr="00285517">
      <w:pPr>
        <w:jc w:val="both"/>
      </w:pPr>
    </w:p>
    <w:p w:rsidRDefault="00ED563F" w:rsidP="00ED563F" w:rsidR="00ED563F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ED563F" w:rsidP="00ED563F" w:rsidR="00ED563F">
      <w:pPr>
        <w:jc w:val="both"/>
        <w:rPr>
          <w:bCs w:val="false"/>
        </w:rPr>
      </w:pPr>
    </w:p>
    <w:p w:rsidRDefault="00ED563F" w:rsidP="00ED563F" w:rsidR="00ED563F" w:rsidRPr="00285517">
      <w:pPr>
        <w:jc w:val="both"/>
        <w:rPr>
          <w:bCs w:val="false"/>
        </w:rPr>
      </w:pPr>
    </w:p>
    <w:p w:rsidRDefault="00ED563F" w:rsidP="00ED563F" w:rsidR="00ED563F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ED563F" w:rsidP="00ED563F" w:rsidR="00ED563F">
      <w:pPr>
        <w:jc w:val="both"/>
        <w:rPr>
          <w:lang w:val="pl-PL"/>
        </w:rPr>
      </w:pPr>
    </w:p>
    <w:p w:rsidRDefault="00ED563F" w:rsidP="00ED563F" w:rsidR="00ED563F" w:rsidRPr="00285517">
      <w:pPr>
        <w:jc w:val="both"/>
        <w:rPr>
          <w:lang w:val="pl-PL"/>
        </w:rPr>
      </w:pPr>
    </w:p>
    <w:p w:rsidRDefault="00ED563F" w:rsidP="00ED563F" w:rsidR="00ED563F" w:rsidRPr="004121A4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>a nad dužnikom</w:t>
      </w:r>
      <w:r w:rsidR="00750E05">
        <w:rPr>
          <w:lang w:val="pl-PL"/>
        </w:rPr>
        <w:t>. Zakonski zastupnik</w:t>
      </w:r>
      <w:r>
        <w:rPr>
          <w:lang w:val="pl-PL"/>
        </w:rPr>
        <w:t xml:space="preserve"> dužnika </w:t>
      </w:r>
      <w:r w:rsidR="00750E05">
        <w:rPr>
          <w:lang w:val="pl-PL"/>
        </w:rPr>
        <w:t xml:space="preserve">dostavio je prokazni popis imovine iz kojeg proizlazi </w:t>
      </w:r>
      <w:r w:rsidR="00750E05">
        <w:t>da društvo ima pokretnine – opremu koja je otpisana i dotrajala, zatim tražbine prema kupcima na dan 4.7.2017. u iznosu od 322.670,97 kn, pozajmica u iznosu od 141.509,23 kn te na računu OTP banke 4.7.2017. iznos od 640,00 kn.</w:t>
      </w:r>
    </w:p>
    <w:p w:rsidRDefault="00ED563F" w:rsidP="00ED563F" w:rsidR="00ED563F" w:rsidRPr="00285517">
      <w:pPr>
        <w:ind w:firstLine="708"/>
        <w:jc w:val="both"/>
      </w:pPr>
      <w:r w:rsidRPr="004121A4">
        <w:t xml:space="preserve">Iz prijedloga za otvaranje stečajnog postupka proizlazi da dužnik u Očevidniku </w:t>
      </w:r>
      <w:r w:rsidRPr="00E7655E">
        <w:t xml:space="preserve">redoslijeda osnova za plaćanje 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ED563F" w:rsidP="00ED563F" w:rsidR="00ED563F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</w:t>
      </w:r>
      <w:r w:rsidRPr="00285517">
        <w:lastRenderedPageBreak/>
        <w:t xml:space="preserve">namirenje troškova prethodnoga i otvorenoga stečajnog postupka (st. 1.). Ako osobe iz stavka 1. tog članka ne predujme traženi iznos, sud će donijeti rješenje o otvaranju i zaključenju stečajnoga postupka. </w:t>
      </w:r>
    </w:p>
    <w:p w:rsidRDefault="00ED563F" w:rsidP="00ED563F" w:rsidR="00ED563F" w:rsidRPr="00285517">
      <w:pPr>
        <w:jc w:val="both"/>
      </w:pPr>
      <w:r w:rsidRPr="00285517">
        <w:tab/>
        <w:t xml:space="preserve">Kako je iz </w:t>
      </w:r>
      <w:r w:rsidR="00750E05">
        <w:t>prokaznog popisa imovine</w:t>
      </w:r>
      <w:r w:rsidRPr="00285517">
        <w:t xml:space="preserve">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to </w:t>
      </w:r>
      <w:r w:rsidRPr="00285517">
        <w:t xml:space="preserve">je temeljem čl. 132. st. 1. SZ-a odlučeno kao u izreci. </w:t>
      </w:r>
    </w:p>
    <w:p w:rsidRDefault="00ED563F" w:rsidP="00ED563F" w:rsidR="00ED563F"/>
    <w:p w:rsidRDefault="00ED563F" w:rsidP="00ED563F" w:rsidR="00ED563F" w:rsidRPr="00285517"/>
    <w:p w:rsidRDefault="00ED563F" w:rsidP="00ED563F" w:rsidR="00ED563F" w:rsidRPr="00285517">
      <w:pPr>
        <w:jc w:val="center"/>
      </w:pPr>
      <w:r>
        <w:t>U Pa</w:t>
      </w:r>
      <w:r w:rsidRPr="00785BCC">
        <w:t>zi</w:t>
      </w:r>
      <w:r>
        <w:t>nu 12. srpnja</w:t>
      </w:r>
      <w:r w:rsidRPr="0061517F">
        <w:t xml:space="preserve"> 20</w:t>
      </w:r>
      <w:r w:rsidRPr="00785BCC">
        <w:t>17.</w:t>
      </w:r>
    </w:p>
    <w:p w:rsidRDefault="00ED563F" w:rsidP="00ED563F" w:rsidR="00ED563F" w:rsidRPr="00285517">
      <w:pPr>
        <w:ind w:firstLine="720" w:left="2880"/>
        <w:jc w:val="both"/>
      </w:pPr>
    </w:p>
    <w:p w:rsidRDefault="00ED563F" w:rsidP="00ED563F" w:rsidR="00ED563F" w:rsidRPr="00285517">
      <w:pPr>
        <w:ind w:firstLine="720" w:left="2880"/>
        <w:jc w:val="both"/>
      </w:pPr>
    </w:p>
    <w:p w:rsidRDefault="00ED563F" w:rsidP="00ED563F" w:rsidR="00ED563F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ED563F" w:rsidP="00ED563F" w:rsidR="00ED563F" w:rsidRPr="00285517">
      <w:pPr>
        <w:ind w:left="5712"/>
        <w:jc w:val="both"/>
      </w:pPr>
      <w:r w:rsidRPr="00285517">
        <w:t xml:space="preserve">         Adrijana Labinjan Skok, v.r.</w:t>
      </w:r>
    </w:p>
    <w:p w:rsidRDefault="00ED563F" w:rsidP="00ED563F" w:rsidR="00ED563F">
      <w:pPr>
        <w:jc w:val="both"/>
      </w:pPr>
    </w:p>
    <w:p w:rsidRDefault="00ED563F" w:rsidP="00ED563F" w:rsidR="00ED563F">
      <w:pPr>
        <w:jc w:val="both"/>
      </w:pPr>
    </w:p>
    <w:p w:rsidRDefault="00ED563F" w:rsidP="00ED563F" w:rsidR="00ED563F" w:rsidRPr="00285517">
      <w:pPr>
        <w:jc w:val="both"/>
      </w:pPr>
    </w:p>
    <w:p w:rsidRDefault="00ED563F" w:rsidP="00ED563F" w:rsidR="00ED563F" w:rsidRPr="00E70646">
      <w:pPr>
        <w:jc w:val="both"/>
      </w:pPr>
      <w:r w:rsidRPr="00E70646">
        <w:t>UPUTA O PRAVNOM LIJEKU:</w:t>
      </w:r>
    </w:p>
    <w:p w:rsidRDefault="00ED563F" w:rsidP="00ED563F" w:rsidR="00ED563F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D563F" w:rsidP="00ED563F" w:rsidR="00ED563F" w:rsidRPr="00E70646"/>
    <w:p w:rsidRDefault="00ED563F" w:rsidP="00ED563F" w:rsidR="00ED563F" w:rsidRPr="00E70646">
      <w:pPr>
        <w:jc w:val="both"/>
      </w:pPr>
      <w:r w:rsidRPr="00E70646">
        <w:t>DNA:</w:t>
      </w:r>
    </w:p>
    <w:p w:rsidRDefault="00ED563F" w:rsidP="00ED563F" w:rsidR="00ED563F" w:rsidRPr="00E70646">
      <w:pPr>
        <w:jc w:val="both"/>
      </w:pPr>
      <w:r w:rsidRPr="00E70646">
        <w:t>- e-Oglasna ploča s</w:t>
      </w:r>
      <w:r w:rsidRPr="0061517F">
        <w:t xml:space="preserve">uda </w:t>
      </w:r>
      <w:r>
        <w:t>12. srpnja</w:t>
      </w:r>
      <w:r w:rsidRPr="0061517F">
        <w:t xml:space="preserve"> 2017</w:t>
      </w:r>
      <w:r w:rsidRPr="00E70646">
        <w:t>. (čl. 132. st. 3. SZ-a)</w:t>
      </w:r>
    </w:p>
    <w:p w:rsidRDefault="00ED563F" w:rsidP="00ED563F" w:rsidR="00ED563F" w:rsidRPr="00285517">
      <w:pPr>
        <w:jc w:val="both"/>
      </w:pPr>
    </w:p>
    <w:p w:rsidRDefault="00ED563F" w:rsidP="00ED563F" w:rsidR="00ED563F" w:rsidRPr="00285517">
      <w:pPr>
        <w:ind w:left="360"/>
        <w:jc w:val="both"/>
      </w:pPr>
    </w:p>
    <w:p w:rsidRDefault="00ED563F" w:rsidP="00ED563F" w:rsidR="00ED563F" w:rsidRPr="00285517">
      <w:pPr>
        <w:jc w:val="both"/>
      </w:pPr>
    </w:p>
    <w:p w:rsidRDefault="00ED563F" w:rsidP="00ED563F" w:rsidR="00ED563F" w:rsidRPr="00285517"/>
    <w:p w:rsidRDefault="00ED563F" w:rsidP="00ED563F" w:rsidR="00ED563F" w:rsidRPr="00285517"/>
    <w:p w:rsidRDefault="00ED563F" w:rsidP="00ED563F" w:rsidR="00ED563F" w:rsidRPr="00285517"/>
    <w:p w:rsidRDefault="00ED563F" w:rsidP="00ED563F" w:rsidR="00ED563F" w:rsidRPr="00285517"/>
    <w:p w:rsidRDefault="00ED563F" w:rsidP="00ED563F" w:rsidR="00ED563F" w:rsidRPr="00285517"/>
    <w:p w:rsidRDefault="00ED563F" w:rsidP="00ED563F" w:rsidR="00ED563F" w:rsidRPr="00285517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ED563F" w:rsidP="00ED563F" w:rsidR="00ED563F"/>
    <w:p w:rsidRDefault="00932DF1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63F" w:rsidP="00ED563F" w:rsidR="00ED563F">
      <w:r>
        <w:separator/>
      </w:r>
    </w:p>
  </w:endnote>
  <w:endnote w:id="0" w:type="continuationSeparator">
    <w:p w:rsidRDefault="00ED563F" w:rsidP="00ED563F" w:rsidR="00ED5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63F" w:rsidP="00ED563F" w:rsidR="00ED563F">
      <w:r>
        <w:separator/>
      </w:r>
    </w:p>
  </w:footnote>
  <w:footnote w:id="0" w:type="continuationSeparator">
    <w:p w:rsidRDefault="00ED563F" w:rsidP="00ED563F" w:rsidR="00ED5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50E05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2DF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ED563F">
          <w:t>Posl.br.: 2 St-334</w:t>
        </w:r>
        <w:r w:rsidR="00ED563F" w:rsidRPr="00285517">
          <w:t>/</w:t>
        </w:r>
        <w:r w:rsidR="00ED563F" w:rsidRPr="0061517F">
          <w:t>17-</w:t>
        </w:r>
        <w:r w:rsidR="00ED563F">
          <w:t>9</w:t>
        </w:r>
      </w:p>
      <w:p w:rsidRDefault="00932DF1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E0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563F"/>
    <w:rsid w:val="00554328"/>
    <w:rsid w:val="00750E05"/>
    <w:rsid w:val="00932DF1"/>
    <w:rsid w:val="00985388"/>
    <w:rsid w:val="00ED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563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6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563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6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563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6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563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563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6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563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6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563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6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563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 zastupanog po punomoćniku Odvj. Marino Folo</izvorni_sadrzaj>
    <derivirana_varijabla naziv="DomainObject.Predmet.ProtustrankaFormated_1">  EMI - TOURS d.o.o. PULA zastupanog po punomoćniku Odvj. Marino Folo</derivirana_varijabla>
  </DomainObject.Predmet.ProtustrankaFormated>
  <DomainObject.Predmet.ProtustrankaFormatedOIB>
    <izvorni_sadrzaj>  EMI - TOURS d.o.o. PULA, OIB 70056070218 zastupanog po punomoćniku Odvj. Marino Folo</izvorni_sadrzaj>
    <derivirana_varijabla naziv="DomainObject.Predmet.ProtustrankaFormatedOIB_1">  EMI - TOURS d.o.o. PULA, OIB 70056070218 zastupanog po punomoćniku Odvj. Marino Folo</derivirana_varijabla>
  </DomainObject.Predmet.ProtustrankaFormatedOIB>
  <DomainObject.Predmet.ProtustrankaFormatedWithAdress>
    <izvorni_sadrzaj> EMI - TOURS d.o.o. PULA, Trg I istarske brigade 10, 52100 Pula zastupanog po punomoćniku Odvj. Marino Folo</izvorni_sadrzaj>
    <derivirana_varijabla naziv="DomainObject.Predmet.ProtustrankaFormatedWithAdress_1"> EMI - TOURS d.o.o. PULA, Trg I istarske brigade 10, 52100 Pula zastupanog po punomoćniku Odvj. Marino Folo</derivirana_varijabla>
  </DomainObject.Predmet.ProtustrankaFormatedWithAdress>
  <DomainObject.Predmet.ProtustrankaFormatedWithAdressOIB>
    <izvorni_sadrzaj> EMI - TOURS d.o.o. PULA, OIB 70056070218, Trg I istarske brigade 10, 52100 Pula zastupanog po punomoćniku Odvj. Marino Folo</izvorni_sadrzaj>
    <derivirana_varijabla naziv="DomainObject.Predmet.ProtustrankaFormatedWithAdressOIB_1"> EMI - TOURS d.o.o. PULA, OIB 70056070218, Trg I istarske brigade 10, 52100 Pula zastupanog po punomoćniku Odvj. Marino Folo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 zastupanog po punomoćniku Odvj. Marino Folo</item>
    </izvorni_sadrzaj>
    <derivirana_varijabla naziv="DomainObject.Predmet.ProtuStrankaListFormated_1">
      <item>EMI - TOURS d.o.o. PULA zastupanog po punomoćniku Odvj. Marino Folo</item>
    </derivirana_varijabla>
  </DomainObject.Predmet.ProtuStrankaListFormated>
  <DomainObject.Predmet.ProtuStrankaListFormatedOIB>
    <izvorni_sadrzaj>
      <item>EMI - TOURS d.o.o. PULA, OIB 70056070218 zastupanog po punomoćniku Odvj. Marino Folo</item>
    </izvorni_sadrzaj>
    <derivirana_varijabla naziv="DomainObject.Predmet.ProtuStrankaListFormatedOIB_1">
      <item>EMI - TOURS d.o.o. PULA, OIB 70056070218 zastupanog po punomoćniku Odvj. Marino Folo</item>
    </derivirana_varijabla>
  </DomainObject.Predmet.ProtuStrankaListFormatedOIB>
  <DomainObject.Predmet.ProtuStrankaListFormatedWithAdress>
    <izvorni_sadrzaj>
      <item>EMI - TOURS d.o.o. PULA, Trg I istarske brigade 10, 52100 Pula zastupanog po punomoćniku Odvj. Marino Folo</item>
    </izvorni_sadrzaj>
    <derivirana_varijabla naziv="DomainObject.Predmet.ProtuStrankaListFormatedWithAdress_1">
      <item>EMI - TOURS d.o.o. PULA, Trg I istarske brigade 10, 52100 Pula zastupanog po punomoćniku Odvj. Marino Folo</item>
    </derivirana_varijabla>
  </DomainObject.Predmet.ProtuStrankaListFormatedWithAdress>
  <DomainObject.Predmet.ProtuStrankaListFormatedWithAdressOIB>
    <izvorni_sadrzaj>
      <item>EMI - TOURS d.o.o. PULA, OIB 70056070218, Trg I istarske brigade 10, 52100 Pula zastupanog po punomoćniku Odvj. Marino Folo</item>
    </izvorni_sadrzaj>
    <derivirana_varijabla naziv="DomainObject.Predmet.ProtuStrankaListFormatedWithAdressOIB_1">
      <item>EMI - TOURS d.o.o. PULA, OIB 70056070218, Trg I istarske brigade 10, 52100 Pula zastupanog po punomoćniku Odvj. Marino Folo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>
      <item>Odvj. Marino Folo punomoćnik sudionika u postupku EMI - TOURS d.o.o. PULA</item>
    </izvorni_sadrzaj>
    <derivirana_varijabla naziv="DomainObject.Predmet.OstaliListFormated_1">
      <item>Odvj. Marino Folo punomoćnik sudionika u postupku EMI - TOURS d.o.o. PULA</item>
    </derivirana_varijabla>
  </DomainObject.Predmet.OstaliListFormated>
  <DomainObject.Predmet.OstaliListFormatedOIB>
    <izvorni_sadrzaj>
      <item>Odvj. Marino Folo punomoćnik sudionika u postupku EMI - TOURS d.o.o. PULA</item>
    </izvorni_sadrzaj>
    <derivirana_varijabla naziv="DomainObject.Predmet.OstaliListFormatedOIB_1">
      <item>Odvj. Marino Folo punomoćnik sudionika u postupku EMI - TOURS d.o.o. PULA</item>
    </derivirana_varijabla>
  </DomainObject.Predmet.OstaliListFormatedOIB>
  <DomainObject.Predmet.OstaliListFormatedWithAdress>
    <izvorni_sadrzaj>
      <item>Odvj. Marino Folo, Svetvinčenat 48, 52342 Svetvinčenat punomoćnik sudionika u postupku EMI - TOURS d.o.o. PULA</item>
    </izvorni_sadrzaj>
    <derivirana_varijabla naziv="DomainObject.Predmet.OstaliListFormatedWithAdress_1">
      <item>Odvj. Marino Folo, Svetvinčenat 48, 52342 Svetvinčenat punomoćnik sudionika u postupku EMI - TOURS d.o.o. PULA</item>
    </derivirana_varijabla>
  </DomainObject.Predmet.OstaliListFormatedWithAdress>
  <DomainObject.Predmet.OstaliListFormatedWithAdressOIB>
    <izvorni_sadrzaj>
      <item>Odvj. Marino Folo, Svetvinčenat 48, 52342 Svetvinčenat punomoćnik sudionika u postupku EMI - TOURS d.o.o. PULA</item>
    </izvorni_sadrzaj>
    <derivirana_varijabla naziv="DomainObject.Predmet.OstaliListFormatedWithAdressOIB_1">
      <item>Odvj. Marino Folo, Svetvinčenat 48, 52342 Svetvinčenat punomoćnik sudionika u postupku EMI - TOURS d.o.o. PULA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  <item>Odvj. Marino Folo</item>
    </izvorni_sadrzaj>
    <derivirana_varijabla naziv="DomainObject.Predmet.SudioniciListNaziv_1">
      <item>FINANCIJSKA AGENCIJA, RC RIJEKA, PODRUŽNICA PULA, PULA</item>
      <item>EMI - TOURS d.o.o. PULA</item>
      <item>Odvj. Marino Folo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  <item>, OIB null</item>
    </izvorni_sadrzaj>
    <derivirana_varijabla naziv="DomainObject.Predmet.SudioniciListNazivOIB_1">
      <item>, OIB 85821130368</item>
      <item>, OIB 70056070218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2469</properties:Characters>
  <properties:Lines>90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2017-07-12T08:08:00Z</dcterms:created>
  <dc:creator>Jasmina Matika</dc:creator>
  <cp:lastModifiedBy>Jasmina Matika</cp:lastModifiedBy>
  <dcterms:modified xmlns:xsi="http://www.w3.org/2001/XMLSchema-instance" xsi:type="dcterms:W3CDTF">2017-07-12T08:13:00Z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