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3af5" w14:paraId="2e33af5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D07499">
        <w:t>721</w:t>
      </w:r>
      <w:r w:rsidR="00A73D9A" w:rsidRPr="006E2E98">
        <w:t>/</w:t>
      </w:r>
      <w:r w:rsidR="006E2E98" w:rsidRPr="006E2E98">
        <w:t>2016-</w:t>
      </w:r>
      <w:r w:rsidR="001D6C10">
        <w:t>103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4932B8" w:rsidP="000D25E1" w:rsidR="00800C53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0D25E1" w:rsidP="000D25E1" w:rsidR="00800C53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="004932B8" w:rsidRPr="006E2E98">
        <w:rPr>
          <w:bCs/>
        </w:rPr>
        <w:t>adru</w:t>
      </w:r>
    </w:p>
    <w:p w:rsidRDefault="009C5789" w:rsidP="000D25E1" w:rsidR="009C5789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C4679A" w:rsidP="000D25E1" w:rsidR="00C4679A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C435A4" w:rsidP="00800C53" w:rsidR="00C435A4" w:rsidRPr="006E2E98">
      <w:pPr>
        <w:jc w:val="center"/>
        <w:rPr>
          <w:bCs/>
        </w:rPr>
      </w:pP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D07499">
        <w:rPr>
          <w:rFonts w:cs="Times New Roman" w:hAnsi="Times New Roman" w:ascii="Times New Roman"/>
          <w:sz w:val="24"/>
        </w:rPr>
        <w:t>LANTERNA</w:t>
      </w:r>
      <w:r w:rsidR="006E2E98" w:rsidRPr="006E2E98">
        <w:rPr>
          <w:rFonts w:cs="Times New Roman" w:hAnsi="Times New Roman" w:ascii="Times New Roman"/>
          <w:sz w:val="24"/>
        </w:rPr>
        <w:t xml:space="preserve">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 xml:space="preserve">, Zadar, </w:t>
      </w:r>
      <w:r w:rsidR="00D07499">
        <w:rPr>
          <w:rFonts w:cs="Times New Roman" w:hAnsi="Times New Roman" w:ascii="Times New Roman"/>
          <w:sz w:val="24"/>
        </w:rPr>
        <w:t>Polačišće 9</w:t>
      </w:r>
      <w:r w:rsidR="006E2E98" w:rsidRPr="006E2E98">
        <w:rPr>
          <w:rFonts w:cs="Times New Roman" w:hAnsi="Times New Roman" w:ascii="Times New Roman"/>
          <w:sz w:val="24"/>
        </w:rPr>
        <w:t xml:space="preserve">, Zadar, OIB: </w:t>
      </w:r>
      <w:r w:rsidR="00D07499">
        <w:rPr>
          <w:rFonts w:cs="Times New Roman" w:hAnsi="Times New Roman" w:ascii="Times New Roman"/>
          <w:sz w:val="24"/>
        </w:rPr>
        <w:t>07676334513</w:t>
      </w:r>
      <w:r w:rsidR="00E20A1B" w:rsidRPr="006E2E98">
        <w:rPr>
          <w:rFonts w:cs="Times New Roman" w:hAnsi="Times New Roman" w:ascii="Times New Roman"/>
          <w:sz w:val="24"/>
        </w:rPr>
        <w:t>, zastupanom po stečajno</w:t>
      </w:r>
      <w:r w:rsidR="00D07499">
        <w:rPr>
          <w:rFonts w:cs="Times New Roman" w:hAnsi="Times New Roman" w:ascii="Times New Roman"/>
          <w:sz w:val="24"/>
        </w:rPr>
        <w:t>m</w:t>
      </w:r>
      <w:r w:rsidR="00E20A1B" w:rsidRPr="006E2E98">
        <w:rPr>
          <w:rFonts w:cs="Times New Roman" w:hAnsi="Times New Roman" w:ascii="Times New Roman"/>
          <w:sz w:val="24"/>
        </w:rPr>
        <w:t xml:space="preserve"> upravitelj</w:t>
      </w:r>
      <w:r w:rsidR="00D07499">
        <w:rPr>
          <w:rFonts w:cs="Times New Roman" w:hAnsi="Times New Roman" w:ascii="Times New Roman"/>
          <w:sz w:val="24"/>
        </w:rPr>
        <w:t>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D07499">
        <w:rPr>
          <w:rFonts w:cs="Times New Roman" w:hAnsi="Times New Roman" w:ascii="Times New Roman"/>
          <w:sz w:val="24"/>
        </w:rPr>
        <w:t>Blažu Saviću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8C41D5">
        <w:rPr>
          <w:rFonts w:cs="Times New Roman" w:hAnsi="Times New Roman" w:ascii="Times New Roman"/>
          <w:sz w:val="24"/>
        </w:rPr>
        <w:t>16.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8C41D5">
        <w:rPr>
          <w:rFonts w:cs="Times New Roman" w:hAnsi="Times New Roman" w:ascii="Times New Roman"/>
          <w:sz w:val="24"/>
        </w:rPr>
        <w:t>studenog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6E2E9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D07499" w:rsidRPr="00D07499">
        <w:rPr>
          <w:rFonts w:cs="Times New Roman" w:hAnsi="Times New Roman" w:ascii="Times New Roman"/>
          <w:sz w:val="24"/>
          <w:szCs w:val="24"/>
        </w:rPr>
        <w:t>LANTERNA d.o.o. u stečaju,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D07499" w:rsidP="00387AB0" w:rsidR="00F9750E" w:rsidRPr="00387AB0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oznake kčbr. </w:t>
      </w:r>
      <w:r w:rsidR="00387AB0">
        <w:rPr>
          <w:rFonts w:cs="Times New Roman" w:hAnsi="Times New Roman" w:ascii="Times New Roman"/>
          <w:sz w:val="24"/>
          <w:szCs w:val="24"/>
        </w:rPr>
        <w:t>57/4</w:t>
      </w:r>
      <w:r>
        <w:rPr>
          <w:rFonts w:cs="Times New Roman" w:hAnsi="Times New Roman" w:ascii="Times New Roman"/>
          <w:sz w:val="24"/>
          <w:szCs w:val="24"/>
        </w:rPr>
        <w:t xml:space="preserve">, etaža </w:t>
      </w:r>
      <w:r w:rsidR="00387AB0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 (E-</w:t>
      </w:r>
      <w:r w:rsidR="00387AB0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), upisana kod Općinskog suda u Zadru u ZU </w:t>
      </w:r>
      <w:r w:rsidR="00387AB0">
        <w:rPr>
          <w:rFonts w:cs="Times New Roman" w:hAnsi="Times New Roman" w:ascii="Times New Roman"/>
          <w:sz w:val="24"/>
          <w:szCs w:val="24"/>
        </w:rPr>
        <w:t>2276</w:t>
      </w:r>
      <w:r>
        <w:rPr>
          <w:rFonts w:cs="Times New Roman" w:hAnsi="Times New Roman" w:ascii="Times New Roman"/>
          <w:sz w:val="24"/>
          <w:szCs w:val="24"/>
        </w:rPr>
        <w:t xml:space="preserve">, KO </w:t>
      </w:r>
      <w:r w:rsidR="00387AB0">
        <w:rPr>
          <w:rFonts w:cs="Times New Roman" w:hAnsi="Times New Roman" w:ascii="Times New Roman"/>
          <w:sz w:val="24"/>
          <w:szCs w:val="24"/>
        </w:rPr>
        <w:t>335118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7AB0">
        <w:rPr>
          <w:rFonts w:cs="Times New Roman" w:hAnsi="Times New Roman" w:ascii="Times New Roman"/>
          <w:sz w:val="24"/>
          <w:szCs w:val="24"/>
        </w:rPr>
        <w:t xml:space="preserve">Ugljan, stan 14, u potkrovlju zgrade, koji se sastoji od kuhinje, blagovaonice, dnevnog boravka, hodnika, sobe 1, sobe 2, sobe 3, kupaonice 1, kupaonice 2 i terase 2 ukupne korisne površine 80,84 m2, kojem pripada parkirno mjesto P-11 u elaboratu sve obojano tamnoplavim kosim crtama na adresi Ugljan </w:t>
      </w:r>
      <w:r w:rsidR="00F9750E" w:rsidRPr="00387AB0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387AB0">
        <w:rPr>
          <w:rFonts w:cs="Times New Roman" w:hAnsi="Times New Roman" w:ascii="Times New Roman"/>
          <w:sz w:val="24"/>
          <w:szCs w:val="24"/>
        </w:rPr>
        <w:t>ROK</w:t>
      </w:r>
      <w:r w:rsidR="00CE4C1B">
        <w:rPr>
          <w:rFonts w:cs="Times New Roman" w:hAnsi="Times New Roman" w:ascii="Times New Roman"/>
          <w:sz w:val="24"/>
          <w:szCs w:val="24"/>
        </w:rPr>
        <w:t>U</w:t>
      </w:r>
      <w:r w:rsidR="00387AB0">
        <w:rPr>
          <w:rFonts w:cs="Times New Roman" w:hAnsi="Times New Roman" w:ascii="Times New Roman"/>
          <w:sz w:val="24"/>
          <w:szCs w:val="24"/>
        </w:rPr>
        <w:t xml:space="preserve"> KERIN</w:t>
      </w:r>
      <w:r w:rsidR="00CE4C1B">
        <w:rPr>
          <w:rFonts w:cs="Times New Roman" w:hAnsi="Times New Roman" w:ascii="Times New Roman"/>
          <w:sz w:val="24"/>
          <w:szCs w:val="24"/>
        </w:rPr>
        <w:t>U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387AB0">
        <w:rPr>
          <w:rFonts w:cs="Times New Roman" w:hAnsi="Times New Roman" w:ascii="Times New Roman"/>
          <w:sz w:val="24"/>
          <w:szCs w:val="24"/>
        </w:rPr>
        <w:t>Papirniška ulica 008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387AB0">
        <w:rPr>
          <w:rFonts w:cs="Times New Roman" w:hAnsi="Times New Roman" w:ascii="Times New Roman"/>
          <w:sz w:val="24"/>
          <w:szCs w:val="24"/>
        </w:rPr>
        <w:t>Krško, Slovenija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387AB0">
        <w:rPr>
          <w:rFonts w:cs="Times New Roman" w:hAnsi="Times New Roman" w:ascii="Times New Roman"/>
          <w:sz w:val="24"/>
          <w:szCs w:val="24"/>
        </w:rPr>
        <w:t>78063435104</w:t>
      </w:r>
      <w:r w:rsidR="00F9750E" w:rsidRPr="00387AB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387AB0" w:rsidRPr="00387AB0">
        <w:rPr>
          <w:rFonts w:cs="Times New Roman" w:hAnsi="Times New Roman" w:ascii="Times New Roman"/>
          <w:sz w:val="24"/>
          <w:szCs w:val="24"/>
        </w:rPr>
        <w:t>ROK</w:t>
      </w:r>
      <w:r w:rsidR="00CE4C1B">
        <w:rPr>
          <w:rFonts w:cs="Times New Roman" w:hAnsi="Times New Roman" w:ascii="Times New Roman"/>
          <w:sz w:val="24"/>
          <w:szCs w:val="24"/>
        </w:rPr>
        <w:t>U</w:t>
      </w:r>
      <w:r w:rsidR="00387AB0" w:rsidRPr="00387AB0">
        <w:rPr>
          <w:rFonts w:cs="Times New Roman" w:hAnsi="Times New Roman" w:ascii="Times New Roman"/>
          <w:sz w:val="24"/>
          <w:szCs w:val="24"/>
        </w:rPr>
        <w:t xml:space="preserve"> KERIN</w:t>
      </w:r>
      <w:r w:rsidR="00CE4C1B">
        <w:rPr>
          <w:rFonts w:cs="Times New Roman" w:hAnsi="Times New Roman" w:ascii="Times New Roman"/>
          <w:sz w:val="24"/>
          <w:szCs w:val="24"/>
        </w:rPr>
        <w:t>U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387AB0" w:rsidRPr="00387AB0">
        <w:rPr>
          <w:rFonts w:cs="Times New Roman" w:hAnsi="Times New Roman" w:ascii="Times New Roman"/>
          <w:sz w:val="24"/>
          <w:szCs w:val="24"/>
        </w:rPr>
        <w:t>Papirniška ulica 008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387AB0" w:rsidRPr="00387AB0">
        <w:rPr>
          <w:rFonts w:cs="Times New Roman" w:hAnsi="Times New Roman" w:ascii="Times New Roman"/>
          <w:sz w:val="24"/>
          <w:szCs w:val="24"/>
        </w:rPr>
        <w:t>Krško, Slovenija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387AB0" w:rsidRPr="00387AB0">
        <w:rPr>
          <w:rFonts w:cs="Times New Roman" w:hAnsi="Times New Roman" w:ascii="Times New Roman"/>
          <w:sz w:val="24"/>
          <w:szCs w:val="24"/>
        </w:rPr>
        <w:t>78063435104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</w:t>
      </w:r>
      <w:r w:rsidRPr="008C41D5">
        <w:rPr>
          <w:rFonts w:cs="Times New Roman" w:hAnsi="Times New Roman" w:ascii="Times New Roman"/>
          <w:sz w:val="24"/>
          <w:szCs w:val="24"/>
        </w:rPr>
        <w:t xml:space="preserve">od </w:t>
      </w:r>
      <w:r w:rsidR="00387AB0" w:rsidRPr="008C41D5">
        <w:rPr>
          <w:rFonts w:cs="Times New Roman" w:hAnsi="Times New Roman" w:ascii="Times New Roman"/>
          <w:sz w:val="24"/>
          <w:szCs w:val="24"/>
        </w:rPr>
        <w:t>162</w:t>
      </w:r>
      <w:r w:rsidR="00EC6688" w:rsidRPr="008C41D5">
        <w:rPr>
          <w:rFonts w:cs="Times New Roman" w:hAnsi="Times New Roman" w:ascii="Times New Roman"/>
          <w:sz w:val="24"/>
          <w:szCs w:val="24"/>
        </w:rPr>
        <w:t>.</w:t>
      </w:r>
      <w:r w:rsidR="00387AB0" w:rsidRPr="008C41D5">
        <w:rPr>
          <w:rFonts w:cs="Times New Roman" w:hAnsi="Times New Roman" w:ascii="Times New Roman"/>
          <w:sz w:val="24"/>
          <w:szCs w:val="24"/>
        </w:rPr>
        <w:t>289</w:t>
      </w:r>
      <w:r w:rsidR="00EC6688" w:rsidRPr="008C41D5">
        <w:rPr>
          <w:rFonts w:cs="Times New Roman" w:hAnsi="Times New Roman" w:ascii="Times New Roman"/>
          <w:sz w:val="24"/>
          <w:szCs w:val="24"/>
        </w:rPr>
        <w:t>,</w:t>
      </w:r>
      <w:r w:rsidR="00387AB0" w:rsidRPr="008C41D5">
        <w:rPr>
          <w:rFonts w:cs="Times New Roman" w:hAnsi="Times New Roman" w:ascii="Times New Roman"/>
          <w:sz w:val="24"/>
          <w:szCs w:val="24"/>
        </w:rPr>
        <w:t>39</w:t>
      </w:r>
      <w:r w:rsidR="00E20A1B" w:rsidRPr="008C41D5">
        <w:rPr>
          <w:rFonts w:cs="Times New Roman" w:hAnsi="Times New Roman" w:ascii="Times New Roman"/>
          <w:sz w:val="24"/>
          <w:szCs w:val="24"/>
        </w:rPr>
        <w:t xml:space="preserve"> </w:t>
      </w:r>
      <w:r w:rsidRPr="008C41D5">
        <w:rPr>
          <w:rFonts w:cs="Times New Roman" w:hAnsi="Times New Roman" w:ascii="Times New Roman"/>
          <w:sz w:val="24"/>
          <w:szCs w:val="24"/>
        </w:rPr>
        <w:t xml:space="preserve">kn </w:t>
      </w:r>
      <w:r w:rsidRPr="006E2E98">
        <w:rPr>
          <w:rFonts w:cs="Times New Roman" w:hAnsi="Times New Roman" w:ascii="Times New Roman"/>
          <w:sz w:val="24"/>
          <w:szCs w:val="24"/>
        </w:rPr>
        <w:t xml:space="preserve">na račun Financijske agencije broj IBAN: HR1123900011300028787, model: HR11, pod poziv na broj (PNB) kao podatak prvi (P1) treba upisati broj </w:t>
      </w:r>
      <w:r w:rsidR="00387AB0">
        <w:rPr>
          <w:rFonts w:cs="Times New Roman" w:hAnsi="Times New Roman" w:ascii="Times New Roman"/>
          <w:sz w:val="24"/>
          <w:szCs w:val="24"/>
        </w:rPr>
        <w:t>44164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387AB0">
        <w:rPr>
          <w:rFonts w:cs="Times New Roman" w:hAnsi="Times New Roman" w:ascii="Times New Roman"/>
          <w:sz w:val="24"/>
          <w:szCs w:val="24"/>
        </w:rPr>
        <w:t>9113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Nakon što kupac uplati kupovninu iz toč. II. izreke ovog rješenja i nakon pravomoćnosti ovog rješenja o dosudi, naložiti će se nadležnom Općinskom sudu da </w:t>
      </w:r>
      <w:r w:rsidRPr="00065C86">
        <w:rPr>
          <w:rFonts w:cs="Times New Roman" w:hAnsi="Times New Roman" w:ascii="Times New Roman"/>
          <w:sz w:val="24"/>
          <w:szCs w:val="24"/>
        </w:rPr>
        <w:lastRenderedPageBreak/>
        <w:t>se u zemljišnu knjigu upiše u njegovu korist pravo vlasništva na dosuđenoj nekretnini, te da se brišu prava i tereti na nekretnini koji prestaju njezinom prodajom.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>
        <w:rPr>
          <w:rFonts w:cs="Times New Roman" w:hAnsi="Times New Roman" w:ascii="Times New Roman"/>
          <w:sz w:val="24"/>
          <w:szCs w:val="24"/>
        </w:rPr>
        <w:t>Zadar</w:t>
      </w:r>
      <w:r w:rsidRPr="00065C86">
        <w:rPr>
          <w:rFonts w:cs="Times New Roman" w:hAnsi="Times New Roman" w:ascii="Times New Roman"/>
          <w:sz w:val="24"/>
          <w:szCs w:val="24"/>
        </w:rPr>
        <w:t>, da upiše zabilježbu toč. I. izreke ovog rješenja o dosudi za navedenu nekretninu.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41524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BENJAMIN JAKIČIČ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Brezno 92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2363</w:t>
      </w:r>
      <w:r w:rsidR="00402B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Brezno, Slovenija</w:t>
      </w:r>
      <w:r w:rsidR="00402BE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70433156356</w:t>
      </w:r>
      <w:r w:rsidR="00C40725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1323400093231348967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41524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ANTON HRIBOVŠEK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Knezdol 9B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1420</w:t>
      </w:r>
      <w:r w:rsidR="00402B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Trbovlje, Slovenija</w:t>
      </w:r>
      <w:r w:rsidR="00402BE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01302802336</w:t>
      </w:r>
      <w:r w:rsidR="00C40725">
        <w:rPr>
          <w:rFonts w:cs="Times New Roman" w:hAnsi="Times New Roman" w:ascii="Times New Roman"/>
          <w:sz w:val="24"/>
          <w:szCs w:val="24"/>
        </w:rPr>
        <w:t xml:space="preserve">, IBAN: </w:t>
      </w:r>
      <w:r w:rsidR="008C41D5">
        <w:rPr>
          <w:rFonts w:cs="Times New Roman" w:hAnsi="Times New Roman" w:ascii="Times New Roman"/>
          <w:sz w:val="24"/>
          <w:szCs w:val="24"/>
        </w:rPr>
        <w:t>SI</w:t>
      </w:r>
      <w:r>
        <w:rPr>
          <w:rFonts w:cs="Times New Roman" w:hAnsi="Times New Roman" w:ascii="Times New Roman"/>
          <w:sz w:val="24"/>
          <w:szCs w:val="24"/>
        </w:rPr>
        <w:t>56031111000073053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41524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NIKO KOŠTA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Fra Ivana Zadranina 2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23000</w:t>
      </w:r>
      <w:r w:rsidR="00402B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Zadar</w:t>
      </w:r>
      <w:r w:rsidR="00402BE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97294094221</w:t>
      </w:r>
      <w:r w:rsidR="00C40725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3624070003201659393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41524C" w:rsidP="002633C2" w:rsidR="002633C2" w:rsidRPr="008C41D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41D5">
        <w:rPr>
          <w:rFonts w:cs="Times New Roman" w:hAnsi="Times New Roman" w:ascii="Times New Roman"/>
          <w:sz w:val="24"/>
          <w:szCs w:val="24"/>
        </w:rPr>
        <w:t>DAMIR VERŠEC</w:t>
      </w:r>
      <w:r w:rsidR="00402BE1" w:rsidRPr="008C41D5">
        <w:rPr>
          <w:rFonts w:cs="Times New Roman" w:hAnsi="Times New Roman" w:ascii="Times New Roman"/>
          <w:sz w:val="24"/>
          <w:szCs w:val="24"/>
        </w:rPr>
        <w:t xml:space="preserve">, </w:t>
      </w:r>
      <w:r w:rsidR="00F9685E" w:rsidRPr="008C41D5">
        <w:rPr>
          <w:rFonts w:cs="Times New Roman" w:hAnsi="Times New Roman" w:ascii="Times New Roman"/>
          <w:sz w:val="24"/>
          <w:szCs w:val="24"/>
        </w:rPr>
        <w:t>Dr. Mije Pupeka 23</w:t>
      </w:r>
      <w:r w:rsidR="00402BE1" w:rsidRPr="008C41D5">
        <w:rPr>
          <w:rFonts w:cs="Times New Roman" w:hAnsi="Times New Roman" w:ascii="Times New Roman"/>
          <w:sz w:val="24"/>
          <w:szCs w:val="24"/>
        </w:rPr>
        <w:t xml:space="preserve">, </w:t>
      </w:r>
      <w:r w:rsidR="00F9685E" w:rsidRPr="008C41D5">
        <w:rPr>
          <w:rFonts w:cs="Times New Roman" w:hAnsi="Times New Roman" w:ascii="Times New Roman"/>
          <w:sz w:val="24"/>
          <w:szCs w:val="24"/>
        </w:rPr>
        <w:t>33000</w:t>
      </w:r>
      <w:r w:rsidR="00402BE1" w:rsidRPr="008C41D5">
        <w:rPr>
          <w:rFonts w:cs="Times New Roman" w:hAnsi="Times New Roman" w:ascii="Times New Roman"/>
          <w:sz w:val="24"/>
          <w:szCs w:val="24"/>
        </w:rPr>
        <w:t xml:space="preserve"> </w:t>
      </w:r>
      <w:r w:rsidR="00F9685E" w:rsidRPr="008C41D5">
        <w:rPr>
          <w:rFonts w:cs="Times New Roman" w:hAnsi="Times New Roman" w:ascii="Times New Roman"/>
          <w:sz w:val="24"/>
          <w:szCs w:val="24"/>
        </w:rPr>
        <w:t>Virovitica</w:t>
      </w:r>
      <w:r w:rsidR="00402BE1" w:rsidRPr="008C41D5">
        <w:rPr>
          <w:rFonts w:cs="Times New Roman" w:hAnsi="Times New Roman" w:ascii="Times New Roman"/>
          <w:sz w:val="24"/>
          <w:szCs w:val="24"/>
        </w:rPr>
        <w:t xml:space="preserve">, OIB: </w:t>
      </w:r>
      <w:r w:rsidR="00F9685E" w:rsidRPr="008C41D5">
        <w:rPr>
          <w:rFonts w:cs="Times New Roman" w:hAnsi="Times New Roman" w:ascii="Times New Roman"/>
          <w:sz w:val="24"/>
          <w:szCs w:val="24"/>
        </w:rPr>
        <w:t>90464311839</w:t>
      </w:r>
      <w:r w:rsidR="00C40725" w:rsidRPr="008C41D5">
        <w:rPr>
          <w:rFonts w:cs="Times New Roman" w:hAnsi="Times New Roman" w:ascii="Times New Roman"/>
          <w:sz w:val="24"/>
          <w:szCs w:val="24"/>
        </w:rPr>
        <w:t xml:space="preserve">, IBAN: </w:t>
      </w:r>
      <w:r w:rsidR="008C41D5" w:rsidRPr="008C41D5">
        <w:rPr>
          <w:rFonts w:cs="Times New Roman" w:hAnsi="Times New Roman" w:ascii="Times New Roman"/>
          <w:sz w:val="24"/>
          <w:szCs w:val="24"/>
        </w:rPr>
        <w:t>HR8923600001101231329</w:t>
      </w:r>
    </w:p>
    <w:p w:rsidRDefault="00F9685E" w:rsidP="00F9685E" w:rsidR="00F9685E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JELENA CVRKOVIĆ, Ivana Gorana Kovačića 68, 32100 Vinkovci, OIB: 74526433285, IBAN: HR3623400093202061634,</w:t>
      </w:r>
    </w:p>
    <w:p w:rsidRDefault="00F9685E" w:rsidP="00F9685E" w:rsidR="00F9685E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ANTE LOBOJA, Ivana Gorana Kovačića 14, 10360 Sesvete, OIB: 45951470705, IBAN: HR2823400093202228036,</w:t>
      </w:r>
    </w:p>
    <w:p w:rsidRDefault="0048573F" w:rsidP="0048573F" w:rsidR="0048573F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DINKO PROSOLI, Stenjevečka 33, 10000 Zagreb, OIB: 99895907296, IBAN: HR5623600003217283334,</w:t>
      </w:r>
    </w:p>
    <w:p w:rsidRDefault="0048573F" w:rsidP="0048573F" w:rsidR="0048573F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GORAN SOLDO, Petra Svačića 54, 31400 Đakovo, OIB: 60899750856, IBAN: HR2123400093206514980,</w:t>
      </w:r>
    </w:p>
    <w:p w:rsidRDefault="0048573F" w:rsidP="0048573F" w:rsidR="0048573F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ARBO ADRIDA d.o.o., Optujska 25I, 42000 Varaždin, OIB: 46162675900, IBAN: HR2224840081135044289,</w:t>
      </w:r>
    </w:p>
    <w:p w:rsidRDefault="0048573F" w:rsidP="0048573F" w:rsidR="0048573F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ZDENKO MAZUR, Petra Zoranića 12, </w:t>
      </w:r>
      <w:r w:rsidR="005250E9">
        <w:rPr>
          <w:rFonts w:cs="Times New Roman" w:hAnsi="Times New Roman" w:ascii="Times New Roman"/>
          <w:sz w:val="24"/>
          <w:szCs w:val="24"/>
        </w:rPr>
        <w:t>31109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250E9">
        <w:rPr>
          <w:rFonts w:cs="Times New Roman" w:hAnsi="Times New Roman" w:ascii="Times New Roman"/>
          <w:sz w:val="24"/>
          <w:szCs w:val="24"/>
        </w:rPr>
        <w:t>Višnjevac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="005250E9">
        <w:rPr>
          <w:rFonts w:cs="Times New Roman" w:hAnsi="Times New Roman" w:ascii="Times New Roman"/>
          <w:sz w:val="24"/>
          <w:szCs w:val="24"/>
        </w:rPr>
        <w:t>87067965829</w:t>
      </w:r>
      <w:r>
        <w:rPr>
          <w:rFonts w:cs="Times New Roman" w:hAnsi="Times New Roman" w:ascii="Times New Roman"/>
          <w:sz w:val="24"/>
          <w:szCs w:val="24"/>
        </w:rPr>
        <w:t>, IBAN: HR</w:t>
      </w:r>
      <w:r w:rsidR="005250E9">
        <w:rPr>
          <w:rFonts w:cs="Times New Roman" w:hAnsi="Times New Roman" w:ascii="Times New Roman"/>
          <w:sz w:val="24"/>
          <w:szCs w:val="24"/>
        </w:rPr>
        <w:t>1123300033243102064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250E9" w:rsidP="005250E9" w:rsidR="00F9685E" w:rsidRPr="005250E9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INTER CREDO d.o.o., Zagrebačka 7, 42000 Varaždin, OIB: 88448651075, IBAN: HR2524840081105905241,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250E9">
        <w:t>5</w:t>
      </w:r>
      <w:r w:rsidR="00EC6688">
        <w:t xml:space="preserve">. </w:t>
      </w:r>
      <w:r w:rsidR="005250E9">
        <w:t>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5250E9">
        <w:t>4416</w:t>
      </w:r>
      <w:r w:rsidRPr="006E2E98">
        <w:t xml:space="preserve">) od </w:t>
      </w:r>
      <w:r w:rsidR="005250E9">
        <w:t>3</w:t>
      </w:r>
      <w:r w:rsidR="00EC6688">
        <w:t xml:space="preserve">. </w:t>
      </w:r>
      <w:r w:rsidR="005250E9">
        <w:t>listopada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5250E9">
        <w:t>694</w:t>
      </w:r>
      <w:r w:rsidRPr="006E2E98">
        <w:t>, Ur. br.: 04-09-17-</w:t>
      </w:r>
      <w:r w:rsidR="00EC6688">
        <w:t>7</w:t>
      </w:r>
      <w:r w:rsidR="005250E9">
        <w:t>2</w:t>
      </w:r>
      <w:r w:rsidRPr="006E2E98">
        <w:t>, kojim</w:t>
      </w:r>
      <w:r w:rsidR="005250E9">
        <w:t xml:space="preserve"> je obavijestila sud da je za ne</w:t>
      </w:r>
      <w:r w:rsidRPr="006E2E98">
        <w:t xml:space="preserve">kretninu iz toč. I. izreke ovog rješenja nadmetanje završeno </w:t>
      </w:r>
      <w:r w:rsidR="005250E9">
        <w:t>2</w:t>
      </w:r>
      <w:r w:rsidR="00EC6688">
        <w:t xml:space="preserve">. </w:t>
      </w:r>
      <w:r w:rsidR="005250E9">
        <w:t>listopada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</w:t>
      </w:r>
      <w:r w:rsidR="00CE4C1B">
        <w:t>o</w:t>
      </w:r>
      <w:r w:rsidRPr="006E2E98">
        <w:t xml:space="preserve"> </w:t>
      </w:r>
      <w:r w:rsidR="00CE4C1B">
        <w:t>ROK KERIN</w:t>
      </w:r>
      <w:r w:rsidR="00CE4C1B" w:rsidRPr="00387AB0">
        <w:t xml:space="preserve">, </w:t>
      </w:r>
      <w:r w:rsidR="00CE4C1B">
        <w:t>Papirniška ulica 008</w:t>
      </w:r>
      <w:r w:rsidR="00CE4C1B" w:rsidRPr="00387AB0">
        <w:t xml:space="preserve">, </w:t>
      </w:r>
      <w:r w:rsidR="00CE4C1B">
        <w:t>Krško, Slovenija</w:t>
      </w:r>
      <w:r w:rsidR="00CE4C1B" w:rsidRPr="00387AB0">
        <w:t xml:space="preserve">, OIB: </w:t>
      </w:r>
      <w:r w:rsidR="00CE4C1B">
        <w:t>78063435104</w:t>
      </w:r>
      <w:r w:rsidR="005250E9">
        <w:t>,</w:t>
      </w:r>
      <w:r w:rsidRPr="006E2E98">
        <w:t xml:space="preserve"> u iznosu od </w:t>
      </w:r>
      <w:r w:rsidR="00CE4C1B">
        <w:t>255</w:t>
      </w:r>
      <w:r w:rsidR="00EC6688">
        <w:t>.</w:t>
      </w:r>
      <w:r w:rsidR="00CE4C1B">
        <w:t>815</w:t>
      </w:r>
      <w:r w:rsidR="00EC6688">
        <w:t>,</w:t>
      </w:r>
      <w:r w:rsidR="00CE4C1B">
        <w:t>64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lastRenderedPageBreak/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C4679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Zadar, </w:t>
      </w:r>
      <w:r w:rsidR="001D6C10">
        <w:rPr>
          <w:rFonts w:cs="Times New Roman" w:hAnsi="Times New Roman" w:ascii="Times New Roman"/>
          <w:sz w:val="24"/>
        </w:rPr>
        <w:t>16.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1D6C10">
        <w:rPr>
          <w:rFonts w:cs="Times New Roman" w:hAnsi="Times New Roman" w:ascii="Times New Roman"/>
          <w:sz w:val="24"/>
        </w:rPr>
        <w:t>studenog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D37521" w:rsidR="008B41CC" w:rsidRPr="006E2E98">
      <w:pPr>
        <w:pStyle w:val="Tijeloteksta2"/>
        <w:ind w:firstLine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D37521">
        <w:rPr>
          <w:rFonts w:cs="Times New Roman" w:hAnsi="Times New Roman" w:ascii="Times New Roman"/>
          <w:sz w:val="24"/>
        </w:rPr>
        <w:t xml:space="preserve">                          Za točnost otpravka – ovlašteni službenik</w:t>
      </w:r>
      <w:r w:rsidR="00D37521">
        <w:rPr>
          <w:rFonts w:cs="Times New Roman" w:hAnsi="Times New Roman" w:ascii="Times New Roman"/>
          <w:sz w:val="24"/>
        </w:rPr>
        <w:tab/>
      </w:r>
      <w:r w:rsidR="00D37521">
        <w:rPr>
          <w:rFonts w:cs="Times New Roman" w:hAnsi="Times New Roman" w:ascii="Times New Roman"/>
          <w:sz w:val="24"/>
        </w:rPr>
        <w:tab/>
      </w:r>
      <w:r w:rsidR="00D37521">
        <w:rPr>
          <w:rFonts w:cs="Times New Roman" w:hAnsi="Times New Roman" w:ascii="Times New Roman"/>
          <w:sz w:val="24"/>
        </w:rPr>
        <w:tab/>
      </w:r>
      <w:r w:rsidR="00D37521">
        <w:rPr>
          <w:rFonts w:cs="Times New Roman" w:hAnsi="Times New Roman" w:ascii="Times New Roman"/>
          <w:sz w:val="24"/>
        </w:rPr>
        <w:tab/>
      </w:r>
      <w:r w:rsidR="00D37521">
        <w:rPr>
          <w:rFonts w:cs="Times New Roman" w:hAnsi="Times New Roman" w:ascii="Times New Roman"/>
          <w:sz w:val="24"/>
        </w:rPr>
        <w:tab/>
      </w:r>
      <w:r w:rsidRPr="006E2E98">
        <w:rPr>
          <w:rFonts w:cs="Times New Roman" w:hAnsi="Times New Roman" w:ascii="Times New Roman"/>
          <w:sz w:val="24"/>
        </w:rPr>
        <w:t>Sutkinja</w:t>
      </w:r>
    </w:p>
    <w:p w:rsidRDefault="00D37521" w:rsidP="00D37521" w:rsidR="008B41CC" w:rsidRPr="006E2E9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Ardena Bajlo</w:t>
      </w:r>
      <w:r>
        <w:rPr>
          <w:rFonts w:cs="Times New Roman" w:hAnsi="Times New Roman" w:ascii="Times New Roman"/>
          <w:sz w:val="24"/>
        </w:rPr>
        <w:t>, v.r.</w:t>
      </w:r>
      <w:r w:rsidR="008B41CC" w:rsidRPr="006E2E98">
        <w:rPr>
          <w:rFonts w:cs="Times New Roman" w:hAnsi="Times New Roman" w:ascii="Times New Roman"/>
          <w:sz w:val="24"/>
        </w:rPr>
        <w:t xml:space="preserve"> 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4932B8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CE4C1B" w:rsidP="001D6C10" w:rsidR="000D25E1" w:rsidRPr="001D6C10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Šibeniku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>
        <w:rPr>
          <w:rFonts w:cs="Times New Roman" w:hAnsi="Times New Roman" w:ascii="Times New Roman"/>
          <w:sz w:val="24"/>
          <w:szCs w:val="24"/>
        </w:rPr>
        <w:t>Šibenik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1D6C10" w:rsidP="000D25E1" w:rsidR="000D25E1">
      <w:pPr>
        <w:suppressAutoHyphens/>
        <w:ind w:left="360"/>
        <w:jc w:val="both"/>
      </w:pPr>
      <w:r>
        <w:t>2</w:t>
      </w:r>
      <w:r w:rsidR="000D25E1">
        <w:t xml:space="preserve">.   </w:t>
      </w:r>
      <w:r w:rsidR="00CE4C1B" w:rsidRPr="000D25E1">
        <w:t xml:space="preserve">Financijska agencija Split, Mažuranićevo šetalište 24B, nakon pravomoćnosti s </w:t>
      </w:r>
      <w:r w:rsidR="000D25E1">
        <w:t xml:space="preserve"> </w:t>
      </w:r>
    </w:p>
    <w:p w:rsidRDefault="000D25E1" w:rsidP="001D6C10" w:rsidR="00CE4C1B" w:rsidRPr="000D25E1">
      <w:pPr>
        <w:suppressAutoHyphens/>
        <w:ind w:left="360"/>
        <w:jc w:val="both"/>
      </w:pPr>
      <w:r>
        <w:t xml:space="preserve">      </w:t>
      </w:r>
      <w:r w:rsidR="00CE4C1B" w:rsidRPr="000D25E1">
        <w:t>klauzulom pravomoćnosti</w:t>
      </w:r>
    </w:p>
    <w:p w:rsidRDefault="001D6C10" w:rsidP="00CE4C1B" w:rsidR="00CE4C1B" w:rsidRPr="00D37DA4">
      <w:pPr>
        <w:suppressAutoHyphens/>
        <w:ind w:left="360"/>
        <w:jc w:val="both"/>
      </w:pPr>
      <w:r>
        <w:t>3</w:t>
      </w:r>
      <w:r w:rsidR="00CE4C1B">
        <w:t xml:space="preserve">. </w:t>
      </w:r>
      <w:r w:rsidR="00CE4C1B" w:rsidRPr="00D37DA4">
        <w:t>e-Oglasna ploča suda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1D5" w:rsidR="008C41D5">
      <w:r>
        <w:separator/>
      </w:r>
    </w:p>
  </w:endnote>
  <w:endnote w:id="0" w:type="continuationSeparator">
    <w:p w:rsidRDefault="008C41D5" w:rsidR="008C4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1D5" w:rsidR="008C41D5">
      <w:r>
        <w:separator/>
      </w:r>
    </w:p>
  </w:footnote>
  <w:footnote w:id="0" w:type="continuationSeparator">
    <w:p w:rsidRDefault="008C41D5" w:rsidR="008C4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1D5" w:rsidP="00D1059C" w:rsidR="008C41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41D5" w:rsidR="008C4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1D5" w:rsidP="00D1059C" w:rsidR="008C41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41D5" w:rsidR="008C41D5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>
      <w:t>721/2016-</w:t>
    </w:r>
    <w:r w:rsidR="001D6C10">
      <w:t>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C4A9B"/>
    <w:rsid w:val="000D25E1"/>
    <w:rsid w:val="000D4069"/>
    <w:rsid w:val="000E565B"/>
    <w:rsid w:val="00121ABF"/>
    <w:rsid w:val="001A2DD1"/>
    <w:rsid w:val="001D6C10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87AB0"/>
    <w:rsid w:val="003E77E9"/>
    <w:rsid w:val="003F1847"/>
    <w:rsid w:val="00402BE1"/>
    <w:rsid w:val="0041524C"/>
    <w:rsid w:val="0048573F"/>
    <w:rsid w:val="00486635"/>
    <w:rsid w:val="004932B8"/>
    <w:rsid w:val="004C74F1"/>
    <w:rsid w:val="004C7672"/>
    <w:rsid w:val="005250E9"/>
    <w:rsid w:val="00553BAB"/>
    <w:rsid w:val="00576B00"/>
    <w:rsid w:val="005B60AD"/>
    <w:rsid w:val="005D10FD"/>
    <w:rsid w:val="00636AFC"/>
    <w:rsid w:val="0065719A"/>
    <w:rsid w:val="00686DAF"/>
    <w:rsid w:val="006C3389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D21AA"/>
    <w:rsid w:val="007F5A15"/>
    <w:rsid w:val="00800C53"/>
    <w:rsid w:val="008274BF"/>
    <w:rsid w:val="00836BA3"/>
    <w:rsid w:val="00850698"/>
    <w:rsid w:val="00857670"/>
    <w:rsid w:val="00863BE5"/>
    <w:rsid w:val="008A50E3"/>
    <w:rsid w:val="008B41CC"/>
    <w:rsid w:val="008C41D5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3D9A"/>
    <w:rsid w:val="00A97BCD"/>
    <w:rsid w:val="00AA20E3"/>
    <w:rsid w:val="00AA4A21"/>
    <w:rsid w:val="00AF4DFF"/>
    <w:rsid w:val="00C40725"/>
    <w:rsid w:val="00C435A4"/>
    <w:rsid w:val="00C4679A"/>
    <w:rsid w:val="00C86116"/>
    <w:rsid w:val="00CA183F"/>
    <w:rsid w:val="00CD0DAB"/>
    <w:rsid w:val="00CE4C1B"/>
    <w:rsid w:val="00D07499"/>
    <w:rsid w:val="00D07812"/>
    <w:rsid w:val="00D1059C"/>
    <w:rsid w:val="00D37521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A1B"/>
    <w:rsid w:val="00E323FE"/>
    <w:rsid w:val="00E32B4D"/>
    <w:rsid w:val="00E8758E"/>
    <w:rsid w:val="00EC6688"/>
    <w:rsid w:val="00ED5D2D"/>
    <w:rsid w:val="00F23DBF"/>
    <w:rsid w:val="00F855AB"/>
    <w:rsid w:val="00F9685E"/>
    <w:rsid w:val="00F9750E"/>
    <w:rsid w:val="00F97735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C3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C3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St-721/2016-96</izvorni_sadrzaj>
    <derivirana_varijabla naziv="DomainObject.Oznaka_1">St-721/2016-96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St-721/2016-96</izvorni_sadrzaj>
    <derivirana_varijabla naziv="DomainObject.PoslovniBrojDokumenta_1">St-721/2016-96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993</properties:Words>
  <properties:Characters>5461</properties:Characters>
  <properties:Lines>131</properties:Lines>
  <properties:Paragraphs>45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2017-10-24T09:33:00Z</dcterms:created>
  <dc:creator>Administrator</dc:creator>
  <cp:lastModifiedBy>Nena Mužanović</cp:lastModifiedBy>
  <cp:lastPrinted>2015-11-16T10:29:00Z</cp:lastPrinted>
  <dcterms:modified xmlns:xsi="http://www.w3.org/2001/XMLSchema-instance" xsi:type="dcterms:W3CDTF">2017-11-16T12:14:00Z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St-721/2016-96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