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51d5" w14:paraId="a8151d5" w:rsidRDefault="00635DA4" w:rsidP="004F330C" w:rsidR="004F330C" w:rsidRPr="00D9592A">
      <w:pPr>
        <w15:collapsed w:val="false"/>
        <w:rPr>
          <w:szCs w:val="24"/>
          <w:lang w:val="hr-HR"/>
        </w:rPr>
      </w:pPr>
      <w:bookmarkStart w:name="_GoBack" w:id="0"/>
      <w:bookmarkEnd w:id="0"/>
      <w:r w:rsidRPr="00D9592A"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D9592A">
      <w:pPr>
        <w:rPr>
          <w:szCs w:val="24"/>
          <w:lang w:val="hr-HR"/>
        </w:rPr>
      </w:pPr>
      <w:r w:rsidRPr="00D9592A">
        <w:rPr>
          <w:szCs w:val="24"/>
          <w:lang w:val="hr-HR"/>
        </w:rPr>
        <w:t>REPUBLIKA HRVATSKA</w:t>
      </w:r>
    </w:p>
    <w:p w:rsidRDefault="004F330C" w:rsidP="004F330C" w:rsidR="004F330C" w:rsidRPr="00D9592A">
      <w:pPr>
        <w:rPr>
          <w:szCs w:val="24"/>
          <w:lang w:val="hr-HR"/>
        </w:rPr>
      </w:pPr>
      <w:r w:rsidRPr="00D9592A">
        <w:rPr>
          <w:szCs w:val="24"/>
          <w:lang w:val="hr-HR"/>
        </w:rPr>
        <w:t>TRGOVAČKI SUD U ZAGREBU</w:t>
      </w:r>
    </w:p>
    <w:p w:rsidRDefault="004F330C" w:rsidP="004F330C" w:rsidR="004F330C" w:rsidRPr="00D9592A">
      <w:pPr>
        <w:rPr>
          <w:szCs w:val="24"/>
          <w:lang w:val="hr-HR"/>
        </w:rPr>
      </w:pPr>
      <w:r w:rsidRPr="00D9592A">
        <w:rPr>
          <w:szCs w:val="24"/>
          <w:lang w:val="hr-HR"/>
        </w:rPr>
        <w:t>Zagreb, Petrinjska 8</w:t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="00635DA4"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>7 St-</w:t>
      </w:r>
      <w:r w:rsidR="00635DA4" w:rsidRPr="00D9592A">
        <w:rPr>
          <w:szCs w:val="24"/>
          <w:lang w:val="hr-HR"/>
        </w:rPr>
        <w:t>1128/12-90</w:t>
      </w:r>
    </w:p>
    <w:p w:rsidRDefault="004F330C" w:rsidP="004F330C" w:rsidR="004F330C" w:rsidRPr="00D9592A">
      <w:pPr>
        <w:rPr>
          <w:szCs w:val="24"/>
          <w:lang w:val="hr-HR"/>
        </w:rPr>
      </w:pPr>
    </w:p>
    <w:p w:rsidRDefault="004F330C" w:rsidP="004F330C" w:rsidR="004F330C" w:rsidRPr="00D9592A">
      <w:pPr>
        <w:jc w:val="center"/>
        <w:rPr>
          <w:szCs w:val="24"/>
          <w:lang w:val="hr-HR"/>
        </w:rPr>
      </w:pPr>
      <w:r w:rsidRPr="00D9592A">
        <w:rPr>
          <w:szCs w:val="24"/>
          <w:lang w:val="hr-HR"/>
        </w:rPr>
        <w:t>R E P U B L I K A  H R V A T S K A</w:t>
      </w:r>
    </w:p>
    <w:p w:rsidRDefault="00EC2CA1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EC2CA1" w:rsidP="004F330C" w:rsidR="00EC2CA1" w:rsidRPr="00D9592A">
      <w:pPr>
        <w:jc w:val="center"/>
        <w:rPr>
          <w:szCs w:val="24"/>
          <w:lang w:val="hr-HR"/>
        </w:rPr>
      </w:pPr>
    </w:p>
    <w:p w:rsidRDefault="004F330C" w:rsidP="004F330C" w:rsidR="002E5DFA" w:rsidRPr="00D9592A">
      <w:pPr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 xml:space="preserve">TRGOVAČKI SUD U ZAGREBU po sucu pojedincu Vesni Malenica kao stečajnom sucu u stečajnom postupku nad </w:t>
      </w:r>
      <w:r w:rsidR="002E5DFA" w:rsidRPr="00D9592A">
        <w:rPr>
          <w:szCs w:val="24"/>
          <w:lang w:val="hr-HR"/>
        </w:rPr>
        <w:t>imovinom dužnika pojedinca DAVOR PANJKRET, OIB 99966632994, vlasnik obrta PARTNER-CENTAR u stečaju, Sisak - Novo selo Palanječko, Kutinska 95, 14. lipnja 2017.</w:t>
      </w:r>
    </w:p>
    <w:p w:rsidRDefault="002E5DFA" w:rsidP="004F330C" w:rsidR="002E5DFA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center"/>
        <w:rPr>
          <w:szCs w:val="24"/>
          <w:lang w:val="hr-HR"/>
        </w:rPr>
      </w:pPr>
      <w:r w:rsidRPr="00D9592A">
        <w:rPr>
          <w:szCs w:val="24"/>
          <w:lang w:val="hr-HR"/>
        </w:rPr>
        <w:t>z a k l j u č i o  j e</w:t>
      </w:r>
    </w:p>
    <w:p w:rsidRDefault="004F330C" w:rsidP="004F330C" w:rsidR="004F330C" w:rsidRPr="00D9592A">
      <w:pPr>
        <w:jc w:val="center"/>
        <w:rPr>
          <w:szCs w:val="24"/>
          <w:lang w:val="hr-HR"/>
        </w:rPr>
      </w:pPr>
    </w:p>
    <w:p w:rsidRDefault="004F330C" w:rsidP="00BE172A" w:rsidR="004F330C" w:rsidRPr="00D9592A">
      <w:pPr>
        <w:ind w:firstLine="646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>1. Vrijednost nekretnine stečajnog dužnika koja je predmet prodaje</w:t>
      </w:r>
      <w:r w:rsidR="00BE172A" w:rsidRPr="00D9592A">
        <w:rPr>
          <w:szCs w:val="24"/>
          <w:lang w:val="hr-HR"/>
        </w:rPr>
        <w:t>,</w:t>
      </w:r>
      <w:r w:rsidRPr="00D9592A">
        <w:rPr>
          <w:szCs w:val="24"/>
          <w:lang w:val="hr-HR"/>
        </w:rPr>
        <w:t xml:space="preserve"> </w:t>
      </w:r>
      <w:r w:rsidR="00BE172A" w:rsidRPr="00D9592A">
        <w:rPr>
          <w:szCs w:val="24"/>
          <w:lang w:val="hr-HR"/>
        </w:rPr>
        <w:t>koja se sastoji od ¼  suvlasničkog dijela stečajnog dužnika, u nekretnini koju čini suvlasnički dio 1/8 etažno vlasništvo (E-7), upisana u zemljišne knjige Općinskog suda u Sisku, Zemljišnoknjižni odjel Sisak, k. o. Sisak Stari, zk. ul. br. 4051, poduložak 7, 1/8 dijela čestice 984/3 zgrada mješovite uporabe, površine 411 m</w:t>
      </w:r>
      <w:r w:rsidR="00BE172A" w:rsidRPr="00D9592A">
        <w:rPr>
          <w:szCs w:val="24"/>
          <w:vertAlign w:val="superscript"/>
          <w:lang w:val="hr-HR"/>
        </w:rPr>
        <w:t>2</w:t>
      </w:r>
      <w:r w:rsidR="00BE172A" w:rsidRPr="00D9592A">
        <w:rPr>
          <w:szCs w:val="24"/>
          <w:lang w:val="hr-HR"/>
        </w:rPr>
        <w:t xml:space="preserve">, s kojim je povezan posebni dio jedan dvosobni stan u južnom dijelu potkrovlja zgrade, </w:t>
      </w:r>
      <w:r w:rsidRPr="00D9592A">
        <w:rPr>
          <w:szCs w:val="24"/>
          <w:lang w:val="hr-HR"/>
        </w:rPr>
        <w:t xml:space="preserve">utvrđuje se u iznosu od </w:t>
      </w:r>
      <w:r w:rsidR="00BE172A" w:rsidRPr="00D9592A">
        <w:rPr>
          <w:szCs w:val="24"/>
          <w:lang w:val="hr-HR"/>
        </w:rPr>
        <w:t>129.729,60 kn.</w:t>
      </w:r>
    </w:p>
    <w:p w:rsidRDefault="004F330C" w:rsidP="004F330C" w:rsidR="004F330C" w:rsidRPr="00D9592A">
      <w:pPr>
        <w:ind w:firstLine="720" w:right="-1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>2. Nekretnina je opterećena razlučnim pravom.</w:t>
      </w:r>
    </w:p>
    <w:p w:rsidRDefault="004F330C" w:rsidP="004F330C" w:rsidR="004F330C" w:rsidRPr="00D9592A">
      <w:pPr>
        <w:ind w:right="-1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 xml:space="preserve">3. Određuje se prodaja nekretnine stečajnog dužnika usmenom javnom dražbom koja će se održati </w:t>
      </w:r>
      <w:r w:rsidR="003514BA" w:rsidRPr="00D9592A">
        <w:rPr>
          <w:szCs w:val="24"/>
          <w:lang w:val="hr-HR"/>
        </w:rPr>
        <w:t>17. listopada 2017. u 9,45</w:t>
      </w:r>
      <w:r w:rsidRPr="00D9592A">
        <w:rPr>
          <w:szCs w:val="24"/>
          <w:lang w:val="hr-HR"/>
        </w:rPr>
        <w:t xml:space="preserve"> sati, kod ovog suda, Petrinjska 8, soba 93/II.</w:t>
      </w:r>
    </w:p>
    <w:p w:rsidRDefault="004F330C" w:rsidP="004F330C" w:rsidR="004F330C" w:rsidRPr="00D9592A">
      <w:pPr>
        <w:ind w:hanging="709" w:right="-1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  <w:t>4.  Uvjeti prodaje: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nekretnina se ne može prodati za nižu vrijednost od one koja je utvrđena točkom 1. ovog zaključka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093861" w:rsidRPr="00D9592A">
        <w:rPr>
          <w:szCs w:val="24"/>
          <w:lang w:val="hr-HR"/>
        </w:rPr>
        <w:t>osiguranje u iznosu od 10</w:t>
      </w:r>
      <w:r w:rsidR="004F330C" w:rsidRPr="00D9592A">
        <w:rPr>
          <w:szCs w:val="24"/>
          <w:lang w:val="hr-HR"/>
        </w:rPr>
        <w:t xml:space="preserve">% od oglašene cijene plaća se na žiro račun sudskog depozita Trgovačkog suda u Zagrebu, broj </w:t>
      </w:r>
      <w:r w:rsidR="00093861" w:rsidRPr="00D9592A">
        <w:rPr>
          <w:szCs w:val="24"/>
          <w:lang w:val="hr-HR"/>
        </w:rPr>
        <w:t>HR92</w:t>
      </w:r>
      <w:r w:rsidR="004F330C" w:rsidRPr="00D9592A">
        <w:rPr>
          <w:szCs w:val="24"/>
          <w:lang w:val="hr-HR"/>
        </w:rPr>
        <w:t>23900011300000460 otvoren kod Hrvatske poštanske banke d. d., Zagreb, pozivom na broj 05</w:t>
      </w:r>
      <w:r w:rsidR="00093861" w:rsidRPr="00D9592A">
        <w:rPr>
          <w:szCs w:val="24"/>
          <w:lang w:val="hr-HR"/>
        </w:rPr>
        <w:t xml:space="preserve"> </w:t>
      </w:r>
      <w:r w:rsidR="00D6595F" w:rsidRPr="00D9592A">
        <w:rPr>
          <w:szCs w:val="24"/>
          <w:lang w:val="hr-HR"/>
        </w:rPr>
        <w:t>112812</w:t>
      </w:r>
      <w:r w:rsidR="004F330C" w:rsidRPr="00D9592A">
        <w:rPr>
          <w:szCs w:val="24"/>
          <w:lang w:val="hr-HR"/>
        </w:rPr>
        <w:t>,</w:t>
      </w:r>
      <w:r w:rsidR="00D9592A" w:rsidRPr="00D9592A">
        <w:rPr>
          <w:szCs w:val="24"/>
          <w:lang w:val="hr-HR"/>
        </w:rPr>
        <w:t xml:space="preserve"> najmanje tri dana prije održavanja ročišta za dražbu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kupac je dužan položiti kupovninu u roku od 30 dana od dana dosude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osiguranje nije dužan položiti razlučni vjerovnik,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porez vezan za kupnju nekretnine snosi kupac,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pravo nadmetanja imaju sve pravne i fizičke osobe u skladu s propisima,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kamate se ne obračunavaju na jamčevinu,</w:t>
      </w:r>
    </w:p>
    <w:p w:rsidRDefault="00EC2CA1" w:rsidP="00EC2CA1" w:rsidR="004F330C" w:rsidRPr="00D9592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4F330C" w:rsidRPr="00D9592A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C2CA1" w:rsidP="00EC2CA1" w:rsidR="004F330C" w:rsidRPr="00D9592A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- </w:t>
      </w:r>
      <w:r w:rsidR="004F330C" w:rsidRPr="00D9592A">
        <w:rPr>
          <w:szCs w:val="24"/>
          <w:lang w:val="hr-HR"/>
        </w:rPr>
        <w:t>kupac snosi sve troškove vezane za prodaju i preuzimanje nekretnine.</w:t>
      </w:r>
    </w:p>
    <w:p w:rsidRDefault="004F330C" w:rsidP="004F330C" w:rsidR="000B2967" w:rsidRPr="00D9592A">
      <w:pPr>
        <w:ind w:firstLine="698" w:right="-1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>5. Imovina koja je predmet prodaje može se  razgledati uz prethodni dogovor sa stečajnim upraviteljem</w:t>
      </w:r>
      <w:r w:rsidR="00CD65A5" w:rsidRPr="00D9592A">
        <w:rPr>
          <w:szCs w:val="24"/>
          <w:lang w:val="hr-HR"/>
        </w:rPr>
        <w:t xml:space="preserve"> na telefon</w:t>
      </w:r>
      <w:r w:rsidRPr="00D9592A">
        <w:rPr>
          <w:szCs w:val="24"/>
          <w:lang w:val="hr-HR"/>
        </w:rPr>
        <w:t xml:space="preserve"> </w:t>
      </w:r>
      <w:r w:rsidR="003A0BD1" w:rsidRPr="00D9592A">
        <w:rPr>
          <w:szCs w:val="24"/>
          <w:lang w:val="hr-HR"/>
        </w:rPr>
        <w:t>01 2338 534</w:t>
      </w:r>
      <w:r w:rsidR="00CD65A5" w:rsidRPr="00D9592A">
        <w:rPr>
          <w:szCs w:val="24"/>
          <w:lang w:val="hr-HR"/>
        </w:rPr>
        <w:t>,</w:t>
      </w:r>
      <w:r w:rsidR="003A0BD1" w:rsidRPr="00D9592A">
        <w:rPr>
          <w:szCs w:val="24"/>
          <w:lang w:val="hr-HR"/>
        </w:rPr>
        <w:t xml:space="preserve"> uz uvjet uplate troškova u iznosu od 500,00 kn</w:t>
      </w:r>
      <w:r w:rsidR="000B2967" w:rsidRPr="00D9592A">
        <w:rPr>
          <w:szCs w:val="24"/>
          <w:lang w:val="hr-HR"/>
        </w:rPr>
        <w:t xml:space="preserve"> na račun dužnika.</w:t>
      </w:r>
    </w:p>
    <w:p w:rsidRDefault="004F330C" w:rsidP="004F330C" w:rsidR="004F330C" w:rsidRPr="00D9592A">
      <w:pPr>
        <w:ind w:firstLine="698" w:right="-1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 xml:space="preserve">6. Ovaj zaključak objavit će se na </w:t>
      </w:r>
      <w:r w:rsidR="00093861" w:rsidRPr="00D9592A">
        <w:rPr>
          <w:szCs w:val="24"/>
          <w:lang w:val="hr-HR"/>
        </w:rPr>
        <w:t>e-</w:t>
      </w:r>
      <w:r w:rsidRPr="00D9592A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D9592A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D9592A">
      <w:pPr>
        <w:ind w:hanging="709" w:left="709"/>
        <w:jc w:val="center"/>
        <w:rPr>
          <w:szCs w:val="24"/>
          <w:lang w:val="hr-HR"/>
        </w:rPr>
      </w:pPr>
      <w:r w:rsidRPr="00D9592A">
        <w:rPr>
          <w:szCs w:val="24"/>
          <w:lang w:val="hr-HR"/>
        </w:rPr>
        <w:t>Obrazloženje</w:t>
      </w: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ind w:right="-13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 xml:space="preserve">Rješenjem suda broj </w:t>
      </w:r>
      <w:r w:rsidR="00C4597B" w:rsidRPr="00D9592A">
        <w:rPr>
          <w:szCs w:val="24"/>
          <w:lang w:val="hr-HR"/>
        </w:rPr>
        <w:t xml:space="preserve">St-1128/12-82 od 28. ožujka 2017. </w:t>
      </w:r>
      <w:r w:rsidRPr="00D9592A">
        <w:rPr>
          <w:szCs w:val="24"/>
          <w:lang w:val="hr-HR"/>
        </w:rPr>
        <w:t>određena je prodaja nekretnine stečajnog dužnika.</w:t>
      </w:r>
    </w:p>
    <w:p w:rsidRDefault="004F330C" w:rsidP="004F330C" w:rsidR="00241F28" w:rsidRPr="00D9592A">
      <w:pPr>
        <w:ind w:right="-13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>Na ročištu za utv</w:t>
      </w:r>
      <w:r w:rsidR="00C4597B" w:rsidRPr="00D9592A">
        <w:rPr>
          <w:szCs w:val="24"/>
          <w:lang w:val="hr-HR"/>
        </w:rPr>
        <w:t>rđivanje vrijednosti nekretnine</w:t>
      </w:r>
      <w:r w:rsidRPr="00D9592A">
        <w:rPr>
          <w:szCs w:val="24"/>
          <w:lang w:val="hr-HR"/>
        </w:rPr>
        <w:t xml:space="preserve"> održanom </w:t>
      </w:r>
      <w:r w:rsidR="00241F28" w:rsidRPr="00D9592A">
        <w:rPr>
          <w:szCs w:val="24"/>
          <w:lang w:val="hr-HR"/>
        </w:rPr>
        <w:t xml:space="preserve">13. lipnja 2017. </w:t>
      </w:r>
      <w:r w:rsidRPr="00D9592A">
        <w:rPr>
          <w:szCs w:val="24"/>
          <w:lang w:val="hr-HR"/>
        </w:rPr>
        <w:t xml:space="preserve">stečajni upravitelj </w:t>
      </w:r>
      <w:r w:rsidR="00241F28" w:rsidRPr="00D9592A">
        <w:rPr>
          <w:szCs w:val="24"/>
          <w:lang w:val="hr-HR"/>
        </w:rPr>
        <w:t>i razlučni vjerovnik, suglasno su predložili</w:t>
      </w:r>
      <w:r w:rsidRPr="00D9592A">
        <w:rPr>
          <w:szCs w:val="24"/>
          <w:lang w:val="hr-HR"/>
        </w:rPr>
        <w:t xml:space="preserve"> početnu vrijednost navedene nekretnine u iznosu od</w:t>
      </w:r>
      <w:r w:rsidR="00241F28" w:rsidRPr="00D9592A">
        <w:rPr>
          <w:szCs w:val="24"/>
          <w:lang w:val="hr-HR"/>
        </w:rPr>
        <w:t xml:space="preserve"> 129.729,60 kn.</w:t>
      </w:r>
    </w:p>
    <w:p w:rsidRDefault="004F330C" w:rsidP="004F330C" w:rsidR="004F330C" w:rsidRPr="00D9592A">
      <w:pPr>
        <w:ind w:right="-13"/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  <w:t>Stoga je temeljem odredbe čl. 164 Stečajnog zakona određeno ročište za prvu javnu dražbu.</w:t>
      </w:r>
    </w:p>
    <w:p w:rsidRDefault="004F330C" w:rsidP="004F330C" w:rsidR="004F330C" w:rsidRPr="00D9592A">
      <w:pPr>
        <w:jc w:val="center"/>
        <w:rPr>
          <w:szCs w:val="24"/>
          <w:lang w:val="hr-HR"/>
        </w:rPr>
      </w:pPr>
      <w:r w:rsidRPr="00D9592A">
        <w:rPr>
          <w:szCs w:val="24"/>
          <w:lang w:val="hr-HR"/>
        </w:rPr>
        <w:t xml:space="preserve">Zagreb, </w:t>
      </w:r>
      <w:r w:rsidR="00241F28" w:rsidRPr="00D9592A">
        <w:rPr>
          <w:szCs w:val="24"/>
          <w:lang w:val="hr-HR"/>
        </w:rPr>
        <w:t>14. lipanj 2017.</w:t>
      </w:r>
    </w:p>
    <w:p w:rsidRDefault="004F330C" w:rsidP="004F330C" w:rsidR="004F330C" w:rsidRPr="00D9592A">
      <w:pPr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  <w:t>SUDAC:</w:t>
      </w:r>
    </w:p>
    <w:p w:rsidRDefault="004F330C" w:rsidP="004F330C" w:rsidR="004F330C" w:rsidRPr="00D9592A">
      <w:pPr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</w:r>
      <w:r w:rsidRPr="00D9592A">
        <w:rPr>
          <w:szCs w:val="24"/>
          <w:lang w:val="hr-HR"/>
        </w:rPr>
        <w:tab/>
        <w:t>Vesna Malenica</w:t>
      </w:r>
      <w:r w:rsidR="00ED713B">
        <w:rPr>
          <w:szCs w:val="24"/>
          <w:lang w:val="hr-HR"/>
        </w:rPr>
        <w:t xml:space="preserve"> v. r. </w:t>
      </w:r>
    </w:p>
    <w:p w:rsidRDefault="00953090" w:rsidP="00953090" w:rsidR="00953090">
      <w:pPr>
        <w:ind w:right="708"/>
        <w:jc w:val="both"/>
        <w:rPr>
          <w:szCs w:val="24"/>
          <w:lang w:val="hr-HR"/>
        </w:rPr>
      </w:pPr>
    </w:p>
    <w:p w:rsidRDefault="00ED713B" w:rsidP="00AB7A2F" w:rsidR="00ED713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D713B" w:rsidP="00995CE9" w:rsidR="00ED713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D713B" w:rsidP="00953090" w:rsidR="00ED713B" w:rsidRPr="00D9592A">
      <w:pPr>
        <w:ind w:right="708"/>
        <w:jc w:val="both"/>
        <w:rPr>
          <w:szCs w:val="24"/>
          <w:lang w:val="hr-HR"/>
        </w:rPr>
      </w:pPr>
    </w:p>
    <w:p w:rsidRDefault="004F330C" w:rsidP="00093861" w:rsidR="004F330C" w:rsidRPr="00D9592A">
      <w:pPr>
        <w:jc w:val="both"/>
        <w:rPr>
          <w:szCs w:val="24"/>
          <w:lang w:val="hr-HR"/>
        </w:rPr>
      </w:pPr>
      <w:r w:rsidRPr="00D9592A">
        <w:rPr>
          <w:szCs w:val="24"/>
          <w:lang w:val="hr-HR"/>
        </w:rPr>
        <w:t xml:space="preserve"> </w:t>
      </w: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4F330C" w:rsidP="004F330C" w:rsidR="004F330C" w:rsidRPr="00D9592A">
      <w:pPr>
        <w:jc w:val="both"/>
        <w:rPr>
          <w:szCs w:val="24"/>
          <w:lang w:val="hr-HR"/>
        </w:rPr>
      </w:pPr>
    </w:p>
    <w:p w:rsidRDefault="00BC5661" w:rsidP="004F330C" w:rsidR="00BC5661" w:rsidRPr="00D9592A">
      <w:pPr>
        <w:rPr>
          <w:szCs w:val="24"/>
          <w:lang w:val="hr-HR"/>
        </w:rPr>
      </w:pPr>
    </w:p>
    <w:sectPr w:rsidSect="00F45B86" w:rsidR="00BC5661" w:rsidRPr="00D9592A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1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15367D">
      <w:rPr>
        <w:rFonts w:hAnsi="Verdana" w:ascii="Verdana"/>
        <w:sz w:val="20"/>
        <w:lang w:val="hr-HR"/>
      </w:rPr>
      <w:t>1128/12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0B2967"/>
    <w:rsid w:val="00101164"/>
    <w:rsid w:val="001144D8"/>
    <w:rsid w:val="001231FB"/>
    <w:rsid w:val="0015367D"/>
    <w:rsid w:val="00170F7C"/>
    <w:rsid w:val="001721B2"/>
    <w:rsid w:val="00172E79"/>
    <w:rsid w:val="001D0385"/>
    <w:rsid w:val="00224A08"/>
    <w:rsid w:val="0023238E"/>
    <w:rsid w:val="002357C0"/>
    <w:rsid w:val="00241F28"/>
    <w:rsid w:val="00246F06"/>
    <w:rsid w:val="00281FD4"/>
    <w:rsid w:val="002B40F7"/>
    <w:rsid w:val="002E5DFA"/>
    <w:rsid w:val="002F1BB3"/>
    <w:rsid w:val="00304BF7"/>
    <w:rsid w:val="00315E5F"/>
    <w:rsid w:val="0032021E"/>
    <w:rsid w:val="003438AE"/>
    <w:rsid w:val="003514BA"/>
    <w:rsid w:val="003657A1"/>
    <w:rsid w:val="003A0BD1"/>
    <w:rsid w:val="003B64AF"/>
    <w:rsid w:val="003E5C84"/>
    <w:rsid w:val="00415C86"/>
    <w:rsid w:val="00416B02"/>
    <w:rsid w:val="00424665"/>
    <w:rsid w:val="00445E2B"/>
    <w:rsid w:val="004D03D0"/>
    <w:rsid w:val="004F330C"/>
    <w:rsid w:val="00541AEE"/>
    <w:rsid w:val="00573276"/>
    <w:rsid w:val="005E47DD"/>
    <w:rsid w:val="005E6BAE"/>
    <w:rsid w:val="005F0BCE"/>
    <w:rsid w:val="00607FB2"/>
    <w:rsid w:val="00635DA4"/>
    <w:rsid w:val="00640322"/>
    <w:rsid w:val="006434B0"/>
    <w:rsid w:val="00656188"/>
    <w:rsid w:val="00674AA1"/>
    <w:rsid w:val="006A4696"/>
    <w:rsid w:val="00701448"/>
    <w:rsid w:val="00714778"/>
    <w:rsid w:val="00751511"/>
    <w:rsid w:val="007619CF"/>
    <w:rsid w:val="007A5F16"/>
    <w:rsid w:val="007B267F"/>
    <w:rsid w:val="007D5BB7"/>
    <w:rsid w:val="00801893"/>
    <w:rsid w:val="0085797B"/>
    <w:rsid w:val="00870178"/>
    <w:rsid w:val="0089342A"/>
    <w:rsid w:val="008E4135"/>
    <w:rsid w:val="00910E5A"/>
    <w:rsid w:val="009222A2"/>
    <w:rsid w:val="009235DF"/>
    <w:rsid w:val="00953090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AD1EC4"/>
    <w:rsid w:val="00B33B5E"/>
    <w:rsid w:val="00B827B8"/>
    <w:rsid w:val="00B9730D"/>
    <w:rsid w:val="00BC5661"/>
    <w:rsid w:val="00BD4B9B"/>
    <w:rsid w:val="00BE172A"/>
    <w:rsid w:val="00C07F7F"/>
    <w:rsid w:val="00C4597B"/>
    <w:rsid w:val="00C51188"/>
    <w:rsid w:val="00C66BDD"/>
    <w:rsid w:val="00C76FB2"/>
    <w:rsid w:val="00CA057F"/>
    <w:rsid w:val="00CA18D7"/>
    <w:rsid w:val="00CB4BF6"/>
    <w:rsid w:val="00CD65A5"/>
    <w:rsid w:val="00CE213F"/>
    <w:rsid w:val="00D3651B"/>
    <w:rsid w:val="00D56156"/>
    <w:rsid w:val="00D6595F"/>
    <w:rsid w:val="00D9592A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C2CA1"/>
    <w:rsid w:val="00ED713B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E5D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5DFA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7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1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13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1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1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E5D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5DFA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7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1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13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1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1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</izvorni_sadrzaj>
    <derivirana_varijabla naziv="DomainObject.Primjedba_1">1.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St-1128/2012</izvorni_sadrzaj>
    <derivirana_varijabla naziv="DomainObject.Predmet.OznakaBroj_1">St-1128/2012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40.St-1126/12
67.St-1127/12
66.ST-1918/13</izvorni_sadrzaj>
    <derivirana_varijabla naziv="DomainObject.Predmet.PrimjedbaSuca_1">40.St-1126/12
67.St-1127/12
66.ST-1918/13</derivirana_varijabla>
  </DomainObject.Predmet.PrimjedbaSuca>
  <DomainObject.Predmet.ProtustrankaFormated>
    <izvorni_sadrzaj>  DAVOR PANJKRET</izvorni_sadrzaj>
    <derivirana_varijabla naziv="DomainObject.Predmet.ProtustrankaFormated_1">  DAVOR PANJKRET</derivirana_varijabla>
  </DomainObject.Predmet.ProtustrankaFormated>
  <DomainObject.Predmet.ProtustrankaFormatedOIB>
    <izvorni_sadrzaj>  DAVOR PANJKRET, OIB 99966632994</izvorni_sadrzaj>
    <derivirana_varijabla naziv="DomainObject.Predmet.ProtustrankaFormatedOIB_1">  DAVOR PANJKRET, OIB 99966632994</derivirana_varijabla>
  </DomainObject.Predmet.ProtustrankaFormatedOIB>
  <DomainObject.Predmet.ProtustrankaFormatedWithAdress>
    <izvorni_sadrzaj> DAVOR PANJKRET, Kutinska 95, Novo selo Palanječko, 44000 Sisak</izvorni_sadrzaj>
    <derivirana_varijabla naziv="DomainObject.Predmet.ProtustrankaFormatedWithAdress_1"> DAVOR PANJKRET, Kutinska 95, Novo selo Palanječko, 44000 Sisak</derivirana_varijabla>
  </DomainObject.Predmet.ProtustrankaFormatedWithAdress>
  <DomainObject.Predmet.ProtustrankaFormatedWithAdressOIB>
    <izvorni_sadrzaj> DAVOR PANJKRET, OIB 99966632994, Kutinska 95, Novo selo Palanječko, 44000 Sisak</izvorni_sadrzaj>
    <derivirana_varijabla naziv="DomainObject.Predmet.ProtustrankaFormatedWithAdressOIB_1"> DAVOR PANJKRET, OIB 99966632994, Kutinska 95, Novo selo Palanječko, 44000 Sisak</derivirana_varijabla>
  </DomainObject.Predmet.ProtustrankaFormatedWithAdressOIB>
  <DomainObject.Predmet.ProtustrankaWithAdress>
    <izvorni_sadrzaj>DAVOR PANJKRET Kutinska 95, Novo selo Palanječko, 44000 Sisak</izvorni_sadrzaj>
    <derivirana_varijabla naziv="DomainObject.Predmet.ProtustrankaWithAdress_1">DAVOR PANJKRET Kutinska 95, Novo selo Palanječko, 44000 Sisak</derivirana_varijabla>
  </DomainObject.Predmet.ProtustrankaWithAdress>
  <DomainObject.Predmet.ProtustrankaWithAdressOIB>
    <izvorni_sadrzaj>DAVOR PANJKRET, OIB 99966632994, Kutinska 95, Novo selo Palanječko, 44000 Sisak</izvorni_sadrzaj>
    <derivirana_varijabla naziv="DomainObject.Predmet.ProtustrankaWithAdressOIB_1">DAVOR PANJKRET, OIB 99966632994, Kutinska 95, Novo selo Palanječko, 44000 Sisak</derivirana_varijabla>
  </DomainObject.Predmet.ProtustrankaWithAdressOIB>
  <DomainObject.Predmet.ProtustrankaNazivFormated>
    <izvorni_sadrzaj>DAVOR PANJKRET</izvorni_sadrzaj>
    <derivirana_varijabla naziv="DomainObject.Predmet.ProtustrankaNazivFormated_1">DAVOR PANJKRET</derivirana_varijabla>
  </DomainObject.Predmet.ProtustrankaNazivFormated>
  <DomainObject.Predmet.ProtustrankaNazivFormatedOIB>
    <izvorni_sadrzaj>DAVOR PANJKRET, OIB 99966632994</izvorni_sadrzaj>
    <derivirana_varijabla naziv="DomainObject.Predmet.ProtustrankaNazivFormatedOIB_1">DAVOR PANJKRET, OIB 99966632994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Škrljac</izvorni_sadrzaj>
    <derivirana_varijabla naziv="DomainObject.Predmet.StrankaFormated_1">  Josip Škrljac</derivirana_varijabla>
  </DomainObject.Predmet.StrankaFormated>
  <DomainObject.Predmet.StrankaFormatedOIB>
    <izvorni_sadrzaj>  Josip Škrljac, OIB 54782669924</izvorni_sadrzaj>
    <derivirana_varijabla naziv="DomainObject.Predmet.StrankaFormatedOIB_1">  Josip Škrljac, OIB 54782669924</derivirana_varijabla>
  </DomainObject.Predmet.StrankaFormatedOIB>
  <DomainObject.Predmet.StrankaFormatedWithAdress>
    <izvorni_sadrzaj> Josip Škrljac, ANDRIJE MILČINOVIĆA 8, 44000 Sisak</izvorni_sadrzaj>
    <derivirana_varijabla naziv="DomainObject.Predmet.StrankaFormatedWithAdress_1"> Josip Škrljac, ANDRIJE MILČINOVIĆA 8, 44000 Sisak</derivirana_varijabla>
  </DomainObject.Predmet.StrankaFormatedWithAdress>
  <DomainObject.Predmet.StrankaFormatedWithAdressOIB>
    <izvorni_sadrzaj> Josip Škrljac, OIB 54782669924, ANDRIJE MILČINOVIĆA 8, 44000 Sisak</izvorni_sadrzaj>
    <derivirana_varijabla naziv="DomainObject.Predmet.StrankaFormatedWithAdressOIB_1"> Josip Škrljac, OIB 54782669924, ANDRIJE MILČINOVIĆA 8, 44000 Sisak</derivirana_varijabla>
  </DomainObject.Predmet.StrankaFormatedWithAdressOIB>
  <DomainObject.Predmet.StrankaWithAdress>
    <izvorni_sadrzaj>Josip Škrljac ANDRIJE MILČINOVIĆA 8,44000 Sisak</izvorni_sadrzaj>
    <derivirana_varijabla naziv="DomainObject.Predmet.StrankaWithAdress_1">Josip Škrljac ANDRIJE MILČINOVIĆA 8,44000 Sisak</derivirana_varijabla>
  </DomainObject.Predmet.StrankaWithAdress>
  <DomainObject.Predmet.StrankaWithAdressOIB>
    <izvorni_sadrzaj>Josip Škrljac, OIB 54782669924, ANDRIJE MILČINOVIĆA 8,44000 Sisak</izvorni_sadrzaj>
    <derivirana_varijabla naziv="DomainObject.Predmet.StrankaWithAdressOIB_1">Josip Škrljac, OIB 54782669924, ANDRIJE MILČINOVIĆA 8,44000 Sisak</derivirana_varijabla>
  </DomainObject.Predmet.StrankaWithAdressOIB>
  <DomainObject.Predmet.StrankaNazivFormated>
    <izvorni_sadrzaj>Josip Škrljac</izvorni_sadrzaj>
    <derivirana_varijabla naziv="DomainObject.Predmet.StrankaNazivFormated_1">Josip Škrljac</derivirana_varijabla>
  </DomainObject.Predmet.StrankaNazivFormated>
  <DomainObject.Predmet.StrankaNazivFormatedOIB>
    <izvorni_sadrzaj>Josip Škrljac, OIB 54782669924</izvorni_sadrzaj>
    <derivirana_varijabla naziv="DomainObject.Predmet.StrankaNazivFormatedOIB_1">Josip Škrljac, OIB 54782669924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Josip Škrljac</item>
    </izvorni_sadrzaj>
    <derivirana_varijabla naziv="DomainObject.Predmet.StrankaListFormated_1">
      <item>Josip Škrljac</item>
    </derivirana_varijabla>
  </DomainObject.Predmet.StrankaListFormated>
  <DomainObject.Predmet.StrankaListFormatedOIB>
    <izvorni_sadrzaj>
      <item>Josip Škrljac, OIB 54782669924</item>
    </izvorni_sadrzaj>
    <derivirana_varijabla naziv="DomainObject.Predmet.StrankaListFormatedOIB_1">
      <item>Josip Škrljac, OIB 54782669924</item>
    </derivirana_varijabla>
  </DomainObject.Predmet.StrankaListFormatedOIB>
  <DomainObject.Predmet.StrankaListFormatedWithAdress>
    <izvorni_sadrzaj>
      <item>Josip Škrljac, ANDRIJE MILČINOVIĆA 8, 44000 Sisak</item>
    </izvorni_sadrzaj>
    <derivirana_varijabla naziv="DomainObject.Predmet.StrankaListFormatedWithAdress_1">
      <item>Josip Škrljac, ANDRIJE MILČINOVIĆA 8, 44000 Sisak</item>
    </derivirana_varijabla>
  </DomainObject.Predmet.StrankaListFormatedWithAdress>
  <DomainObject.Predmet.StrankaListFormatedWithAdressOIB>
    <izvorni_sadrzaj>
      <item>Josip Škrljac, OIB 54782669924, ANDRIJE MILČINOVIĆA 8, 44000 Sisak</item>
    </izvorni_sadrzaj>
    <derivirana_varijabla naziv="DomainObject.Predmet.StrankaListFormatedWithAdressOIB_1">
      <item>Josip Škrljac, OIB 54782669924, ANDRIJE MILČINOVIĆA 8, 44000 Sisak</item>
    </derivirana_varijabla>
  </DomainObject.Predmet.StrankaListFormatedWithAdressOIB>
  <DomainObject.Predmet.StrankaListNazivFormated>
    <izvorni_sadrzaj>
      <item>Josip Škrljac</item>
    </izvorni_sadrzaj>
    <derivirana_varijabla naziv="DomainObject.Predmet.StrankaListNazivFormated_1">
      <item>Josip Škrljac</item>
    </derivirana_varijabla>
  </DomainObject.Predmet.StrankaListNazivFormated>
  <DomainObject.Predmet.StrankaListNazivFormatedOIB>
    <izvorni_sadrzaj>
      <item>Josip Škrljac, OIB 54782669924</item>
    </izvorni_sadrzaj>
    <derivirana_varijabla naziv="DomainObject.Predmet.StrankaListNazivFormatedOIB_1">
      <item>Josip Škrljac, OIB 54782669924</item>
    </derivirana_varijabla>
  </DomainObject.Predmet.StrankaListNazivFormatedOIB>
  <DomainObject.Predmet.ProtuStrankaListFormated>
    <izvorni_sadrzaj>
      <item>DAVOR PANJKRET</item>
    </izvorni_sadrzaj>
    <derivirana_varijabla naziv="DomainObject.Predmet.ProtuStrankaListFormated_1">
      <item>DAVOR PANJKRET</item>
    </derivirana_varijabla>
  </DomainObject.Predmet.ProtuStrankaListFormated>
  <DomainObject.Predmet.ProtuStrankaListFormatedOIB>
    <izvorni_sadrzaj>
      <item>DAVOR PANJKRET, OIB 99966632994</item>
    </izvorni_sadrzaj>
    <derivirana_varijabla naziv="DomainObject.Predmet.ProtuStrankaListFormatedOIB_1">
      <item>DAVOR PANJKRET, OIB 99966632994</item>
    </derivirana_varijabla>
  </DomainObject.Predmet.ProtuStrankaListFormatedOIB>
  <DomainObject.Predmet.ProtuStrankaListFormatedWithAdress>
    <izvorni_sadrzaj>
      <item>DAVOR PANJKRET, Kutinska 95, Novo selo Palanječko, 44000 Sisak</item>
    </izvorni_sadrzaj>
    <derivirana_varijabla naziv="DomainObject.Predmet.ProtuStrankaListFormatedWithAdress_1">
      <item>DAVOR PANJKRET, Kutinska 95, Novo selo Palanječko, 44000 Sisak</item>
    </derivirana_varijabla>
  </DomainObject.Predmet.ProtuStrankaListFormatedWithAdress>
  <DomainObject.Predmet.ProtuStrankaListFormatedWithAdressOIB>
    <izvorni_sadrzaj>
      <item>DAVOR PANJKRET, OIB 99966632994, Kutinska 95, Novo selo Palanječko, 44000 Sisak</item>
    </izvorni_sadrzaj>
    <derivirana_varijabla naziv="DomainObject.Predmet.ProtuStrankaListFormatedWithAdressOIB_1">
      <item>DAVOR PANJKRET, OIB 99966632994, Kutinska 95, Novo selo Palanječko, 44000 Sisak</item>
    </derivirana_varijabla>
  </DomainObject.Predmet.ProtuStrankaListFormatedWithAdressOIB>
  <DomainObject.Predmet.ProtuStrankaListNazivFormated>
    <izvorni_sadrzaj>
      <item>DAVOR PANJKRET</item>
    </izvorni_sadrzaj>
    <derivirana_varijabla naziv="DomainObject.Predmet.ProtuStrankaListNazivFormated_1">
      <item>DAVOR PANJKRET</item>
    </derivirana_varijabla>
  </DomainObject.Predmet.ProtuStrankaListNazivFormated>
  <DomainObject.Predmet.ProtuStrankaListNazivFormatedOIB>
    <izvorni_sadrzaj>
      <item>DAVOR PANJKRET, OIB 99966632994</item>
    </izvorni_sadrzaj>
    <derivirana_varijabla naziv="DomainObject.Predmet.ProtuStrankaListNazivFormatedOIB_1">
      <item>DAVOR PANJKRET, OIB 99966632994</item>
    </derivirana_varijabla>
  </DomainObject.Predmet.ProtuStrankaListNazivFormatedOIB>
  <DomainObject.Predmet.OstaliList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Formated_1">
      <item>Davor Panjkret</item>
      <item>Financijska agencija</item>
      <item>Pero Hrkać</item>
      <item>ŽUPANIJSKO DRŽAVNO ODVJETNIŠTVO U SISKU</item>
    </derivirana_varijabla>
  </DomainObject.Predmet.OstaliListFormated>
  <DomainObject.Predmet.OstaliList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FormatedOIB>
  <DomainObject.Predmet.OstaliListFormatedWithAdress>
    <izvorni_sadrzaj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izvorni_sadrzaj>
    <derivirana_varijabla naziv="DomainObject.Predmet.OstaliListFormatedWithAdress_1"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derivirana_varijabla>
  </DomainObject.Predmet.OstaliListFormatedWithAdress>
  <DomainObject.Predmet.OstaliListFormatedWithAdressOIB>
    <izvorni_sadrzaj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izvorni_sadrzaj>
    <derivirana_varijabla naziv="DomainObject.Predmet.OstaliListFormatedWithAdressOIB_1"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derivirana_varijabla>
  </DomainObject.Predmet.OstaliListFormatedWithAdressOIB>
  <DomainObject.Predmet.OstaliListNaziv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NazivFormated_1">
      <item>Davor Panjkret</item>
      <item>Financijska agencija</item>
      <item>Pero Hrkać</item>
      <item>ŽUPANIJSKO DRŽAVNO ODVJETNIŠTVO U SISKU</item>
    </derivirana_varijabla>
  </DomainObject.Predmet.OstaliListNazivFormated>
  <DomainObject.Predmet.OstaliListNaziv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Naziv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Škrljac</izvorni_sadrzaj>
    <derivirana_varijabla naziv="DomainObject.Predmet.StrankaIDrugi_1">Josip Škrljac</derivirana_varijabla>
  </DomainObject.Predmet.StrankaIDrugi>
  <DomainObject.Predmet.ProtustrankaIDrugi>
    <izvorni_sadrzaj>DAVOR PANJKRET</izvorni_sadrzaj>
    <derivirana_varijabla naziv="DomainObject.Predmet.ProtustrankaIDrugi_1">DAVOR PANJKRET</derivirana_varijabla>
  </DomainObject.Predmet.ProtustrankaIDrugi>
  <DomainObject.Predmet.StrankaIDrugiAdressOIB>
    <izvorni_sadrzaj>Josip Škrljac, OIB 54782669924, ANDRIJE MILČINOVIĆA 8, 44000 Sisak</izvorni_sadrzaj>
    <derivirana_varijabla naziv="DomainObject.Predmet.StrankaIDrugiAdressOIB_1">Josip Škrljac, OIB 54782669924, ANDRIJE MILČINOVIĆA 8, 44000 Sisak</derivirana_varijabla>
  </DomainObject.Predmet.StrankaIDrugiAdressOIB>
  <DomainObject.Predmet.ProtustrankaIDrugiAdressOIB>
    <izvorni_sadrzaj>DAVOR PANJKRET, OIB 99966632994, Kutinska 95, Novo selo Palanječko, 44000 Sisak</izvorni_sadrzaj>
    <derivirana_varijabla naziv="DomainObject.Predmet.ProtustrankaIDrugiAdressOIB_1">DAVOR PANJKRET, OIB 99966632994, Kutinska 95, Novo selo Palanječko,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Škrljac</item>
      <item>Davor Panjkret</item>
      <item>Financijska agencija</item>
      <item>DAVOR PANJKRET</item>
      <item>Pero Hrkać</item>
      <item>ŽUPANIJSKO DRŽAVNO ODVJETNIŠTVO U SISKU</item>
    </izvorni_sadrzaj>
    <derivirana_varijabla naziv="DomainObject.Predmet.SudioniciListNaziv_1">
      <item>Josip Škrljac</item>
      <item>Davor Panjkret</item>
      <item>Financijska agencija</item>
      <item>DAVOR PANJKRET</item>
      <item>Pero Hrkać</item>
      <item>ŽUPANIJSKO DRŽAVNO ODVJETNIŠTVO U SISKU</item>
    </derivirana_varijabla>
  </DomainObject.Predmet.SudioniciListNaziv>
  <DomainObject.Predmet.SudioniciListAdressOIB>
    <izvorni_sadrzaj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izvorni_sadrzaj>
    <derivirana_varijabla naziv="DomainObject.Predmet.SudioniciListAdressOIB_1"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54782669924</item>
      <item>, OIB null</item>
      <item>, OIB 85821130368</item>
      <item>, OIB 99966632994</item>
      <item>, OIB 15244122912</item>
      <item>, OIB 05526850490</item>
    </izvorni_sadrzaj>
    <derivirana_varijabla naziv="DomainObject.Predmet.SudioniciListNazivOIB_1">
      <item>, OIB 54782669924</item>
      <item>, OIB null</item>
      <item>, OIB 85821130368</item>
      <item>, OIB 99966632994</item>
      <item>, OIB 15244122912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584</properties:Words>
  <properties:Characters>3032</properties:Characters>
  <properties:Lines>78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2017-06-14T10:02:00Z</dcterms:created>
  <dc:creator>ksvajger</dc:creator>
  <cp:lastModifiedBy>Kristina Švajger</cp:lastModifiedBy>
  <cp:lastPrinted>2017-06-14T10:50:00Z</cp:lastPrinted>
  <dcterms:modified xmlns:xsi="http://www.w3.org/2001/XMLSchema-instance" xsi:type="dcterms:W3CDTF">2017-06-14T10:50:00Z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