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917a2" w14:paraId="3a917a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467776">
        <w:rPr>
          <w:sz w:val="24"/>
          <w:szCs w:val="24"/>
        </w:rPr>
        <w:t>2489</w:t>
      </w:r>
      <w:r w:rsidR="00450676" w:rsidRPr="00E974B3">
        <w:rPr>
          <w:sz w:val="24"/>
          <w:szCs w:val="24"/>
        </w:rPr>
        <w:t>/1</w:t>
      </w:r>
      <w:r w:rsidR="003F140D">
        <w:rPr>
          <w:sz w:val="24"/>
          <w:szCs w:val="24"/>
        </w:rPr>
        <w:t>6</w:t>
      </w:r>
      <w:r w:rsidR="001A15A4">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B36A3">
        <w:rPr>
          <w:sz w:val="24"/>
          <w:szCs w:val="24"/>
          <w:lang w:val="pt-BR"/>
        </w:rPr>
        <w:t xml:space="preserve">EKO LIGNUM d.o.o., Križ, Širinec, Širinec 119, OIB: </w:t>
      </w:r>
      <w:r w:rsidR="00DB36A3" w:rsidRPr="007A0F5F">
        <w:rPr>
          <w:sz w:val="24"/>
          <w:szCs w:val="24"/>
        </w:rPr>
        <w:t>32132976643</w:t>
      </w:r>
      <w:r w:rsidR="007669AF" w:rsidRPr="004A1DDF">
        <w:rPr>
          <w:sz w:val="24"/>
          <w:szCs w:val="24"/>
          <w:lang w:val="pt-BR"/>
        </w:rPr>
        <w:t>,</w:t>
      </w:r>
      <w:r w:rsidR="00A70043" w:rsidRPr="004A1DDF">
        <w:rPr>
          <w:sz w:val="24"/>
          <w:szCs w:val="24"/>
          <w:lang w:val="pt-BR"/>
        </w:rPr>
        <w:t xml:space="preserve"> </w:t>
      </w:r>
      <w:r w:rsidR="00E605E8">
        <w:rPr>
          <w:sz w:val="24"/>
          <w:szCs w:val="24"/>
          <w:lang w:val="pt-BR"/>
        </w:rPr>
        <w:t>5</w:t>
      </w:r>
      <w:r w:rsidR="00CD6BB3" w:rsidRPr="004A1DDF">
        <w:rPr>
          <w:sz w:val="24"/>
          <w:szCs w:val="24"/>
          <w:lang w:val="pt-BR"/>
        </w:rPr>
        <w:t xml:space="preserve">. </w:t>
      </w:r>
      <w:r w:rsidR="003D3B18">
        <w:rPr>
          <w:sz w:val="24"/>
          <w:szCs w:val="24"/>
          <w:lang w:val="pt-BR"/>
        </w:rPr>
        <w:t>travnja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160598">
        <w:rPr>
          <w:sz w:val="24"/>
          <w:szCs w:val="24"/>
          <w:lang w:val="pt-BR"/>
        </w:rPr>
        <w:t xml:space="preserve">EKO LIGNUM d.o.o., Križ, Širinec, Širinec 119, OIB: </w:t>
      </w:r>
      <w:r w:rsidR="00160598" w:rsidRPr="007A0F5F">
        <w:rPr>
          <w:sz w:val="24"/>
          <w:szCs w:val="24"/>
        </w:rPr>
        <w:t>32132976643</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E833EE">
        <w:rPr>
          <w:sz w:val="24"/>
          <w:szCs w:val="24"/>
        </w:rPr>
        <w:t>dužnika</w:t>
      </w:r>
      <w:r w:rsidRPr="00E833EE">
        <w:rPr>
          <w:sz w:val="24"/>
          <w:szCs w:val="24"/>
        </w:rPr>
        <w:t xml:space="preserve"> </w:t>
      </w:r>
      <w:r w:rsidR="00E833EE" w:rsidRPr="00E833EE">
        <w:rPr>
          <w:sz w:val="24"/>
          <w:szCs w:val="24"/>
        </w:rPr>
        <w:t>Ivic</w:t>
      </w:r>
      <w:r w:rsidR="00E833EE">
        <w:rPr>
          <w:sz w:val="24"/>
          <w:szCs w:val="24"/>
        </w:rPr>
        <w:t>i</w:t>
      </w:r>
      <w:r w:rsidR="00E833EE" w:rsidRPr="00E833EE">
        <w:rPr>
          <w:sz w:val="24"/>
          <w:szCs w:val="24"/>
        </w:rPr>
        <w:t xml:space="preserve"> Petrak</w:t>
      </w:r>
      <w:r w:rsidR="00E833EE">
        <w:rPr>
          <w:sz w:val="24"/>
          <w:szCs w:val="24"/>
        </w:rPr>
        <w:t>u</w:t>
      </w:r>
      <w:r w:rsidR="00E833EE" w:rsidRPr="00E833EE">
        <w:rPr>
          <w:sz w:val="24"/>
          <w:szCs w:val="24"/>
        </w:rPr>
        <w:t>, Širinec, Širinec 119</w:t>
      </w:r>
      <w:r w:rsidR="00E833EE">
        <w:rPr>
          <w:sz w:val="24"/>
          <w:szCs w:val="24"/>
        </w:rPr>
        <w:t xml:space="preserve">, </w:t>
      </w:r>
      <w:r w:rsidR="00E833EE" w:rsidRPr="00E833EE">
        <w:rPr>
          <w:sz w:val="24"/>
          <w:szCs w:val="24"/>
        </w:rPr>
        <w:t>OIB: 86893378194</w:t>
      </w:r>
      <w:r w:rsidR="00E833EE">
        <w:rPr>
          <w:sz w:val="24"/>
          <w:szCs w:val="24"/>
        </w:rPr>
        <w:t xml:space="preserve">, </w:t>
      </w:r>
      <w:r w:rsidR="0041101F" w:rsidRPr="00E833EE">
        <w:rPr>
          <w:sz w:val="24"/>
          <w:szCs w:val="24"/>
        </w:rPr>
        <w:t>u roku 8 dana, dostaviti ovom sudu 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11223" w:rsidP="007B593F" w:rsidR="007B593F" w:rsidRPr="00E974B3">
      <w:pPr>
        <w:ind w:left="1003"/>
        <w:jc w:val="both"/>
        <w:rPr>
          <w:sz w:val="24"/>
          <w:szCs w:val="24"/>
        </w:rPr>
      </w:pPr>
      <w:r>
        <w:rPr>
          <w:b/>
          <w:sz w:val="24"/>
          <w:szCs w:val="24"/>
        </w:rPr>
        <w:t>5</w:t>
      </w:r>
      <w:r w:rsidR="009F3A09" w:rsidRPr="00FD0F08">
        <w:rPr>
          <w:b/>
          <w:sz w:val="24"/>
          <w:szCs w:val="24"/>
        </w:rPr>
        <w:t xml:space="preserve">. </w:t>
      </w:r>
      <w:r>
        <w:rPr>
          <w:b/>
          <w:sz w:val="24"/>
          <w:szCs w:val="24"/>
        </w:rPr>
        <w:t>svibnja</w:t>
      </w:r>
      <w:r w:rsidR="009C08A6" w:rsidRPr="00FD0F08">
        <w:rPr>
          <w:b/>
          <w:sz w:val="24"/>
          <w:szCs w:val="24"/>
        </w:rPr>
        <w:t xml:space="preserve"> 2017</w:t>
      </w:r>
      <w:r w:rsidR="000F32D6" w:rsidRPr="00FD0F08">
        <w:rPr>
          <w:b/>
          <w:sz w:val="24"/>
          <w:szCs w:val="24"/>
        </w:rPr>
        <w:t xml:space="preserve">. u </w:t>
      </w:r>
      <w:r w:rsidR="00467776">
        <w:rPr>
          <w:b/>
          <w:sz w:val="24"/>
          <w:szCs w:val="24"/>
        </w:rPr>
        <w:t>11,00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811176">
        <w:rPr>
          <w:sz w:val="24"/>
          <w:szCs w:val="24"/>
          <w:lang w:val="pt-BR"/>
        </w:rPr>
        <w:t xml:space="preserve">EKO LIGNUM d.o.o., Križ, Širinec, Širinec 119, OIB: </w:t>
      </w:r>
      <w:r w:rsidR="00811176" w:rsidRPr="007A0F5F">
        <w:rPr>
          <w:sz w:val="24"/>
          <w:szCs w:val="24"/>
        </w:rPr>
        <w:t>32132976643</w:t>
      </w:r>
      <w:r w:rsidR="00AF1C4E">
        <w:rPr>
          <w:sz w:val="24"/>
          <w:szCs w:val="24"/>
          <w:lang w:val="pt-BR"/>
        </w:rPr>
        <w:t xml:space="preserve">, na temelju odredbe </w:t>
      </w:r>
      <w:r w:rsidR="00CA5100">
        <w:rPr>
          <w:sz w:val="24"/>
          <w:szCs w:val="24"/>
        </w:rPr>
        <w:t xml:space="preserve">čl. </w:t>
      </w:r>
      <w:r w:rsidR="00304D15">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EC7881">
        <w:rPr>
          <w:sz w:val="24"/>
          <w:szCs w:val="24"/>
        </w:rPr>
        <w:t>1</w:t>
      </w:r>
      <w:r w:rsidR="00025828">
        <w:rPr>
          <w:sz w:val="24"/>
          <w:szCs w:val="24"/>
        </w:rPr>
        <w:t xml:space="preserve">. </w:t>
      </w:r>
      <w:r w:rsidR="00EC7881">
        <w:rPr>
          <w:sz w:val="24"/>
          <w:szCs w:val="24"/>
        </w:rPr>
        <w:t>rujna</w:t>
      </w:r>
      <w:r w:rsidR="00DC2259">
        <w:rPr>
          <w:sz w:val="24"/>
          <w:szCs w:val="24"/>
        </w:rPr>
        <w:t xml:space="preserve"> 201</w:t>
      </w:r>
      <w:r w:rsidR="00EC7881">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C52B63">
        <w:rPr>
          <w:sz w:val="24"/>
          <w:szCs w:val="24"/>
        </w:rPr>
        <w:t>946</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C52B63">
        <w:rPr>
          <w:sz w:val="24"/>
          <w:szCs w:val="24"/>
        </w:rPr>
        <w:t>2.065.916,38</w:t>
      </w:r>
      <w:r>
        <w:rPr>
          <w:sz w:val="24"/>
          <w:szCs w:val="24"/>
        </w:rPr>
        <w:t xml:space="preserve"> </w:t>
      </w:r>
      <w:r w:rsidR="00500C65" w:rsidRPr="00E974B3">
        <w:rPr>
          <w:sz w:val="24"/>
          <w:szCs w:val="24"/>
        </w:rPr>
        <w:t xml:space="preserve">kn, </w:t>
      </w:r>
      <w:r w:rsidR="00CF18F4">
        <w:rPr>
          <w:sz w:val="24"/>
          <w:szCs w:val="24"/>
        </w:rPr>
        <w:t xml:space="preserve">te je imao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5946D4">
        <w:rPr>
          <w:sz w:val="24"/>
          <w:szCs w:val="24"/>
        </w:rPr>
        <w:t>4</w:t>
      </w:r>
      <w:r w:rsidR="008C048F">
        <w:rPr>
          <w:sz w:val="24"/>
          <w:szCs w:val="24"/>
        </w:rPr>
        <w:t xml:space="preserve">. spisa) proizlazi da </w:t>
      </w:r>
      <w:r w:rsidR="00CF18F4">
        <w:rPr>
          <w:sz w:val="24"/>
          <w:szCs w:val="24"/>
        </w:rPr>
        <w:t xml:space="preserve">je </w:t>
      </w:r>
      <w:r w:rsidR="008C048F">
        <w:rPr>
          <w:sz w:val="24"/>
          <w:szCs w:val="24"/>
        </w:rPr>
        <w:t xml:space="preserve">na dan </w:t>
      </w:r>
      <w:r w:rsidR="005946D4">
        <w:rPr>
          <w:sz w:val="24"/>
          <w:szCs w:val="24"/>
        </w:rPr>
        <w:t>1</w:t>
      </w:r>
      <w:r w:rsidR="00DB4CF3">
        <w:rPr>
          <w:sz w:val="24"/>
          <w:szCs w:val="24"/>
        </w:rPr>
        <w:t>3</w:t>
      </w:r>
      <w:r w:rsidR="008C048F">
        <w:rPr>
          <w:sz w:val="24"/>
          <w:szCs w:val="24"/>
        </w:rPr>
        <w:t>. veljače 2017. dužnik u Očevidniku redoslijeda osnova za plaćanje ima</w:t>
      </w:r>
      <w:r w:rsidR="00CF18F4">
        <w:rPr>
          <w:sz w:val="24"/>
          <w:szCs w:val="24"/>
        </w:rPr>
        <w:t>o</w:t>
      </w:r>
      <w:r w:rsidR="008C048F">
        <w:rPr>
          <w:sz w:val="24"/>
          <w:szCs w:val="24"/>
        </w:rPr>
        <w:t xml:space="preserve"> evidentirane neizvršene osnove za plaćanje u neprekinutom razdoblju od </w:t>
      </w:r>
      <w:r w:rsidR="00C52B63">
        <w:rPr>
          <w:sz w:val="24"/>
          <w:szCs w:val="24"/>
        </w:rPr>
        <w:t>1476</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605E8">
        <w:rPr>
          <w:sz w:val="24"/>
          <w:szCs w:val="24"/>
        </w:rPr>
        <w:t>5</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1A15A4">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1A15A4" w:rsidP="001A15A4" w:rsidR="001A15A4">
      <w:pPr>
        <w:overflowPunct/>
        <w:textAlignment w:val="auto"/>
        <w:rPr>
          <w:sz w:val="24"/>
          <w:szCs w:val="24"/>
        </w:rPr>
      </w:pPr>
      <w:r>
        <w:rPr>
          <w:sz w:val="24"/>
          <w:szCs w:val="24"/>
        </w:rPr>
        <w:t>Za točnost otpravka – ovlašteni službenik:</w:t>
      </w:r>
    </w:p>
    <w:p w:rsidRDefault="001A15A4" w:rsidP="001A15A4" w:rsidR="00131E99" w:rsidRPr="00992FCB">
      <w:pPr>
        <w:numPr>
          <w:ilvl w:val="0"/>
          <w:numId w:val="2"/>
        </w:numPr>
        <w:jc w:val="both"/>
        <w:rPr>
          <w:color w:themeColor="background1" w:val="FFFFFF"/>
          <w:sz w:val="24"/>
          <w:szCs w:val="24"/>
        </w:rPr>
      </w:pPr>
      <w:r>
        <w:rPr>
          <w:sz w:val="24"/>
          <w:szCs w:val="24"/>
        </w:rPr>
        <w:t>Petra Čiček</w:t>
      </w:r>
      <w:r w:rsidR="008771CC"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A15A4">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467776">
      <w:rPr>
        <w:sz w:val="24"/>
        <w:szCs w:val="24"/>
      </w:rPr>
      <w:t>2489</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1223"/>
    <w:rsid w:val="0001233A"/>
    <w:rsid w:val="00016C56"/>
    <w:rsid w:val="00025828"/>
    <w:rsid w:val="00036DB2"/>
    <w:rsid w:val="00040C83"/>
    <w:rsid w:val="000457CF"/>
    <w:rsid w:val="000468E0"/>
    <w:rsid w:val="0005132C"/>
    <w:rsid w:val="000519B3"/>
    <w:rsid w:val="0005692D"/>
    <w:rsid w:val="000867BC"/>
    <w:rsid w:val="000A0821"/>
    <w:rsid w:val="000A7C3A"/>
    <w:rsid w:val="000C24FA"/>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60598"/>
    <w:rsid w:val="00163C6D"/>
    <w:rsid w:val="001662C4"/>
    <w:rsid w:val="0017074A"/>
    <w:rsid w:val="00192171"/>
    <w:rsid w:val="001A094A"/>
    <w:rsid w:val="001A15A4"/>
    <w:rsid w:val="001A1A7F"/>
    <w:rsid w:val="001A344F"/>
    <w:rsid w:val="001B38C6"/>
    <w:rsid w:val="001B44D2"/>
    <w:rsid w:val="001C3C14"/>
    <w:rsid w:val="001C5218"/>
    <w:rsid w:val="001E3E20"/>
    <w:rsid w:val="001F0E06"/>
    <w:rsid w:val="00200F78"/>
    <w:rsid w:val="00203BB8"/>
    <w:rsid w:val="002323FA"/>
    <w:rsid w:val="00242930"/>
    <w:rsid w:val="002431C4"/>
    <w:rsid w:val="00260A9E"/>
    <w:rsid w:val="00273A87"/>
    <w:rsid w:val="00286FBD"/>
    <w:rsid w:val="002903F5"/>
    <w:rsid w:val="00290DD7"/>
    <w:rsid w:val="0029270E"/>
    <w:rsid w:val="002A061E"/>
    <w:rsid w:val="002A3523"/>
    <w:rsid w:val="002B486C"/>
    <w:rsid w:val="002C26B4"/>
    <w:rsid w:val="002C3115"/>
    <w:rsid w:val="002D0838"/>
    <w:rsid w:val="002D6659"/>
    <w:rsid w:val="002F01C6"/>
    <w:rsid w:val="002F7065"/>
    <w:rsid w:val="002F7B61"/>
    <w:rsid w:val="00304BF2"/>
    <w:rsid w:val="00304D15"/>
    <w:rsid w:val="00314C4A"/>
    <w:rsid w:val="0033012B"/>
    <w:rsid w:val="00337798"/>
    <w:rsid w:val="00345621"/>
    <w:rsid w:val="00347895"/>
    <w:rsid w:val="00364674"/>
    <w:rsid w:val="0036485A"/>
    <w:rsid w:val="00365959"/>
    <w:rsid w:val="00375FFC"/>
    <w:rsid w:val="003911A1"/>
    <w:rsid w:val="0039199F"/>
    <w:rsid w:val="003B45C0"/>
    <w:rsid w:val="003C565D"/>
    <w:rsid w:val="003D3B18"/>
    <w:rsid w:val="003E3082"/>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D2841"/>
    <w:rsid w:val="004D7BA1"/>
    <w:rsid w:val="004E02CD"/>
    <w:rsid w:val="004E2FD0"/>
    <w:rsid w:val="004E5FEF"/>
    <w:rsid w:val="004F56AE"/>
    <w:rsid w:val="00500C65"/>
    <w:rsid w:val="00516616"/>
    <w:rsid w:val="00531FAC"/>
    <w:rsid w:val="005550DD"/>
    <w:rsid w:val="00555576"/>
    <w:rsid w:val="0056765A"/>
    <w:rsid w:val="00571703"/>
    <w:rsid w:val="00576B38"/>
    <w:rsid w:val="00586BA3"/>
    <w:rsid w:val="005946D4"/>
    <w:rsid w:val="005A0A17"/>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7BFD"/>
    <w:rsid w:val="00744C78"/>
    <w:rsid w:val="0075681B"/>
    <w:rsid w:val="0075688D"/>
    <w:rsid w:val="007602F0"/>
    <w:rsid w:val="007669AF"/>
    <w:rsid w:val="0078773F"/>
    <w:rsid w:val="007B593F"/>
    <w:rsid w:val="007E3C54"/>
    <w:rsid w:val="00811176"/>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8F0C17"/>
    <w:rsid w:val="008F26D9"/>
    <w:rsid w:val="009026BB"/>
    <w:rsid w:val="009128F5"/>
    <w:rsid w:val="00922268"/>
    <w:rsid w:val="00923121"/>
    <w:rsid w:val="00940EE1"/>
    <w:rsid w:val="00941567"/>
    <w:rsid w:val="009850B8"/>
    <w:rsid w:val="0098563E"/>
    <w:rsid w:val="00985FD1"/>
    <w:rsid w:val="00992FCB"/>
    <w:rsid w:val="009B5D8A"/>
    <w:rsid w:val="009C08A6"/>
    <w:rsid w:val="009D1E33"/>
    <w:rsid w:val="009D7CE2"/>
    <w:rsid w:val="009E37F7"/>
    <w:rsid w:val="009F3571"/>
    <w:rsid w:val="009F3A09"/>
    <w:rsid w:val="00A110D0"/>
    <w:rsid w:val="00A15AB7"/>
    <w:rsid w:val="00A25E9B"/>
    <w:rsid w:val="00A435C7"/>
    <w:rsid w:val="00A43E3A"/>
    <w:rsid w:val="00A44A71"/>
    <w:rsid w:val="00A579B6"/>
    <w:rsid w:val="00A6313F"/>
    <w:rsid w:val="00A66602"/>
    <w:rsid w:val="00A70043"/>
    <w:rsid w:val="00A72069"/>
    <w:rsid w:val="00A80EB3"/>
    <w:rsid w:val="00A828C1"/>
    <w:rsid w:val="00A8341B"/>
    <w:rsid w:val="00A90C82"/>
    <w:rsid w:val="00AD3398"/>
    <w:rsid w:val="00AD3A0D"/>
    <w:rsid w:val="00AD64B2"/>
    <w:rsid w:val="00AF1C4E"/>
    <w:rsid w:val="00AF4C01"/>
    <w:rsid w:val="00B00EB0"/>
    <w:rsid w:val="00B01169"/>
    <w:rsid w:val="00B058B1"/>
    <w:rsid w:val="00B32E61"/>
    <w:rsid w:val="00B35218"/>
    <w:rsid w:val="00B4780B"/>
    <w:rsid w:val="00B844BF"/>
    <w:rsid w:val="00B8469C"/>
    <w:rsid w:val="00B93B9A"/>
    <w:rsid w:val="00B95513"/>
    <w:rsid w:val="00BC4571"/>
    <w:rsid w:val="00BF71F8"/>
    <w:rsid w:val="00C03ACA"/>
    <w:rsid w:val="00C04EFF"/>
    <w:rsid w:val="00C356A1"/>
    <w:rsid w:val="00C3663A"/>
    <w:rsid w:val="00C40383"/>
    <w:rsid w:val="00C51C6E"/>
    <w:rsid w:val="00C52B63"/>
    <w:rsid w:val="00C52D37"/>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479D"/>
    <w:rsid w:val="00DF31DC"/>
    <w:rsid w:val="00E16438"/>
    <w:rsid w:val="00E20ACF"/>
    <w:rsid w:val="00E32B17"/>
    <w:rsid w:val="00E34A79"/>
    <w:rsid w:val="00E45758"/>
    <w:rsid w:val="00E605E8"/>
    <w:rsid w:val="00E64D32"/>
    <w:rsid w:val="00E815AE"/>
    <w:rsid w:val="00E833EE"/>
    <w:rsid w:val="00E94EF5"/>
    <w:rsid w:val="00E974B3"/>
    <w:rsid w:val="00EB2382"/>
    <w:rsid w:val="00EB4003"/>
    <w:rsid w:val="00EB6EFC"/>
    <w:rsid w:val="00EC07E4"/>
    <w:rsid w:val="00EC1564"/>
    <w:rsid w:val="00EC4AE8"/>
    <w:rsid w:val="00EC7881"/>
    <w:rsid w:val="00ED6CF3"/>
    <w:rsid w:val="00EE082B"/>
    <w:rsid w:val="00EE3646"/>
    <w:rsid w:val="00EF671B"/>
    <w:rsid w:val="00F1259F"/>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A15A4"/>
    <w:rPr>
      <w:color w:val="808080"/>
      <w:bdr w:space="0" w:sz="0" w:color="auto" w:val="none"/>
      <w:shd w:fill="auto" w:color="auto" w:val="clear"/>
    </w:rPr>
  </w:style>
  <w:style w:customStyle="true" w:styleId="eSPISCCParagraphDefaultFont" w:type="character">
    <w:name w:val="eSPIS_CC_Paragraph Default Font"/>
    <w:basedOn w:val="Zadanifontodlomka"/>
    <w:rsid w:val="001A15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15A4"/>
    <w:rPr>
      <w:bdr w:space="0" w:sz="0" w:color="auto" w:val="none"/>
      <w:shd w:fill="FFFFCC" w:color="auto" w:val="clear"/>
      <w:lang w:val="hr-HR"/>
    </w:rPr>
  </w:style>
  <w:style w:customStyle="true" w:styleId="PozadinaSvijetloCrvena" w:type="character">
    <w:name w:val="Pozadina_SvijetloCrvena"/>
    <w:basedOn w:val="eSPISCCParagraphDefaultFont"/>
    <w:rsid w:val="001A15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15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A15A4"/>
    <w:rPr>
      <w:color w:val="808080"/>
      <w:bdr w:color="auto" w:space="0" w:sz="0" w:val="none"/>
      <w:shd w:color="auto" w:fill="auto" w:val="clear"/>
    </w:rPr>
  </w:style>
  <w:style w:customStyle="1" w:styleId="eSPISCCParagraphDefaultFont" w:type="character">
    <w:name w:val="eSPIS_CC_Paragraph Default Font"/>
    <w:basedOn w:val="Zadanifontodlomka"/>
    <w:rsid w:val="001A15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15A4"/>
    <w:rPr>
      <w:bdr w:color="auto" w:space="0" w:sz="0" w:val="none"/>
      <w:shd w:color="auto" w:fill="FFFFCC" w:val="clear"/>
      <w:lang w:val="hr-HR"/>
    </w:rPr>
  </w:style>
  <w:style w:customStyle="1" w:styleId="PozadinaSvijetloCrvena" w:type="character">
    <w:name w:val="Pozadina_SvijetloCrvena"/>
    <w:basedOn w:val="eSPISCCParagraphDefaultFont"/>
    <w:rsid w:val="001A15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15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St-2489/2016-6</izvorni_sadrzaj>
    <derivirana_varijabla naziv="DomainObject.Oznaka_1">St-2489/2016-6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2489</izvorni_sadrzaj>
    <derivirana_varijabla naziv="DomainObject.Predmet.Broj_1">2489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St-2489/2016</izvorni_sadrzaj>
    <derivirana_varijabla naziv="DomainObject.Predmet.OznakaBroj_1">St-2489/2016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LIGNUM d.o.o.</izvorni_sadrzaj>
    <derivirana_varijabla naziv="DomainObject.Predmet.ProtustrankaFormated_1">  EKO LIGNUM d.o.o.</derivirana_varijabla>
  </DomainObject.Predmet.ProtustrankaFormated>
  <DomainObject.Predmet.ProtustrankaFormatedOIB>
    <izvorni_sadrzaj>  EKO LIGNUM d.o.o., OIB 32132976643</izvorni_sadrzaj>
    <derivirana_varijabla naziv="DomainObject.Predmet.ProtustrankaFormatedOIB_1">  EKO LIGNUM d.o.o., OIB 32132976643</derivirana_varijabla>
  </DomainObject.Predmet.ProtustrankaFormatedOIB>
  <DomainObject.Predmet.ProtustrankaFormatedWithAdress>
    <izvorni_sadrzaj> EKO LIGNUM d.o.o., Širinec, Širinec 119, 10314 Križ</izvorni_sadrzaj>
    <derivirana_varijabla naziv="DomainObject.Predmet.ProtustrankaFormatedWithAdress_1"> EKO LIGNUM d.o.o., Širinec, Širinec 119, 10314 Križ</derivirana_varijabla>
  </DomainObject.Predmet.ProtustrankaFormatedWithAdress>
  <DomainObject.Predmet.ProtustrankaFormatedWithAdressOIB>
    <izvorni_sadrzaj> EKO LIGNUM d.o.o., OIB 32132976643, Širinec, Širinec 119, 10314 Križ</izvorni_sadrzaj>
    <derivirana_varijabla naziv="DomainObject.Predmet.ProtustrankaFormatedWithAdressOIB_1"> EKO LIGNUM d.o.o., OIB 32132976643, Širinec, Širinec 119, 10314 Križ</derivirana_varijabla>
  </DomainObject.Predmet.ProtustrankaFormatedWithAdressOIB>
  <DomainObject.Predmet.ProtustrankaWithAdress>
    <izvorni_sadrzaj>EKO LIGNUM d.o.o. Širinec, Širinec 119, 10314 Križ</izvorni_sadrzaj>
    <derivirana_varijabla naziv="DomainObject.Predmet.ProtustrankaWithAdress_1">EKO LIGNUM d.o.o. Širinec, Širinec 119, 10314 Križ</derivirana_varijabla>
  </DomainObject.Predmet.ProtustrankaWithAdress>
  <DomainObject.Predmet.ProtustrankaWithAdressOIB>
    <izvorni_sadrzaj>EKO LIGNUM d.o.o., OIB 32132976643, Širinec, Širinec 119, 10314 Križ</izvorni_sadrzaj>
    <derivirana_varijabla naziv="DomainObject.Predmet.ProtustrankaWithAdressOIB_1">EKO LIGNUM d.o.o., OIB 32132976643, Širinec, Širinec 119, 10314 Križ</derivirana_varijabla>
  </DomainObject.Predmet.ProtustrankaWithAdressOIB>
  <DomainObject.Predmet.ProtustrankaNazivFormated>
    <izvorni_sadrzaj>EKO LIGNUM d.o.o.</izvorni_sadrzaj>
    <derivirana_varijabla naziv="DomainObject.Predmet.ProtustrankaNazivFormated_1">EKO LIGNUM d.o.o.</derivirana_varijabla>
  </DomainObject.Predmet.ProtustrankaNazivFormated>
  <DomainObject.Predmet.ProtustrankaNazivFormatedOIB>
    <izvorni_sadrzaj>EKO LIGNUM d.o.o., OIB 32132976643</izvorni_sadrzaj>
    <derivirana_varijabla naziv="DomainObject.Predmet.ProtustrankaNazivFormatedOIB_1">EKO LIGNUM d.o.o., OIB 32132976643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LIGNUM d.o.o.</item>
    </izvorni_sadrzaj>
    <derivirana_varijabla naziv="DomainObject.Predmet.ProtuStrankaListFormated_1">
      <item>EKO LIGNUM d.o.o.</item>
    </derivirana_varijabla>
  </DomainObject.Predmet.ProtuStrankaListFormated>
  <DomainObject.Predmet.ProtuStrankaListFormatedOIB>
    <izvorni_sadrzaj>
      <item>EKO LIGNUM d.o.o., OIB 32132976643</item>
    </izvorni_sadrzaj>
    <derivirana_varijabla naziv="DomainObject.Predmet.ProtuStrankaListFormatedOIB_1">
      <item>EKO LIGNUM d.o.o., OIB 32132976643</item>
    </derivirana_varijabla>
  </DomainObject.Predmet.ProtuStrankaListFormatedOIB>
  <DomainObject.Predmet.ProtuStrankaListFormatedWithAdress>
    <izvorni_sadrzaj>
      <item>EKO LIGNUM d.o.o., Širinec, Širinec 119, 10314 Križ</item>
    </izvorni_sadrzaj>
    <derivirana_varijabla naziv="DomainObject.Predmet.ProtuStrankaListFormatedWithAdress_1">
      <item>EKO LIGNUM d.o.o., Širinec, Širinec 119, 10314 Križ</item>
    </derivirana_varijabla>
  </DomainObject.Predmet.ProtuStrankaListFormatedWithAdress>
  <DomainObject.Predmet.ProtuStrankaListFormatedWithAdressOIB>
    <izvorni_sadrzaj>
      <item>EKO LIGNUM d.o.o., OIB 32132976643, Širinec, Širinec 119, 10314 Križ</item>
    </izvorni_sadrzaj>
    <derivirana_varijabla naziv="DomainObject.Predmet.ProtuStrankaListFormatedWithAdressOIB_1">
      <item>EKO LIGNUM d.o.o., OIB 32132976643, Širinec, Širinec 119, 10314 Križ</item>
    </derivirana_varijabla>
  </DomainObject.Predmet.ProtuStrankaListFormatedWithAdressOIB>
  <DomainObject.Predmet.ProtuStrankaListNazivFormated>
    <izvorni_sadrzaj>
      <item>EKO LIGNUM d.o.o.</item>
    </izvorni_sadrzaj>
    <derivirana_varijabla naziv="DomainObject.Predmet.ProtuStrankaListNazivFormated_1">
      <item>EKO LIGNUM d.o.o.</item>
    </derivirana_varijabla>
  </DomainObject.Predmet.ProtuStrankaListNazivFormated>
  <DomainObject.Predmet.ProtuStrankaListNazivFormatedOIB>
    <izvorni_sadrzaj>
      <item>EKO LIGNUM d.o.o., OIB 32132976643</item>
    </izvorni_sadrzaj>
    <derivirana_varijabla naziv="DomainObject.Predmet.ProtuStrankaListNazivFormatedOIB_1">
      <item>EKO LIGNUM d.o.o., OIB 32132976643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St-2489/2016-6</izvorni_sadrzaj>
    <derivirana_varijabla naziv="DomainObject.PoslovniBrojDokumenta_1">St-2489/2016-6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LIGNUM d.o.o.</izvorni_sadrzaj>
    <derivirana_varijabla naziv="DomainObject.Predmet.ProtustrankaIDrugi_1">EKO LIGNUM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 LIGNUM d.o.o., OIB 32132976643, Širinec, Širinec 119, 10314 Križ</izvorni_sadrzaj>
    <derivirana_varijabla naziv="DomainObject.Predmet.ProtustrankaIDrugiAdressOIB_1">EKO LIGNUM d.o.o., OIB 32132976643, Širinec, Širinec 119, 10314 Križ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LIGNUM d.o.o.</item>
    </izvorni_sadrzaj>
    <derivirana_varijabla naziv="DomainObject.Predmet.SudioniciListNaziv_1">
      <item>FINA Regionalni centar Zagreb</item>
      <item>EKO LIGNUM d.o.o.</item>
    </derivirana_varijabla>
  </DomainObject.Predmet.SudioniciListNaziv>
  <DomainObject.Predmet.SudioniciListAdressOIB>
    <izvorni_sadrzaj>
      <item>FINA Regionalni centar Zagreb, OIB 85821130368, Trg svibanjskih žrtava 1995. 1,10000 Zagreb</item>
      <item>EKO LIGNUM d.o.o., OIB 32132976643, Širinec, Širinec 119,10314 Križ</item>
    </izvorni_sadrzaj>
    <derivirana_varijabla naziv="DomainObject.Predmet.SudioniciListAdressOIB_1">
      <item>FINA Regionalni centar Zagreb, OIB 85821130368, Trg svibanjskih žrtava 1995. 1,10000 Zagreb</item>
      <item>EKO LIGNUM d.o.o., OIB 32132976643, Širinec, Širinec 119,10314 Križ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32132976643</item>
    </izvorni_sadrzaj>
    <derivirana_varijabla naziv="DomainObject.Predmet.SudioniciListNazivOIB_1">
      <item>, OIB 85821130368</item>
      <item>, OIB 32132976643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859CB8-0727-4A51-AC2E-030B1FAEC5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971</properties:Words>
  <properties:Characters>5172</properties:Characters>
  <properties:Lines>129</properties:Lines>
  <properties:Paragraphs>47</properties:Paragraphs>
  <properties:TotalTime>70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2017-04-05T12:32:00Z</cp:lastPrinted>
  <dcterms:modified xmlns:xsi="http://www.w3.org/2001/XMLSchema-instance" xsi:type="dcterms:W3CDTF">2017-04-05T12:32:00Z</dcterms:modified>
  <cp:revision>85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St-2489/2016-6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