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ae8d" w14:paraId="54cae8d" w:rsidRDefault="0075239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739140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5239C" w:rsidP="0075239C" w:rsidR="0075239C">
      <w:pPr>
        <w:spacing w:after="0"/>
        <w:jc w:val="both"/>
      </w:pPr>
      <w:r>
        <w:t xml:space="preserve">           Republika Hrvatska</w:t>
      </w:r>
    </w:p>
    <w:p w:rsidRDefault="0075239C" w:rsidP="0075239C" w:rsidR="0075239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5239C" w:rsidP="0075239C" w:rsidR="0075239C" w:rsidRPr="0075239C">
      <w:pPr>
        <w:spacing w:after="0"/>
        <w:jc w:val="both"/>
      </w:pPr>
      <w:r>
        <w:t>Bjelov</w:t>
      </w:r>
      <w:r>
        <w:t xml:space="preserve">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75239C">
        <w:rPr>
          <w:rFonts w:cs="Times New Roman" w:eastAsia="Times New Roman"/>
          <w:noProof/>
          <w:szCs w:val="20"/>
          <w:lang w:eastAsia="hr-HR"/>
        </w:rPr>
        <w:t>Poslovni broj: 5. St-441/2017-6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5239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5239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75239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TURISTIČKA AGENCIJA SAMOBOR RECEPTIVE d.o.o. za turizam, Samobor, Vladimira </w:t>
      </w:r>
      <w:proofErr w:type="spellStart"/>
      <w:r w:rsidRPr="0075239C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75239C">
        <w:rPr>
          <w:rFonts w:cs="Times New Roman" w:eastAsia="Times New Roman"/>
          <w:szCs w:val="20"/>
          <w:lang w:eastAsia="hr-HR"/>
        </w:rPr>
        <w:t xml:space="preserve"> 1, MBS: 080295197, OIB: 70685349543, 4. travnja 2018.</w:t>
      </w:r>
      <w:r w:rsidRPr="0075239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5239C">
        <w:rPr>
          <w:rFonts w:cs="Times New Roman" w:eastAsia="Calibri"/>
          <w:szCs w:val="20"/>
          <w:lang w:eastAsia="hr-HR"/>
        </w:rPr>
        <w:t>r i j e š i o  j e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TURISTIČKA AGENCIJA SAMOBOR RECEPTIVE d.o.o. za turizam, Samobor, Vladimira </w:t>
      </w:r>
      <w:proofErr w:type="spellStart"/>
      <w:r w:rsidRPr="0075239C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75239C">
        <w:rPr>
          <w:rFonts w:cs="Times New Roman" w:eastAsia="Times New Roman"/>
          <w:szCs w:val="20"/>
          <w:lang w:eastAsia="hr-HR"/>
        </w:rPr>
        <w:t xml:space="preserve"> 1, MBS: 080295197, OIB: 70685349543,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75239C">
        <w:rPr>
          <w:rFonts w:cs="Times New Roman" w:eastAsia="Times New Roman"/>
          <w:noProof/>
          <w:szCs w:val="20"/>
          <w:lang w:eastAsia="hr-HR"/>
        </w:rPr>
        <w:t xml:space="preserve"> model HR05 540-441-17.         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>Obrazloženje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6. travnja 2016. Trgovačkom sudu u Zagrebu podnijela prijedlog za otvaranje stečajnog postupka nad dužnikom</w:t>
      </w:r>
      <w:r w:rsidRPr="0075239C">
        <w:rPr>
          <w:rFonts w:cs="Times New Roman" w:eastAsia="Times New Roman"/>
          <w:szCs w:val="20"/>
          <w:lang w:eastAsia="hr-HR"/>
        </w:rPr>
        <w:t xml:space="preserve"> TURISTIČKA AGENCIJA SAMOBOR RECEPTIVE d.o.o. za turizam, Samobor, Vladimira </w:t>
      </w:r>
      <w:proofErr w:type="spellStart"/>
      <w:r w:rsidRPr="0075239C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75239C">
        <w:rPr>
          <w:rFonts w:cs="Times New Roman" w:eastAsia="Times New Roman"/>
          <w:szCs w:val="20"/>
          <w:lang w:eastAsia="hr-HR"/>
        </w:rPr>
        <w:t xml:space="preserve"> 1, koji je zaprimljen pod brojem St-3417/2016 i temeljem rješenja predsjednika Visokog trgovačkog suda Republike Hrvatske poslovni broj Su-525/17-9 od 26. lipnja 2017. ustupljen ovom sudu na daljnji postupak. 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>Temeljem čl.115. st.1. SZ-a sud je rješenjem od 12. prosinca 2017.</w:t>
      </w:r>
      <w:r w:rsidRPr="0075239C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75239C">
        <w:rPr>
          <w:rFonts w:cs="Times New Roman" w:eastAsia="Times New Roman"/>
          <w:szCs w:val="20"/>
          <w:lang w:eastAsia="hr-HR"/>
        </w:rPr>
        <w:t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Žarko Radoš, kojem je naloženo sastaviti i podnijeti sudu pisano izvješće o financijsko-gospodarskom stanju dužnika.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Calibri"/>
          <w:szCs w:val="20"/>
          <w:lang w:eastAsia="hr-HR"/>
        </w:rPr>
        <w:t>Z</w:t>
      </w:r>
      <w:r w:rsidRPr="0075239C">
        <w:rPr>
          <w:rFonts w:cs="Times New Roman" w:eastAsia="Times New Roman"/>
          <w:szCs w:val="20"/>
          <w:lang w:eastAsia="hr-HR"/>
        </w:rPr>
        <w:t xml:space="preserve">akonski zastupnik dužnika nije došao na ročište 17. siječnja 2018. i nije podnio pisano izvješće o gospodarsko-financijskom stanju dužnika. 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 xml:space="preserve">  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75239C">
        <w:rPr>
          <w:rFonts w:cs="Times New Roman" w:eastAsia="Times New Roman"/>
          <w:noProof/>
          <w:szCs w:val="20"/>
          <w:lang w:eastAsia="hr-HR"/>
        </w:rPr>
        <w:t>2018.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5239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5239C" w:rsidP="0075239C" w:rsidR="0075239C" w:rsidRPr="0075239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5239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5239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5239C" w:rsidP="0075239C" w:rsidR="0075239C" w:rsidRPr="00752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5239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1831208"/>
      <w:docPartObj>
        <w:docPartGallery w:val="Page Numbers (Top of Page)"/>
        <w:docPartUnique/>
      </w:docPartObj>
    </w:sdtPr>
    <w:sdtContent>
      <w:p w:rsidRDefault="0075239C" w:rsidP="0075239C" w:rsidR="0075239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5239C" w:rsidP="0075239C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75239C">
      <w:rPr>
        <w:rFonts w:cs="Times New Roman" w:eastAsia="Times New Roman"/>
        <w:noProof/>
        <w:szCs w:val="20"/>
        <w:lang w:eastAsia="hr-HR"/>
      </w:rPr>
      <w:t>Poslovni broj: 5. St-441/2017-6</w:t>
    </w:r>
  </w:p>
  <w:p w:rsidRDefault="0075239C" w:rsidP="0075239C" w:rsidR="0075239C" w:rsidRPr="0075239C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239C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08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7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St-441/2017-7</izvorni_sadrzaj>
    <derivirana_varijabla naziv="DomainObject.Oznaka_1">St-441/2017-7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AGENCIJA SAMOBOR RECEPTIVE d.o.o. zastupanog po punomoćniku Žarko Radoš</izvorni_sadrzaj>
    <derivirana_varijabla naziv="DomainObject.Predmet.ProtustrankaFormated_1">  TURISTIČKA AGENCIJA SAMOBOR RECEPTIVE d.o.o. zastupanog po punomoćniku Žarko Radoš</derivirana_varijabla>
  </DomainObject.Predmet.ProtustrankaFormated>
  <DomainObject.Predmet.ProtustrankaFormatedOIB>
    <izvorni_sadrzaj>  TURISTIČKA AGENCIJA SAMOBOR RECEPTIVE d.o.o., OIB 70685349543 zastupanog po punomoćniku Žarko Radoš</izvorni_sadrzaj>
    <derivirana_varijabla naziv="DomainObject.Predmet.ProtustrankaFormatedOIB_1">  TURISTIČKA AGENCIJA SAMOBOR RECEPTIVE d.o.o., OIB 70685349543 zastupanog po punomoćniku Žarko Radoš</derivirana_varijabla>
  </DomainObject.Predmet.ProtustrankaFormatedOIB>
  <DomainObject.Predmet.ProtustrankaFormatedWithAdress>
    <izvorni_sadrzaj> TURISTIČKA AGENCIJA SAMOBOR RECEPTIVE d.o.o., Vladimira Ruždjaka 1, 10430 Samobor zastupanog po punomoćniku Žarko Radoš</izvorni_sadrzaj>
    <derivirana_varijabla naziv="DomainObject.Predmet.ProtustrankaFormatedWithAdress_1"> TURISTIČKA AGENCIJA SAMOBOR RECEPTIVE d.o.o., Vladimira Ruždjaka 1, 10430 Samobor zastupanog po punomoćniku Žarko Radoš</derivirana_varijabla>
  </DomainObject.Predmet.ProtustrankaFormatedWithAdress>
  <DomainObject.Predmet.ProtustrankaFormatedWithAdressOIB>
    <izvorni_sadrzaj> TURISTIČKA AGENCIJA SAMOBOR RECEPTIVE d.o.o., OIB 70685349543, Vladimira Ruždjaka 1, 10430 Samobor zastupanog po punomoćniku Žarko Radoš</izvorni_sadrzaj>
    <derivirana_varijabla naziv="DomainObject.Predmet.ProtustrankaFormatedWithAdressOIB_1"> TURISTIČKA AGENCIJA SAMOBOR RECEPTIVE d.o.o., OIB 70685349543, Vladimira Ruždjaka 1, 10430 Samobor zastupanog po punomoćniku Žarko Radoš</derivirana_varijabla>
  </DomainObject.Predmet.ProtustrankaFormatedWithAdressOIB>
  <DomainObject.Predmet.ProtustrankaWithAdress>
    <izvorni_sadrzaj>TURISTIČKA AGENCIJA SAMOBOR RECEPTIVE d.o.o. Vladimira Ruždjaka 1, 10430 Samobor</izvorni_sadrzaj>
    <derivirana_varijabla naziv="DomainObject.Predmet.ProtustrankaWithAdress_1">TURISTIČKA AGENCIJA SAMOBOR RECEPTIVE d.o.o. Vladimira Ruždjaka 1, 10430 Samobor</derivirana_varijabla>
  </DomainObject.Predmet.ProtustrankaWithAdress>
  <DomainObject.Predmet.ProtustrankaWithAdressOIB>
    <izvorni_sadrzaj>TURISTIČKA AGENCIJA SAMOBOR RECEPTIVE d.o.o., OIB 70685349543, Vladimira Ruždjaka 1, 10430 Samobor</izvorni_sadrzaj>
    <derivirana_varijabla naziv="DomainObject.Predmet.ProtustrankaWithAdressOIB_1">TURISTIČKA AGENCIJA SAMOBOR RECEPTIVE d.o.o., OIB 70685349543, Vladimira Ruždjaka 1, 10430 Samobor</derivirana_varijabla>
  </DomainObject.Predmet.ProtustrankaWithAdressOIB>
  <DomainObject.Predmet.ProtustrankaNazivFormated>
    <izvorni_sadrzaj>TURISTIČKA AGENCIJA SAMOBOR RECEPTIVE d.o.o.</izvorni_sadrzaj>
    <derivirana_varijabla naziv="DomainObject.Predmet.ProtustrankaNazivFormated_1">TURISTIČKA AGENCIJA SAMOBOR RECEPTIVE d.o.o.</derivirana_varijabla>
  </DomainObject.Predmet.ProtustrankaNazivFormated>
  <DomainObject.Predmet.ProtustrankaNazivFormatedOIB>
    <izvorni_sadrzaj>TURISTIČKA AGENCIJA SAMOBOR RECEPTIVE d.o.o., OIB 70685349543</izvorni_sadrzaj>
    <derivirana_varijabla naziv="DomainObject.Predmet.ProtustrankaNazivFormatedOIB_1">TURISTIČKA AGENCIJA SAMOBOR RECEPTIVE d.o.o., OIB 70685349543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TURISTIČKA AGENCIJA SAMOBOR RECEPTIVE d.o.o. zastupanog po punomoćniku Žarko Radoš</item>
    </izvorni_sadrzaj>
    <derivirana_varijabla naziv="DomainObject.Predmet.ProtuStrankaListFormated_1">
      <item>TURISTIČKA AGENCIJA SAMOBOR RECEPTIVE d.o.o. zastupanog po punomoćniku Žarko Radoš</item>
    </derivirana_varijabla>
  </DomainObject.Predmet.ProtuStrankaListFormated>
  <DomainObject.Predmet.ProtuStrankaListFormatedOIB>
    <izvorni_sadrzaj>
      <item>TURISTIČKA AGENCIJA SAMOBOR RECEPTIVE d.o.o., OIB 70685349543 zastupanog po punomoćniku Žarko Radoš</item>
    </izvorni_sadrzaj>
    <derivirana_varijabla naziv="DomainObject.Predmet.ProtuStrankaListFormatedOIB_1">
      <item>TURISTIČKA AGENCIJA SAMOBOR RECEPTIVE d.o.o., OIB 70685349543 zastupanog po punomoćniku Žarko Radoš</item>
    </derivirana_varijabla>
  </DomainObject.Predmet.ProtuStrankaListFormatedOIB>
  <DomainObject.Predmet.ProtuStrankaListFormatedWithAdress>
    <izvorni_sadrzaj>
      <item>TURISTIČKA AGENCIJA SAMOBOR RECEPTIVE d.o.o., Vladimira Ruždjaka 1, 10430 Samobor zastupanog po punomoćniku Žarko Radoš</item>
    </izvorni_sadrzaj>
    <derivirana_varijabla naziv="DomainObject.Predmet.ProtuStrankaListFormatedWithAdress_1">
      <item>TURISTIČKA AGENCIJA SAMOBOR RECEPTIVE d.o.o., Vladimira Ruždjaka 1, 10430 Samobor zastupanog po punomoćniku Žarko Radoš</item>
    </derivirana_varijabla>
  </DomainObject.Predmet.ProtuStrankaListFormatedWithAdress>
  <DomainObject.Predmet.ProtuStrankaListFormatedWithAdressOIB>
    <izvorni_sadrzaj>
      <item>TURISTIČKA AGENCIJA SAMOBOR RECEPTIVE d.o.o., OIB 70685349543, Vladimira Ruždjaka 1, 10430 Samobor zastupanog po punomoćniku Žarko Radoš</item>
    </izvorni_sadrzaj>
    <derivirana_varijabla naziv="DomainObject.Predmet.ProtuStrankaListFormatedWithAdressOIB_1">
      <item>TURISTIČKA AGENCIJA SAMOBOR RECEPTIVE d.o.o., OIB 70685349543, Vladimira Ruždjaka 1, 10430 Samobor zastupanog po punomoćniku Žarko Radoš</item>
    </derivirana_varijabla>
  </DomainObject.Predmet.ProtuStrankaListFormatedWithAdressOIB>
  <DomainObject.Predmet.ProtuStrankaListNazivFormated>
    <izvorni_sadrzaj>
      <item>TURISTIČKA AGENCIJA SAMOBOR RECEPTIVE d.o.o.</item>
    </izvorni_sadrzaj>
    <derivirana_varijabla naziv="DomainObject.Predmet.ProtuStrankaListNazivFormated_1">
      <item>TURISTIČKA AGENCIJA SAMOBOR RECEPTIVE d.o.o.</item>
    </derivirana_varijabla>
  </DomainObject.Predmet.ProtuStrankaListNazivFormated>
  <DomainObject.Predmet.ProtuStrankaListNazivFormatedOIB>
    <izvorni_sadrzaj>
      <item>TURISTIČKA AGENCIJA SAMOBOR RECEPTIVE d.o.o., OIB 70685349543</item>
    </izvorni_sadrzaj>
    <derivirana_varijabla naziv="DomainObject.Predmet.ProtuStrankaListNazivFormatedOIB_1">
      <item>TURISTIČKA AGENCIJA SAMOBOR RECEPTIVE d.o.o., OIB 70685349543</item>
    </derivirana_varijabla>
  </DomainObject.Predmet.ProtuStrankaListNazivFormatedOIB>
  <DomainObject.Predmet.OstaliListFormated>
    <izvorni_sadrzaj>
      <item>Žarko Radoš punomoćnik sudionika u postupku TURISTIČKA AGENCIJA SAMOBOR RECEPTIVE d.o.o.</item>
    </izvorni_sadrzaj>
    <derivirana_varijabla naziv="DomainObject.Predmet.OstaliListFormated_1">
      <item>Žarko Radoš punomoćnik sudionika u postupku TURISTIČKA AGENCIJA SAMOBOR RECEPTIVE d.o.o.</item>
    </derivirana_varijabla>
  </DomainObject.Predmet.OstaliListFormated>
  <DomainObject.Predmet.OstaliListFormatedOIB>
    <izvorni_sadrzaj>
      <item>Žarko Radoš, OIB 80581988020 punomoćnik sudionika u postupku TURISTIČKA AGENCIJA SAMOBOR RECEPTIVE d.o.o.</item>
    </izvorni_sadrzaj>
    <derivirana_varijabla naziv="DomainObject.Predmet.OstaliListFormatedOIB_1">
      <item>Žarko Radoš, OIB 80581988020 punomoćnik sudionika u postupku TURISTIČKA AGENCIJA SAMOBOR RECEPTIVE d.o.o.</item>
    </derivirana_varijabla>
  </DomainObject.Predmet.OstaliListFormatedOIB>
  <DomainObject.Predmet.OstaliListFormatedWithAdress>
    <izvorni_sadrzaj>
      <item>Žarko Radoš, Vladimira Ruždjaka 1, 10430 Samobor punomoćnik sudionika u postupku TURISTIČKA AGENCIJA SAMOBOR RECEPTIVE d.o.o.</item>
    </izvorni_sadrzaj>
    <derivirana_varijabla naziv="DomainObject.Predmet.OstaliListFormatedWithAdress_1">
      <item>Žarko Radoš, Vladimira Ruždjaka 1, 10430 Samobor punomoćnik sudionika u postupku TURISTIČKA AGENCIJA SAMOBOR RECEPTIVE d.o.o.</item>
    </derivirana_varijabla>
  </DomainObject.Predmet.OstaliListFormatedWithAdress>
  <DomainObject.Predmet.OstaliListFormatedWithAdressOIB>
    <izvorni_sadrzaj>
      <item>Žarko Radoš, OIB 80581988020, Vladimira Ruždjaka 1, 10430 Samobor punomoćnik sudionika u postupku TURISTIČKA AGENCIJA SAMOBOR RECEPTIVE d.o.o.</item>
    </izvorni_sadrzaj>
    <derivirana_varijabla naziv="DomainObject.Predmet.OstaliListFormatedWithAdressOIB_1">
      <item>Žarko Radoš, OIB 80581988020, Vladimira Ruždjaka 1, 10430 Samobor punomoćnik sudionika u postupku TURISTIČKA AGENCIJA SAMOBOR RECEPTIVE d.o.o.</item>
    </derivirana_varijabla>
  </DomainObject.Predmet.OstaliListFormatedWithAdressOIB>
  <DomainObject.Predmet.OstaliListNazivFormated>
    <izvorni_sadrzaj>
      <item>Žarko Radoš</item>
    </izvorni_sadrzaj>
    <derivirana_varijabla naziv="DomainObject.Predmet.OstaliListNazivFormated_1">
      <item>Žarko Radoš</item>
    </derivirana_varijabla>
  </DomainObject.Predmet.OstaliListNazivFormated>
  <DomainObject.Predmet.OstaliListNazivFormatedOIB>
    <izvorni_sadrzaj>
      <item>Žarko Radoš, OIB 80581988020</item>
    </izvorni_sadrzaj>
    <derivirana_varijabla naziv="DomainObject.Predmet.OstaliListNazivFormatedOIB_1">
      <item>Žarko Radoš, OIB 80581988020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St-441/2017-7</izvorni_sadrzaj>
    <derivirana_varijabla naziv="DomainObject.PoslovniBrojDokumenta_1">St-441/2017-7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TURISTIČKA AGENCIJA SAMOBOR RECEPTIVE d.o.o.</izvorni_sadrzaj>
    <derivirana_varijabla naziv="DomainObject.Predmet.ProtustrankaIDrugi_1">TURISTIČKA AGENCIJA SAMOBOR RECEPTIVE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TURISTIČKA AGENCIJA SAMOBOR RECEPTIVE d.o.o., OIB 70685349543, Vladimira Ruždjaka 1, 10430 Samobor</izvorni_sadrzaj>
    <derivirana_varijabla naziv="DomainObject.Predmet.ProtustrankaIDrugiAdressOIB_1">TURISTIČKA AGENCIJA SAMOBOR RECEPTIVE d.o.o., OIB 70685349543, Vladimira Ruždjaka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TURISTIČKA AGENCIJA SAMOBOR RECEPTIVE d.o.o.</item>
      <item>FINA Regionalni centar Zagreb</item>
      <item>Žarko Radoš</item>
    </izvorni_sadrzaj>
    <derivirana_varijabla naziv="DomainObject.Predmet.SudioniciListNaziv_1">
      <item>TURISTIČKA AGENCIJA SAMOBOR RECEPTIVE d.o.o.</item>
      <item>FINA Regionalni centar Zagreb</item>
      <item>Žarko Radoš</item>
    </derivirana_varijabla>
  </DomainObject.Predmet.SudioniciListNaziv>
  <DomainObject.Predmet.SudioniciListAdressOIB>
    <izvorni_sadrzaj>
      <item>TURISTIČKA AGENCIJA SAMOBOR RECEPTIVE d.o.o., OIB 70685349543, Vladimira Ruždjaka 1,10430 Samobor</item>
      <item>FINA Regionalni centar Zagreb, OIB 85821130368, Trg svibanjskih žrtava 1995. 1,10000 Zagreb</item>
      <item>Žarko Radoš, OIB 80581988020, Vladimira Ruždjaka 1,10430 Samobor</item>
    </izvorni_sadrzaj>
    <derivirana_varijabla naziv="DomainObject.Predmet.SudioniciListAdressOIB_1">
      <item>TURISTIČKA AGENCIJA SAMOBOR RECEPTIVE d.o.o., OIB 70685349543, Vladimira Ruždjaka 1,10430 Samobor</item>
      <item>FINA Regionalni centar Zagreb, OIB 85821130368, Trg svibanjskih žrtava 1995. 1,10000 Zagreb</item>
      <item>Žarko Radoš, OIB 80581988020, Vladimira Ruždjaka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2A515-016F-4F09-8F86-CD5A9CE66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3127</properties:Characters>
  <properties:Lines>82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