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abb0" w14:paraId="454abb0" w:rsidRDefault="00B46CF5" w:rsidP="00E36887"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180B45">
        <w:rPr>
          <w:rFonts w:hAnsi="Times New Roman" w:ascii="Times New Roman"/>
        </w:rPr>
        <w:t>599</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36887"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1C5439" w:rsidRPr="001C5439">
        <w:rPr>
          <w:rFonts w:hAnsi="Times New Roman" w:ascii="Times New Roman"/>
        </w:rPr>
        <w:t>HALLUX d.o.o.</w:t>
      </w:r>
      <w:r w:rsidR="001C5439">
        <w:rPr>
          <w:rFonts w:hAnsi="Times New Roman" w:ascii="Times New Roman"/>
        </w:rPr>
        <w:t>, Zagreb</w:t>
      </w:r>
      <w:r w:rsidR="0005638C">
        <w:rPr>
          <w:rFonts w:hAnsi="Times New Roman" w:ascii="Times New Roman"/>
        </w:rPr>
        <w:t xml:space="preserve">, </w:t>
      </w:r>
      <w:r w:rsidR="001C5439">
        <w:rPr>
          <w:rFonts w:hAnsi="Times New Roman" w:ascii="Times New Roman"/>
        </w:rPr>
        <w:t>Orahovac 19</w:t>
      </w:r>
      <w:r w:rsidR="007E44C0">
        <w:rPr>
          <w:rFonts w:hAnsi="Times New Roman" w:ascii="Times New Roman"/>
        </w:rPr>
        <w:t xml:space="preserve">, </w:t>
      </w:r>
      <w:r w:rsidRPr="001C1019">
        <w:rPr>
          <w:rFonts w:hAnsi="Times New Roman" w:ascii="Times New Roman"/>
        </w:rPr>
        <w:t>OIB:</w:t>
      </w:r>
      <w:r w:rsidR="001C5439" w:rsidRPr="001C5439">
        <w:t xml:space="preserve"> </w:t>
      </w:r>
      <w:r w:rsidR="001C5439" w:rsidRPr="001C5439">
        <w:rPr>
          <w:rFonts w:hAnsi="Times New Roman" w:ascii="Times New Roman"/>
        </w:rPr>
        <w:t>79539534078</w:t>
      </w:r>
      <w:r w:rsidR="00FA372E">
        <w:rPr>
          <w:rFonts w:hAnsi="Times New Roman" w:ascii="Times New Roman"/>
        </w:rPr>
        <w:t xml:space="preserve">, </w:t>
      </w:r>
      <w:r w:rsidR="00E36887">
        <w:rPr>
          <w:rFonts w:hAnsi="Times New Roman" w:ascii="Times New Roman"/>
        </w:rPr>
        <w:t>29</w:t>
      </w:r>
      <w:r w:rsidR="008C0FD2">
        <w:rPr>
          <w:rFonts w:hAnsi="Times New Roman" w:ascii="Times New Roman"/>
        </w:rPr>
        <w:t xml:space="preserve">. </w:t>
      </w:r>
      <w:r w:rsidR="00E36887">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5E13CE" w:rsidRPr="005E13CE">
        <w:rPr>
          <w:rFonts w:hAnsi="Times New Roman" w:ascii="Times New Roman"/>
        </w:rPr>
        <w:t>HALLUX d.o.o., Zagreb, Orahovac 19, OIB: 79539534078</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3C2E73">
        <w:rPr>
          <w:rFonts w:hAnsi="Times New Roman" w:ascii="Times New Roman"/>
        </w:rPr>
        <w:t>Hrvoje Krivec,</w:t>
      </w:r>
      <w:r w:rsidRPr="006F2EF0">
        <w:rPr>
          <w:rFonts w:hAnsi="Times New Roman" w:ascii="Times New Roman"/>
        </w:rPr>
        <w:t xml:space="preserve"> </w:t>
      </w:r>
      <w:r w:rsidR="003C2E73" w:rsidRPr="003C2E73">
        <w:rPr>
          <w:rFonts w:hAnsi="Times New Roman" w:ascii="Times New Roman"/>
        </w:rPr>
        <w:t>Zagreb, Orahovac 19</w:t>
      </w:r>
      <w:r w:rsidR="007B3CA3">
        <w:rPr>
          <w:rFonts w:hAnsi="Times New Roman" w:ascii="Times New Roman"/>
        </w:rPr>
        <w:t>,</w:t>
      </w:r>
      <w:r w:rsidRPr="006F2EF0">
        <w:rPr>
          <w:rFonts w:hAnsi="Times New Roman" w:ascii="Times New Roman"/>
        </w:rPr>
        <w:t xml:space="preserve"> OIB:</w:t>
      </w:r>
      <w:r w:rsidR="003C2E73">
        <w:rPr>
          <w:rFonts w:hAnsi="Times New Roman" w:ascii="Times New Roman"/>
        </w:rPr>
        <w:t xml:space="preserve"> 75576474943</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C72C1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45547E">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E36887"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E36887">
        <w:rPr>
          <w:rFonts w:hAnsi="Times New Roman" w:ascii="Times New Roman"/>
          <w:b/>
        </w:rPr>
        <w:t>20</w:t>
      </w:r>
      <w:r w:rsidR="00BC41A7" w:rsidRPr="000F3CF9">
        <w:rPr>
          <w:rFonts w:hAnsi="Times New Roman" w:ascii="Times New Roman"/>
          <w:b/>
        </w:rPr>
        <w:t>. s</w:t>
      </w:r>
      <w:r w:rsidR="00E36887">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E36887">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E36887">
        <w:rPr>
          <w:rFonts w:hAnsi="Times New Roman" w:ascii="Times New Roman"/>
          <w:b/>
        </w:rPr>
        <w:t>2</w:t>
      </w:r>
      <w:r w:rsidR="00943B15" w:rsidRPr="000F3CF9">
        <w:rPr>
          <w:rFonts w:hAnsi="Times New Roman" w:ascii="Times New Roman"/>
          <w:b/>
        </w:rPr>
        <w:t>,</w:t>
      </w:r>
      <w:r w:rsidR="00E36887">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5E13CE" w:rsidRPr="005E13CE">
        <w:rPr>
          <w:rFonts w:hAnsi="Times New Roman" w:ascii="Times New Roman"/>
        </w:rPr>
        <w:t>HALLUX d.o.o., Zagreb, Orahovac 19, OIB: 79539534078</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E36887" w:rsidRPr="00E36887">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E36887" w:rsidP="009A3118" w:rsidR="00E36887">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45547E">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C72C1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E36887">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E36887">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45547E">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7408F">
        <w:rPr>
          <w:rFonts w:hAnsi="Times New Roman" w:ascii="Times New Roman"/>
        </w:rPr>
        <w:t>29</w:t>
      </w:r>
      <w:r w:rsidR="00CA4F2A">
        <w:rPr>
          <w:rFonts w:hAnsi="Times New Roman" w:ascii="Times New Roman"/>
        </w:rPr>
        <w:t xml:space="preserve">. </w:t>
      </w:r>
      <w:r w:rsidR="0047408F">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901B4">
        <w:rPr>
          <w:rFonts w:hAnsi="Times New Roman" w:ascii="Times New Roman"/>
        </w:rPr>
        <w:t>, v.r.</w:t>
      </w:r>
    </w:p>
    <w:p w:rsidRDefault="003901B4" w:rsidP="000F3CF9" w:rsidR="003901B4">
      <w:pPr>
        <w:jc w:val="right"/>
        <w:rPr>
          <w:rFonts w:hAnsi="Times New Roman" w:ascii="Times New Roman"/>
        </w:rPr>
      </w:pPr>
    </w:p>
    <w:p w:rsidRDefault="003901B4" w:rsidP="000F3CF9" w:rsidR="003901B4">
      <w:pPr>
        <w:jc w:val="right"/>
        <w:rPr>
          <w:rFonts w:hAnsi="Times New Roman" w:ascii="Times New Roman"/>
        </w:rPr>
      </w:pPr>
      <w:r>
        <w:rPr>
          <w:rFonts w:hAnsi="Times New Roman" w:ascii="Times New Roman"/>
        </w:rPr>
        <w:t>Za točnost otpravka-</w:t>
      </w:r>
    </w:p>
    <w:p w:rsidRDefault="003901B4" w:rsidP="000F3CF9" w:rsidR="003901B4">
      <w:pPr>
        <w:jc w:val="right"/>
        <w:rPr>
          <w:rFonts w:hAnsi="Times New Roman" w:ascii="Times New Roman"/>
        </w:rPr>
      </w:pPr>
      <w:r>
        <w:rPr>
          <w:rFonts w:hAnsi="Times New Roman" w:ascii="Times New Roman"/>
        </w:rPr>
        <w:t>Ovlašteni službenik:</w:t>
      </w:r>
    </w:p>
    <w:p w:rsidRDefault="003901B4" w:rsidP="000F3CF9" w:rsidR="003901B4"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9368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3C2E73">
      <w:rPr>
        <w:rFonts w:hAnsi="Times New Roman" w:ascii="Times New Roman"/>
      </w:rPr>
      <w:t>599</w:t>
    </w:r>
    <w:r w:rsidR="007E44C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80B45"/>
    <w:rsid w:val="0019136A"/>
    <w:rsid w:val="001A5B91"/>
    <w:rsid w:val="001A666F"/>
    <w:rsid w:val="001C1019"/>
    <w:rsid w:val="001C47F5"/>
    <w:rsid w:val="001C5439"/>
    <w:rsid w:val="001D328D"/>
    <w:rsid w:val="001D67C7"/>
    <w:rsid w:val="001F371D"/>
    <w:rsid w:val="00235E4F"/>
    <w:rsid w:val="002539F0"/>
    <w:rsid w:val="00255777"/>
    <w:rsid w:val="00265B35"/>
    <w:rsid w:val="00292C91"/>
    <w:rsid w:val="002A2C84"/>
    <w:rsid w:val="002C352F"/>
    <w:rsid w:val="002E7E57"/>
    <w:rsid w:val="002F5133"/>
    <w:rsid w:val="0030100A"/>
    <w:rsid w:val="003119C0"/>
    <w:rsid w:val="0034702D"/>
    <w:rsid w:val="00354C62"/>
    <w:rsid w:val="003901B4"/>
    <w:rsid w:val="00396A79"/>
    <w:rsid w:val="003B348D"/>
    <w:rsid w:val="003B534B"/>
    <w:rsid w:val="003B5A01"/>
    <w:rsid w:val="003C2E73"/>
    <w:rsid w:val="004021CC"/>
    <w:rsid w:val="0043414E"/>
    <w:rsid w:val="00446A94"/>
    <w:rsid w:val="004475AF"/>
    <w:rsid w:val="0045547E"/>
    <w:rsid w:val="00462914"/>
    <w:rsid w:val="0047408F"/>
    <w:rsid w:val="004D1BAA"/>
    <w:rsid w:val="004D5D59"/>
    <w:rsid w:val="004F18CA"/>
    <w:rsid w:val="005151B2"/>
    <w:rsid w:val="005246A4"/>
    <w:rsid w:val="00543829"/>
    <w:rsid w:val="005870C4"/>
    <w:rsid w:val="00587757"/>
    <w:rsid w:val="005A33C5"/>
    <w:rsid w:val="005A797C"/>
    <w:rsid w:val="005B63FB"/>
    <w:rsid w:val="005E13CE"/>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56DC1"/>
    <w:rsid w:val="007720A4"/>
    <w:rsid w:val="007A6557"/>
    <w:rsid w:val="007B3CA3"/>
    <w:rsid w:val="007E44C0"/>
    <w:rsid w:val="00820C54"/>
    <w:rsid w:val="00821919"/>
    <w:rsid w:val="00852073"/>
    <w:rsid w:val="00874E0F"/>
    <w:rsid w:val="00893683"/>
    <w:rsid w:val="008A4881"/>
    <w:rsid w:val="008C0FD2"/>
    <w:rsid w:val="008D18B2"/>
    <w:rsid w:val="008F6D36"/>
    <w:rsid w:val="009028E0"/>
    <w:rsid w:val="00912C4E"/>
    <w:rsid w:val="00921294"/>
    <w:rsid w:val="00921C6A"/>
    <w:rsid w:val="00935D15"/>
    <w:rsid w:val="00943B15"/>
    <w:rsid w:val="00952CDA"/>
    <w:rsid w:val="00982B3A"/>
    <w:rsid w:val="009A3118"/>
    <w:rsid w:val="009A7542"/>
    <w:rsid w:val="009B108B"/>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30B4C"/>
    <w:rsid w:val="00B46CF5"/>
    <w:rsid w:val="00B50BE8"/>
    <w:rsid w:val="00B6371A"/>
    <w:rsid w:val="00B6796F"/>
    <w:rsid w:val="00B716F2"/>
    <w:rsid w:val="00B75861"/>
    <w:rsid w:val="00BB7D77"/>
    <w:rsid w:val="00BC41A7"/>
    <w:rsid w:val="00BC580B"/>
    <w:rsid w:val="00BE6742"/>
    <w:rsid w:val="00BF4DEF"/>
    <w:rsid w:val="00BF71F5"/>
    <w:rsid w:val="00C12562"/>
    <w:rsid w:val="00C21F56"/>
    <w:rsid w:val="00C27116"/>
    <w:rsid w:val="00C3624C"/>
    <w:rsid w:val="00C405E6"/>
    <w:rsid w:val="00C47BE0"/>
    <w:rsid w:val="00C52A39"/>
    <w:rsid w:val="00C72C18"/>
    <w:rsid w:val="00C80D7C"/>
    <w:rsid w:val="00C86DA2"/>
    <w:rsid w:val="00C94C51"/>
    <w:rsid w:val="00CA4F2A"/>
    <w:rsid w:val="00CD6992"/>
    <w:rsid w:val="00CE1AB3"/>
    <w:rsid w:val="00D2212F"/>
    <w:rsid w:val="00D46BFE"/>
    <w:rsid w:val="00D52116"/>
    <w:rsid w:val="00D956E9"/>
    <w:rsid w:val="00DC6E5E"/>
    <w:rsid w:val="00DE5A25"/>
    <w:rsid w:val="00DF6516"/>
    <w:rsid w:val="00E00DED"/>
    <w:rsid w:val="00E00E55"/>
    <w:rsid w:val="00E32285"/>
    <w:rsid w:val="00E32A6B"/>
    <w:rsid w:val="00E36887"/>
    <w:rsid w:val="00E374B1"/>
    <w:rsid w:val="00E37F24"/>
    <w:rsid w:val="00E41610"/>
    <w:rsid w:val="00E44011"/>
    <w:rsid w:val="00E8605B"/>
    <w:rsid w:val="00E87DC4"/>
    <w:rsid w:val="00EB2B3A"/>
    <w:rsid w:val="00F22A72"/>
    <w:rsid w:val="00F26924"/>
    <w:rsid w:val="00F33BE0"/>
    <w:rsid w:val="00F35602"/>
    <w:rsid w:val="00F467C6"/>
    <w:rsid w:val="00F72C43"/>
    <w:rsid w:val="00F776E4"/>
    <w:rsid w:val="00F81C44"/>
    <w:rsid w:val="00F95AED"/>
    <w:rsid w:val="00FA2687"/>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901B4"/>
    <w:rPr>
      <w:color w:val="808080"/>
      <w:bdr w:space="0" w:sz="0" w:color="auto" w:val="none"/>
      <w:shd w:fill="auto" w:color="auto" w:val="clear"/>
    </w:rPr>
  </w:style>
  <w:style w:customStyle="true" w:styleId="eSPISCCParagraphDefaultFont" w:type="character">
    <w:name w:val="eSPIS_CC_Paragraph Default Font"/>
    <w:basedOn w:val="Zadanifontodlomka"/>
    <w:rsid w:val="003901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1B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901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1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901B4"/>
    <w:rPr>
      <w:color w:val="808080"/>
      <w:bdr w:color="auto" w:space="0" w:sz="0" w:val="none"/>
      <w:shd w:color="auto" w:fill="auto" w:val="clear"/>
    </w:rPr>
  </w:style>
  <w:style w:customStyle="1" w:styleId="eSPISCCParagraphDefaultFont" w:type="character">
    <w:name w:val="eSPIS_CC_Paragraph Default Font"/>
    <w:basedOn w:val="Zadanifontodlomka"/>
    <w:rsid w:val="003901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1B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901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1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3599</izvorni_sadrzaj>
    <derivirana_varijabla naziv="DomainObject.Predmet.Broj_1">3599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St-3599/2016</izvorni_sadrzaj>
    <derivirana_varijabla naziv="DomainObject.Predmet.OznakaBroj_1">St-3599/2016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HALLUX d.o.o.</izvorni_sadrzaj>
    <derivirana_varijabla naziv="DomainObject.Predmet.ProtustrankaFormated_1">  HALLUX d.o.o.</derivirana_varijabla>
  </DomainObject.Predmet.ProtustrankaFormated>
  <DomainObject.Predmet.ProtustrankaFormatedOIB>
    <izvorni_sadrzaj>  HALLUX d.o.o., OIB 79539534078</izvorni_sadrzaj>
    <derivirana_varijabla naziv="DomainObject.Predmet.ProtustrankaFormatedOIB_1">  HALLUX d.o.o., OIB 79539534078</derivirana_varijabla>
  </DomainObject.Predmet.ProtustrankaFormatedOIB>
  <DomainObject.Predmet.ProtustrankaFormatedWithAdress>
    <izvorni_sadrzaj> HALLUX d.o.o., Orahovac 19, 10000 Zagreb</izvorni_sadrzaj>
    <derivirana_varijabla naziv="DomainObject.Predmet.ProtustrankaFormatedWithAdress_1"> HALLUX d.o.o., Orahovac 19, 10000 Zagreb</derivirana_varijabla>
  </DomainObject.Predmet.ProtustrankaFormatedWithAdress>
  <DomainObject.Predmet.ProtustrankaFormatedWithAdressOIB>
    <izvorni_sadrzaj> HALLUX d.o.o., OIB 79539534078, Orahovac 19, 10000 Zagreb</izvorni_sadrzaj>
    <derivirana_varijabla naziv="DomainObject.Predmet.ProtustrankaFormatedWithAdressOIB_1"> HALLUX d.o.o., OIB 79539534078, Orahovac 19, 10000 Zagreb</derivirana_varijabla>
  </DomainObject.Predmet.ProtustrankaFormatedWithAdressOIB>
  <DomainObject.Predmet.ProtustrankaWithAdress>
    <izvorni_sadrzaj>HALLUX d.o.o. Orahovac 19, 10000 Zagreb</izvorni_sadrzaj>
    <derivirana_varijabla naziv="DomainObject.Predmet.ProtustrankaWithAdress_1">HALLUX d.o.o. Orahovac 19, 10000 Zagreb</derivirana_varijabla>
  </DomainObject.Predmet.ProtustrankaWithAdress>
  <DomainObject.Predmet.ProtustrankaWithAdressOIB>
    <izvorni_sadrzaj>HALLUX d.o.o., OIB 79539534078, Orahovac 19, 10000 Zagreb</izvorni_sadrzaj>
    <derivirana_varijabla naziv="DomainObject.Predmet.ProtustrankaWithAdressOIB_1">HALLUX d.o.o., OIB 79539534078, Orahovac 19, 10000 Zagreb</derivirana_varijabla>
  </DomainObject.Predmet.ProtustrankaWithAdressOIB>
  <DomainObject.Predmet.ProtustrankaNazivFormated>
    <izvorni_sadrzaj>HALLUX d.o.o.</izvorni_sadrzaj>
    <derivirana_varijabla naziv="DomainObject.Predmet.ProtustrankaNazivFormated_1">HALLUX d.o.o.</derivirana_varijabla>
  </DomainObject.Predmet.ProtustrankaNazivFormated>
  <DomainObject.Predmet.ProtustrankaNazivFormatedOIB>
    <izvorni_sadrzaj>HALLUX d.o.o., OIB 79539534078</izvorni_sadrzaj>
    <derivirana_varijabla naziv="DomainObject.Predmet.ProtustrankaNazivFormatedOIB_1">HALLUX d.o.o., OIB 79539534078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HALLUX d.o.o.</item>
    </izvorni_sadrzaj>
    <derivirana_varijabla naziv="DomainObject.Predmet.ProtuStrankaListFormated_1">
      <item>HALLUX d.o.o.</item>
    </derivirana_varijabla>
  </DomainObject.Predmet.ProtuStrankaListFormated>
  <DomainObject.Predmet.ProtuStrankaListFormatedOIB>
    <izvorni_sadrzaj>
      <item>HALLUX d.o.o., OIB 79539534078</item>
    </izvorni_sadrzaj>
    <derivirana_varijabla naziv="DomainObject.Predmet.ProtuStrankaListFormatedOIB_1">
      <item>HALLUX d.o.o., OIB 79539534078</item>
    </derivirana_varijabla>
  </DomainObject.Predmet.ProtuStrankaListFormatedOIB>
  <DomainObject.Predmet.ProtuStrankaListFormatedWithAdress>
    <izvorni_sadrzaj>
      <item>HALLUX d.o.o., Orahovac 19, 10000 Zagreb</item>
    </izvorni_sadrzaj>
    <derivirana_varijabla naziv="DomainObject.Predmet.ProtuStrankaListFormatedWithAdress_1">
      <item>HALLUX d.o.o., Orahovac 19, 10000 Zagreb</item>
    </derivirana_varijabla>
  </DomainObject.Predmet.ProtuStrankaListFormatedWithAdress>
  <DomainObject.Predmet.ProtuStrankaListFormatedWithAdressOIB>
    <izvorni_sadrzaj>
      <item>HALLUX d.o.o., OIB 79539534078, Orahovac 19, 10000 Zagreb</item>
    </izvorni_sadrzaj>
    <derivirana_varijabla naziv="DomainObject.Predmet.ProtuStrankaListFormatedWithAdressOIB_1">
      <item>HALLUX d.o.o., OIB 79539534078, Orahovac 19, 10000 Zagreb</item>
    </derivirana_varijabla>
  </DomainObject.Predmet.ProtuStrankaListFormatedWithAdressOIB>
  <DomainObject.Predmet.ProtuStrankaListNazivFormated>
    <izvorni_sadrzaj>
      <item>HALLUX d.o.o.</item>
    </izvorni_sadrzaj>
    <derivirana_varijabla naziv="DomainObject.Predmet.ProtuStrankaListNazivFormated_1">
      <item>HALLUX d.o.o.</item>
    </derivirana_varijabla>
  </DomainObject.Predmet.ProtuStrankaListNazivFormated>
  <DomainObject.Predmet.ProtuStrankaListNazivFormatedOIB>
    <izvorni_sadrzaj>
      <item>HALLUX d.o.o., OIB 79539534078</item>
    </izvorni_sadrzaj>
    <derivirana_varijabla naziv="DomainObject.Predmet.ProtuStrankaListNazivFormatedOIB_1">
      <item>HALLUX d.o.o., OIB 79539534078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HALLUX d.o.o.</izvorni_sadrzaj>
    <derivirana_varijabla naziv="DomainObject.Predmet.ProtustrankaIDrugi_1">HALLUX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HALLUX d.o.o., OIB 79539534078, Orahovac 19, 10000 Zagreb</izvorni_sadrzaj>
    <derivirana_varijabla naziv="DomainObject.Predmet.ProtustrankaIDrugiAdressOIB_1">HALLUX d.o.o., OIB 79539534078, Orahovac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HALLUX d.o.o.</item>
    </izvorni_sadrzaj>
    <derivirana_varijabla naziv="DomainObject.Predmet.SudioniciListNaziv_1">
      <item>FINA Regionalni centar Zagreb</item>
      <item>HALLUX d.o.o.</item>
    </derivirana_varijabla>
  </DomainObject.Predmet.SudioniciListNaziv>
  <DomainObject.Predmet.SudioniciListAdressOIB>
    <izvorni_sadrzaj>
      <item>FINA Regionalni centar Zagreb, OIB 85821130368, Trg svibanjskih žrtava 1995. br. 1,10000 Zagreb</item>
      <item>HALLUX d.o.o., OIB 79539534078, Orahovac 19,10000 Zagreb</item>
    </izvorni_sadrzaj>
    <derivirana_varijabla naziv="DomainObject.Predmet.SudioniciListAdressOIB_1">
      <item>FINA Regionalni centar Zagreb, OIB 85821130368, Trg svibanjskih žrtava 1995. br. 1,10000 Zagreb</item>
      <item>HALLUX d.o.o., OIB 79539534078, Orahovac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79539534078</item>
    </izvorni_sadrzaj>
    <derivirana_varijabla naziv="DomainObject.Predmet.SudioniciListNazivOIB_1">
      <item>, OIB 85821130368</item>
      <item>, OIB 79539534078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B6EE4D-0848-4323-AF23-CAD4B6B151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4690</properties:Characters>
  <properties:Lines>126</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2016-08-03T10:05:00Z</dcterms:created>
  <dc:creator>Vesna Fundurulić Perišin</dc:creator>
  <cp:lastModifiedBy>Žana Livaja</cp:lastModifiedBy>
  <cp:lastPrinted>2016-03-21T08:17:00Z</cp:lastPrinted>
  <dcterms:modified xmlns:xsi="http://www.w3.org/2001/XMLSchema-instance" xsi:type="dcterms:W3CDTF">2016-11-29T08:36:00Z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