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e39d" w14:paraId="3dce39d" w:rsidRDefault="00011F2C" w:rsidP="008615FD" w:rsidR="00011F2C" w:rsidRPr="00764F07">
      <w:pPr>
        <w15:collapsed w:val="false"/>
        <w:rPr>
          <w:rStyle w:val="Naglaeno"/>
          <w:b w:val="false"/>
        </w:rPr>
      </w:pPr>
    </w:p>
    <w:p w:rsidRDefault="008615FD" w:rsidP="008615FD" w:rsidR="008615FD" w:rsidRPr="00764F07">
      <w:r w:rsidRPr="00764F07">
        <w:rPr>
          <w:rStyle w:val="Naglaeno"/>
        </w:rPr>
        <w:t xml:space="preserve">             </w:t>
      </w:r>
      <w:r w:rsidR="00574060" w:rsidRPr="00764F0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764F07"/>
    <w:p w:rsidRDefault="008615FD" w:rsidP="008615FD" w:rsidR="008615FD" w:rsidRPr="00764F07">
      <w:pPr>
        <w:ind w:hanging="720" w:left="360"/>
      </w:pPr>
      <w:r w:rsidRPr="00764F07">
        <w:t xml:space="preserve">     </w:t>
      </w:r>
      <w:r w:rsidR="00A8162D" w:rsidRPr="00764F07">
        <w:t xml:space="preserve">   </w:t>
      </w:r>
      <w:r w:rsidRPr="00764F07">
        <w:t>REPUBLIKA HRVATSKA</w:t>
      </w:r>
    </w:p>
    <w:p w:rsidRDefault="008615FD" w:rsidP="008A4695" w:rsidR="008615FD" w:rsidRPr="00764F07">
      <w:pPr>
        <w:ind w:hanging="720" w:left="360"/>
      </w:pPr>
      <w:r w:rsidRPr="00764F07">
        <w:t xml:space="preserve">     TRGOVAČKI SUD U OSIJEKU</w:t>
      </w:r>
    </w:p>
    <w:p w:rsidRDefault="00D27785" w:rsidP="008615FD" w:rsidR="00D27785" w:rsidRPr="00764F07"/>
    <w:p w:rsidRDefault="00C50325" w:rsidP="008615FD" w:rsidR="00C50325" w:rsidRPr="00764F07"/>
    <w:p w:rsidRDefault="00D97FDF" w:rsidP="00D97FDF" w:rsidR="00D97FDF" w:rsidRPr="00764F07">
      <w:pPr>
        <w:jc w:val="center"/>
        <w:rPr>
          <w:lang w:val="de-DE"/>
        </w:rPr>
      </w:pPr>
      <w:r w:rsidRPr="00764F07">
        <w:rPr>
          <w:lang w:val="de-DE"/>
        </w:rPr>
        <w:t>R E P U B L I K A  H R V A T S K A</w:t>
      </w:r>
    </w:p>
    <w:p w:rsidRDefault="00D97FDF" w:rsidP="00D97FDF" w:rsidR="00D97FDF" w:rsidRPr="00764F07">
      <w:pPr>
        <w:jc w:val="center"/>
        <w:rPr>
          <w:lang w:val="de-DE"/>
        </w:rPr>
      </w:pPr>
      <w:r w:rsidRPr="00764F07">
        <w:rPr>
          <w:lang w:val="de-DE"/>
        </w:rPr>
        <w:t>R J E Š E N J E</w:t>
      </w:r>
    </w:p>
    <w:p w:rsidRDefault="00D97FDF" w:rsidP="00D97FDF" w:rsidR="00D97FDF" w:rsidRPr="00764F07">
      <w:pPr>
        <w:rPr>
          <w:rFonts w:eastAsia="MS Mincho"/>
          <w:lang w:eastAsia="en-US" w:val="en-US"/>
        </w:rPr>
      </w:pPr>
    </w:p>
    <w:p w:rsidRDefault="009B75BA" w:rsidP="00FE3F69" w:rsidR="009B75BA" w:rsidRPr="00764F07">
      <w:pPr>
        <w:rPr>
          <w:b/>
          <w:bCs/>
        </w:rPr>
      </w:pPr>
    </w:p>
    <w:p w:rsidRDefault="000B2A2D" w:rsidP="000B2A2D" w:rsidR="000B2A2D">
      <w:pPr>
        <w:ind w:firstLine="708"/>
        <w:jc w:val="both"/>
      </w:pPr>
      <w:r>
        <w:t xml:space="preserve">Trgovački sud u Osijeku, po stečajnom sucu mr. sc. Borisu Vukoviću u stečajnom postupku nad dužnikom AGRO KULTURA d.o.o. u stečaju, Zagreb, Gradišćanska ulica 34, MBS: 030115928, OIB: 92691049760, dana 2. listopada 2018. </w:t>
      </w:r>
    </w:p>
    <w:p w:rsidRDefault="00D97FDF" w:rsidP="00D97FDF" w:rsidR="00D97FDF" w:rsidRPr="00764F07">
      <w:pPr>
        <w:ind w:firstLine="708"/>
        <w:jc w:val="both"/>
      </w:pPr>
      <w:r w:rsidRPr="00764F07">
        <w:t xml:space="preserve"> </w:t>
      </w:r>
    </w:p>
    <w:p w:rsidRDefault="000C619E" w:rsidP="00115B57" w:rsidR="000C619E" w:rsidRPr="00764F07">
      <w:pPr>
        <w:jc w:val="both"/>
      </w:pPr>
    </w:p>
    <w:p w:rsidRDefault="00BF557C" w:rsidP="00BF557C" w:rsidR="00BF557C" w:rsidRPr="00764F07">
      <w:pPr>
        <w:jc w:val="center"/>
      </w:pPr>
      <w:r w:rsidRPr="00764F07">
        <w:t>r i j e š i o   j e</w:t>
      </w:r>
    </w:p>
    <w:p w:rsidRDefault="00BF557C" w:rsidP="00BF557C" w:rsidR="00BF557C" w:rsidRPr="00764F07">
      <w:pPr>
        <w:jc w:val="both"/>
      </w:pPr>
    </w:p>
    <w:p w:rsidRDefault="00C50325" w:rsidP="00BF557C" w:rsidR="00C50325" w:rsidRPr="00764F07">
      <w:pPr>
        <w:jc w:val="both"/>
      </w:pPr>
    </w:p>
    <w:p w:rsidRDefault="00D97FDF" w:rsidP="000B2A2D" w:rsidR="00D97FDF">
      <w:pPr>
        <w:ind w:firstLine="708"/>
        <w:jc w:val="both"/>
        <w:rPr>
          <w:rFonts w:eastAsia="MS Mincho"/>
        </w:rPr>
      </w:pPr>
      <w:r w:rsidRPr="00764F07">
        <w:rPr>
          <w:rFonts w:eastAsia="MS Mincho"/>
        </w:rPr>
        <w:t xml:space="preserve">O d b a c u j e   </w:t>
      </w:r>
      <w:r w:rsidR="00A95397" w:rsidRPr="00764F07">
        <w:rPr>
          <w:rFonts w:eastAsia="MS Mincho"/>
        </w:rPr>
        <w:t xml:space="preserve"> </w:t>
      </w:r>
      <w:r w:rsidRPr="00764F07">
        <w:rPr>
          <w:rFonts w:eastAsia="MS Mincho"/>
        </w:rPr>
        <w:t xml:space="preserve">s e  </w:t>
      </w:r>
      <w:r w:rsidR="00A95397" w:rsidRPr="00764F07">
        <w:rPr>
          <w:rFonts w:eastAsia="MS Mincho"/>
        </w:rPr>
        <w:t xml:space="preserve">  </w:t>
      </w:r>
      <w:r w:rsidRPr="00764F07">
        <w:rPr>
          <w:rFonts w:eastAsia="MS Mincho"/>
        </w:rPr>
        <w:t xml:space="preserve">prijava tražbine </w:t>
      </w:r>
      <w:r w:rsidR="000B2A2D" w:rsidRPr="000B2A2D">
        <w:rPr>
          <w:rFonts w:eastAsia="MS Mincho"/>
        </w:rPr>
        <w:t xml:space="preserve">GEA </w:t>
      </w:r>
      <w:proofErr w:type="spellStart"/>
      <w:r w:rsidR="000B2A2D" w:rsidRPr="000B2A2D">
        <w:rPr>
          <w:rFonts w:eastAsia="MS Mincho"/>
        </w:rPr>
        <w:t>Farm</w:t>
      </w:r>
      <w:proofErr w:type="spellEnd"/>
      <w:r w:rsidR="000B2A2D" w:rsidRPr="000B2A2D">
        <w:rPr>
          <w:rFonts w:eastAsia="MS Mincho"/>
        </w:rPr>
        <w:t xml:space="preserve"> Technologies Croatia d.o.o.</w:t>
      </w:r>
      <w:r w:rsidR="000B2A2D">
        <w:rPr>
          <w:rFonts w:eastAsia="MS Mincho"/>
        </w:rPr>
        <w:t xml:space="preserve">, </w:t>
      </w:r>
      <w:r w:rsidR="000B2A2D" w:rsidRPr="000B2A2D">
        <w:rPr>
          <w:rFonts w:eastAsia="MS Mincho"/>
        </w:rPr>
        <w:t>Zagreb</w:t>
      </w:r>
      <w:r w:rsidR="000B2A2D">
        <w:rPr>
          <w:rFonts w:eastAsia="MS Mincho"/>
        </w:rPr>
        <w:t xml:space="preserve">, </w:t>
      </w:r>
      <w:r w:rsidR="000B2A2D" w:rsidRPr="000B2A2D">
        <w:rPr>
          <w:rFonts w:eastAsia="MS Mincho"/>
        </w:rPr>
        <w:t>Velika cesta 31</w:t>
      </w:r>
      <w:r w:rsidR="000B2A2D">
        <w:rPr>
          <w:rFonts w:eastAsia="MS Mincho"/>
        </w:rPr>
        <w:t xml:space="preserve">, </w:t>
      </w:r>
      <w:r w:rsidR="000B2A2D" w:rsidRPr="000B2A2D">
        <w:rPr>
          <w:rFonts w:eastAsia="MS Mincho"/>
        </w:rPr>
        <w:t>MBS:</w:t>
      </w:r>
      <w:r w:rsidR="000B2A2D" w:rsidRPr="000B2A2D">
        <w:t xml:space="preserve"> </w:t>
      </w:r>
      <w:r w:rsidR="000B2A2D" w:rsidRPr="000B2A2D">
        <w:rPr>
          <w:rFonts w:eastAsia="MS Mincho"/>
        </w:rPr>
        <w:t>080310625</w:t>
      </w:r>
      <w:r w:rsidR="000B2A2D">
        <w:rPr>
          <w:rFonts w:eastAsia="MS Mincho"/>
        </w:rPr>
        <w:t xml:space="preserve">, </w:t>
      </w:r>
      <w:r w:rsidR="000B2A2D" w:rsidRPr="000B2A2D">
        <w:rPr>
          <w:rFonts w:eastAsia="MS Mincho"/>
        </w:rPr>
        <w:t>OIB:</w:t>
      </w:r>
      <w:r w:rsidR="000B2A2D" w:rsidRPr="000B2A2D">
        <w:t xml:space="preserve"> </w:t>
      </w:r>
      <w:r w:rsidR="000B2A2D" w:rsidRPr="000B2A2D">
        <w:rPr>
          <w:rFonts w:eastAsia="MS Mincho"/>
        </w:rPr>
        <w:t>76027339198</w:t>
      </w:r>
      <w:r w:rsidR="000B2A2D">
        <w:rPr>
          <w:rFonts w:eastAsia="MS Mincho"/>
        </w:rPr>
        <w:t xml:space="preserve"> </w:t>
      </w:r>
      <w:r w:rsidR="00F9195A" w:rsidRPr="00764F07">
        <w:rPr>
          <w:rFonts w:eastAsia="MS Mincho"/>
        </w:rPr>
        <w:t xml:space="preserve">u iznosu od </w:t>
      </w:r>
      <w:r w:rsidR="00B24A08">
        <w:rPr>
          <w:rFonts w:eastAsia="MS Mincho"/>
        </w:rPr>
        <w:t>5.824,41</w:t>
      </w:r>
      <w:r w:rsidR="000B2A2D">
        <w:rPr>
          <w:rFonts w:eastAsia="MS Mincho"/>
        </w:rPr>
        <w:t xml:space="preserve">kn </w:t>
      </w:r>
      <w:r w:rsidR="00B24A08">
        <w:rPr>
          <w:rFonts w:eastAsia="MS Mincho"/>
        </w:rPr>
        <w:t xml:space="preserve">sa zakonskim zateznim kamatama od donošenja rješenja o ovrsi </w:t>
      </w:r>
      <w:r w:rsidR="00003697">
        <w:rPr>
          <w:rFonts w:eastAsia="MS Mincho"/>
        </w:rPr>
        <w:t xml:space="preserve">javnog bilježnika Tihane Sudar iz Zagreba, </w:t>
      </w:r>
      <w:proofErr w:type="spellStart"/>
      <w:r w:rsidR="00B24A08">
        <w:rPr>
          <w:rFonts w:eastAsia="MS Mincho"/>
        </w:rPr>
        <w:t>posl</w:t>
      </w:r>
      <w:proofErr w:type="spellEnd"/>
      <w:r w:rsidR="00B24A08">
        <w:rPr>
          <w:rFonts w:eastAsia="MS Mincho"/>
        </w:rPr>
        <w:t>.</w:t>
      </w:r>
      <w:r w:rsidR="000B2A2D">
        <w:rPr>
          <w:rFonts w:eastAsia="MS Mincho"/>
        </w:rPr>
        <w:t xml:space="preserve"> </w:t>
      </w:r>
      <w:r w:rsidR="00B24A08">
        <w:rPr>
          <w:rFonts w:eastAsia="MS Mincho"/>
        </w:rPr>
        <w:t xml:space="preserve">broj </w:t>
      </w:r>
      <w:proofErr w:type="spellStart"/>
      <w:r w:rsidR="00B24A08">
        <w:rPr>
          <w:rFonts w:eastAsia="MS Mincho"/>
        </w:rPr>
        <w:t>Ovrv</w:t>
      </w:r>
      <w:proofErr w:type="spellEnd"/>
      <w:r w:rsidR="00B24A08">
        <w:rPr>
          <w:rFonts w:eastAsia="MS Mincho"/>
        </w:rPr>
        <w:t>-213/18 od 29. svibnja 2018</w:t>
      </w:r>
      <w:r w:rsidR="000B2A2D">
        <w:rPr>
          <w:rFonts w:eastAsia="MS Mincho"/>
        </w:rPr>
        <w:t>.</w:t>
      </w:r>
      <w:r w:rsidR="00C94E64" w:rsidRPr="00764F07">
        <w:rPr>
          <w:rFonts w:eastAsia="MS Mincho"/>
        </w:rPr>
        <w:t xml:space="preserve"> </w:t>
      </w:r>
      <w:r w:rsidR="000B2A2D">
        <w:rPr>
          <w:rFonts w:eastAsia="MS Mincho"/>
        </w:rPr>
        <w:t>do</w:t>
      </w:r>
      <w:r w:rsidRPr="00764F07">
        <w:rPr>
          <w:rFonts w:eastAsia="MS Mincho"/>
        </w:rPr>
        <w:t xml:space="preserve"> </w:t>
      </w:r>
      <w:r w:rsidR="00EF348B">
        <w:rPr>
          <w:rFonts w:eastAsia="MS Mincho"/>
        </w:rPr>
        <w:t>isplate</w:t>
      </w:r>
      <w:r w:rsidR="00B24A08">
        <w:rPr>
          <w:rFonts w:eastAsia="MS Mincho"/>
        </w:rPr>
        <w:t xml:space="preserve">, kao i zakonska zatezna kamata na priznatu glavnicu od 156.253,30 kn i to do 20. listopada 2016. do konačne isplate, </w:t>
      </w:r>
      <w:r w:rsidRPr="00764F07">
        <w:rPr>
          <w:rFonts w:eastAsia="MS Mincho"/>
        </w:rPr>
        <w:t xml:space="preserve"> kao nepravovremena.</w:t>
      </w:r>
      <w:r w:rsidR="00071AC7" w:rsidRPr="00764F07">
        <w:rPr>
          <w:rFonts w:eastAsia="MS Mincho"/>
        </w:rPr>
        <w:t xml:space="preserve"> </w:t>
      </w:r>
    </w:p>
    <w:p w:rsidRDefault="000B2A2D" w:rsidP="000B2A2D" w:rsidR="000B2A2D" w:rsidRPr="00764F07">
      <w:pPr>
        <w:ind w:firstLine="708"/>
        <w:jc w:val="both"/>
        <w:rPr>
          <w:lang w:eastAsia="en-US"/>
        </w:rPr>
      </w:pPr>
    </w:p>
    <w:p w:rsidRDefault="00D97FDF" w:rsidP="00D97FDF" w:rsidR="00D97FDF" w:rsidRPr="00764F07">
      <w:pPr>
        <w:ind w:firstLine="720"/>
        <w:jc w:val="both"/>
        <w:rPr>
          <w:rFonts w:eastAsia="MS Mincho"/>
        </w:rPr>
      </w:pPr>
    </w:p>
    <w:p w:rsidRDefault="00D97FDF" w:rsidP="00D97FDF" w:rsidR="00D97FDF" w:rsidRPr="00764F07">
      <w:pPr>
        <w:jc w:val="center"/>
      </w:pPr>
      <w:r w:rsidRPr="00764F07">
        <w:t>Obrazloženje</w:t>
      </w:r>
    </w:p>
    <w:p w:rsidRDefault="00D97FDF" w:rsidP="00D97FDF" w:rsidR="00D97FDF" w:rsidRPr="00764F07">
      <w:pPr>
        <w:jc w:val="center"/>
      </w:pPr>
    </w:p>
    <w:p w:rsidRDefault="00B5115B" w:rsidP="00D97FDF" w:rsidR="00B5115B" w:rsidRPr="00764F07">
      <w:pPr>
        <w:jc w:val="center"/>
      </w:pPr>
    </w:p>
    <w:p w:rsidRDefault="00D97FDF" w:rsidP="00D97FDF" w:rsidR="00D97FDF" w:rsidRPr="00764F07">
      <w:pPr>
        <w:jc w:val="both"/>
        <w:rPr>
          <w:rFonts w:eastAsia="Calibri"/>
        </w:rPr>
      </w:pPr>
      <w:r w:rsidRPr="00764F07">
        <w:tab/>
      </w:r>
      <w:r w:rsidRPr="00764F07">
        <w:rPr>
          <w:rFonts w:eastAsia="Calibri"/>
        </w:rPr>
        <w:t>Pravomoćnim rje</w:t>
      </w:r>
      <w:r w:rsidR="005A2E25" w:rsidRPr="00764F07">
        <w:rPr>
          <w:rFonts w:eastAsia="Calibri"/>
        </w:rPr>
        <w:t xml:space="preserve">šenjem ovoga suda od </w:t>
      </w:r>
      <w:r w:rsidR="00C656CB">
        <w:rPr>
          <w:rFonts w:eastAsia="Calibri"/>
        </w:rPr>
        <w:t>29. svibnja</w:t>
      </w:r>
      <w:r w:rsidR="00E00042" w:rsidRPr="00764F07">
        <w:rPr>
          <w:rFonts w:eastAsia="Calibri"/>
        </w:rPr>
        <w:t xml:space="preserve"> 2018. godine</w:t>
      </w:r>
      <w:r w:rsidRPr="00764F07">
        <w:rPr>
          <w:rFonts w:eastAsia="Calibri"/>
        </w:rPr>
        <w:t xml:space="preserve"> poslovni broj </w:t>
      </w:r>
      <w:r w:rsidR="00B5115B" w:rsidRPr="00764F07">
        <w:rPr>
          <w:rFonts w:eastAsia="Calibri"/>
        </w:rPr>
        <w:t>7 St</w:t>
      </w:r>
      <w:r w:rsidR="00A95397" w:rsidRPr="00764F07">
        <w:rPr>
          <w:rFonts w:eastAsia="Calibri"/>
        </w:rPr>
        <w:t>-</w:t>
      </w:r>
      <w:r w:rsidR="000224D6">
        <w:rPr>
          <w:rFonts w:eastAsia="Calibri"/>
        </w:rPr>
        <w:t>231</w:t>
      </w:r>
      <w:r w:rsidR="00E00042" w:rsidRPr="00764F07">
        <w:rPr>
          <w:rFonts w:eastAsia="Calibri"/>
        </w:rPr>
        <w:t>/1</w:t>
      </w:r>
      <w:r w:rsidR="000224D6">
        <w:rPr>
          <w:rFonts w:eastAsia="Calibri"/>
        </w:rPr>
        <w:t>8</w:t>
      </w:r>
      <w:r w:rsidR="00E00042" w:rsidRPr="00764F07">
        <w:rPr>
          <w:rFonts w:eastAsia="Calibri"/>
        </w:rPr>
        <w:t>-</w:t>
      </w:r>
      <w:r w:rsidR="000224D6">
        <w:rPr>
          <w:rFonts w:eastAsia="Calibri"/>
        </w:rPr>
        <w:t>30</w:t>
      </w:r>
      <w:r w:rsidRPr="00764F07">
        <w:rPr>
          <w:rFonts w:eastAsia="Calibri"/>
        </w:rPr>
        <w:t xml:space="preserve"> </w:t>
      </w:r>
      <w:r w:rsidR="005A2E25" w:rsidRPr="00764F07">
        <w:rPr>
          <w:rFonts w:eastAsia="Calibri"/>
        </w:rPr>
        <w:t xml:space="preserve">otvoren je stečajni postupak nad dužnikom </w:t>
      </w:r>
      <w:r w:rsidR="003705A6">
        <w:t>AGRO KULTURA d.o.o., Zagreb, Gradišćanska ulica 34, MBS: 030115928, OIB: 92691049760</w:t>
      </w:r>
      <w:r w:rsidR="00A95397" w:rsidRPr="00764F07">
        <w:t xml:space="preserve"> </w:t>
      </w:r>
      <w:r w:rsidRPr="00764F07">
        <w:rPr>
          <w:rFonts w:eastAsia="Calibri"/>
        </w:rPr>
        <w:t xml:space="preserve">te su pozvani vjerovnici da prijave stečajnom upravitelju </w:t>
      </w:r>
      <w:r w:rsidR="003705A6">
        <w:t xml:space="preserve">Ivanu Perković OIB: 81615580056, </w:t>
      </w:r>
      <w:proofErr w:type="spellStart"/>
      <w:r w:rsidR="003705A6">
        <w:t>Josipovac</w:t>
      </w:r>
      <w:proofErr w:type="spellEnd"/>
      <w:r w:rsidR="003705A6">
        <w:t xml:space="preserve">, Ulica kneza Branimira 9 </w:t>
      </w:r>
      <w:r w:rsidR="005A2E25" w:rsidRPr="00764F07">
        <w:rPr>
          <w:rFonts w:eastAsia="Calibri"/>
        </w:rPr>
        <w:t>svoje tražbine u roku od 6</w:t>
      </w:r>
      <w:r w:rsidR="000A1A75" w:rsidRPr="00764F07">
        <w:rPr>
          <w:rFonts w:eastAsia="Calibri"/>
        </w:rPr>
        <w:t>0 dana</w:t>
      </w:r>
      <w:r w:rsidR="00B5115B" w:rsidRPr="00764F07">
        <w:rPr>
          <w:rFonts w:eastAsia="Calibri"/>
        </w:rPr>
        <w:t xml:space="preserve"> </w:t>
      </w:r>
      <w:r w:rsidR="000A1A75" w:rsidRPr="00764F07">
        <w:rPr>
          <w:rFonts w:eastAsia="Calibri"/>
        </w:rPr>
        <w:t>od objave navedenog rješenja</w:t>
      </w:r>
      <w:r w:rsidRPr="00764F07">
        <w:rPr>
          <w:rFonts w:eastAsia="Calibri"/>
        </w:rPr>
        <w:t xml:space="preserve"> na mrežnoj stranici </w:t>
      </w:r>
      <w:r w:rsidR="00B5115B" w:rsidRPr="00764F07">
        <w:rPr>
          <w:rFonts w:eastAsia="Calibri"/>
        </w:rPr>
        <w:t>e</w:t>
      </w:r>
      <w:r w:rsidRPr="00764F07">
        <w:rPr>
          <w:rFonts w:eastAsia="Calibri"/>
        </w:rPr>
        <w:t xml:space="preserve">-oglasna ploča suda. Ovo rješenje je istaknuto odnosno objavljeno na </w:t>
      </w:r>
      <w:r w:rsidR="00B5115B" w:rsidRPr="00764F07">
        <w:rPr>
          <w:rFonts w:eastAsia="Calibri"/>
        </w:rPr>
        <w:t>e</w:t>
      </w:r>
      <w:r w:rsidR="005A2E25" w:rsidRPr="00764F07">
        <w:rPr>
          <w:rFonts w:eastAsia="Calibri"/>
        </w:rPr>
        <w:t>-</w:t>
      </w:r>
      <w:r w:rsidR="00A57081" w:rsidRPr="00764F07">
        <w:rPr>
          <w:rFonts w:eastAsia="Calibri"/>
        </w:rPr>
        <w:t>oglasnoj ploči suda</w:t>
      </w:r>
      <w:r w:rsidR="00B4354D">
        <w:rPr>
          <w:rFonts w:eastAsia="Calibri"/>
        </w:rPr>
        <w:t xml:space="preserve"> 29. svibnja</w:t>
      </w:r>
      <w:r w:rsidRPr="00764F07">
        <w:rPr>
          <w:rFonts w:eastAsia="Calibri"/>
        </w:rPr>
        <w:t xml:space="preserve"> 201</w:t>
      </w:r>
      <w:r w:rsidR="00A57081" w:rsidRPr="00764F07">
        <w:rPr>
          <w:rFonts w:eastAsia="Calibri"/>
        </w:rPr>
        <w:t>8</w:t>
      </w:r>
      <w:r w:rsidR="005A2E25" w:rsidRPr="00764F07">
        <w:rPr>
          <w:rFonts w:eastAsia="Calibri"/>
        </w:rPr>
        <w:t xml:space="preserve">., tako da je </w:t>
      </w:r>
      <w:r w:rsidR="00933A14">
        <w:rPr>
          <w:rFonts w:eastAsia="Calibri"/>
        </w:rPr>
        <w:t>7. lipnja</w:t>
      </w:r>
      <w:r w:rsidR="00A57081" w:rsidRPr="00764F07">
        <w:rPr>
          <w:rFonts w:eastAsia="Calibri"/>
        </w:rPr>
        <w:t xml:space="preserve"> </w:t>
      </w:r>
      <w:r w:rsidRPr="00764F07">
        <w:rPr>
          <w:rFonts w:eastAsia="Calibri"/>
        </w:rPr>
        <w:t>2</w:t>
      </w:r>
      <w:r w:rsidR="00933A14">
        <w:rPr>
          <w:rFonts w:eastAsia="Calibri"/>
        </w:rPr>
        <w:t>018. bio prvi, a 6. kolovoza</w:t>
      </w:r>
      <w:r w:rsidR="005A2E25" w:rsidRPr="00764F07">
        <w:rPr>
          <w:rFonts w:eastAsia="Calibri"/>
        </w:rPr>
        <w:t xml:space="preserve"> 2018</w:t>
      </w:r>
      <w:r w:rsidRPr="00764F07">
        <w:rPr>
          <w:rFonts w:eastAsia="Calibri"/>
        </w:rPr>
        <w:t xml:space="preserve">. posljednji dan roka za prijavu tražbine, budući da se </w:t>
      </w:r>
      <w:r w:rsidR="003611A2" w:rsidRPr="00764F07">
        <w:rPr>
          <w:rFonts w:eastAsia="Calibri"/>
        </w:rPr>
        <w:t xml:space="preserve">u </w:t>
      </w:r>
      <w:r w:rsidRPr="00764F07">
        <w:rPr>
          <w:rFonts w:eastAsia="Calibri"/>
        </w:rPr>
        <w:t>ovom slučaju dosta</w:t>
      </w:r>
      <w:r w:rsidR="005A2E25" w:rsidRPr="00764F07">
        <w:rPr>
          <w:rFonts w:eastAsia="Calibri"/>
        </w:rPr>
        <w:t xml:space="preserve">va smatrala obavljenom </w:t>
      </w:r>
      <w:r w:rsidR="00933A14">
        <w:rPr>
          <w:rFonts w:eastAsia="Calibri"/>
        </w:rPr>
        <w:t>istekom 6. lipnja</w:t>
      </w:r>
      <w:r w:rsidR="00A57081" w:rsidRPr="00764F07">
        <w:rPr>
          <w:rFonts w:eastAsia="Calibri"/>
        </w:rPr>
        <w:t xml:space="preserve"> 2018</w:t>
      </w:r>
      <w:r w:rsidRPr="00764F07">
        <w:rPr>
          <w:rFonts w:eastAsia="Calibri"/>
        </w:rPr>
        <w:t>. godine, u skladu s čl. 12. st. 1. Stečajnog zakona (</w:t>
      </w:r>
      <w:r w:rsidR="004A00CC" w:rsidRPr="00764F07">
        <w:rPr>
          <w:rFonts w:eastAsia="Calibri"/>
        </w:rPr>
        <w:t>Narodne novine br.</w:t>
      </w:r>
      <w:r w:rsidRPr="00764F07">
        <w:rPr>
          <w:rFonts w:eastAsia="Calibri"/>
        </w:rPr>
        <w:t xml:space="preserve"> 71/15 i 104/17; u daljnjem tekstu SZ) prema kojem se dostava smatra obavljenom iste</w:t>
      </w:r>
      <w:r w:rsidR="003705A6">
        <w:rPr>
          <w:rFonts w:eastAsia="Calibri"/>
        </w:rPr>
        <w:t xml:space="preserve">kom osmoga dana od dana objave </w:t>
      </w:r>
      <w:r w:rsidRPr="00764F07">
        <w:rPr>
          <w:rFonts w:eastAsia="Calibri"/>
        </w:rPr>
        <w:t xml:space="preserve">pismena na mrežnoj stranici e-Oglasna ploča sudova. </w:t>
      </w:r>
    </w:p>
    <w:p w:rsidRDefault="000A1A75" w:rsidP="00D97FDF" w:rsidR="000A1A75" w:rsidRPr="00764F07">
      <w:pPr>
        <w:jc w:val="both"/>
        <w:rPr>
          <w:rFonts w:eastAsia="Calibri"/>
        </w:rPr>
      </w:pPr>
    </w:p>
    <w:p w:rsidRDefault="009A64CC" w:rsidP="00041C58" w:rsidR="00041C58">
      <w:pPr>
        <w:ind w:firstLine="708"/>
        <w:jc w:val="both"/>
      </w:pPr>
      <w:r w:rsidRPr="003705A6">
        <w:rPr>
          <w:rFonts w:eastAsia="Calibri"/>
        </w:rPr>
        <w:t xml:space="preserve">Sud je izvan zakonom propisanog roka </w:t>
      </w:r>
      <w:r w:rsidR="006869E0" w:rsidRPr="003705A6">
        <w:rPr>
          <w:rFonts w:eastAsia="Calibri"/>
        </w:rPr>
        <w:t>neposredno na ispitnom ročištu</w:t>
      </w:r>
      <w:r w:rsidR="007812ED" w:rsidRPr="003705A6">
        <w:rPr>
          <w:rFonts w:eastAsia="Calibri"/>
        </w:rPr>
        <w:t xml:space="preserve"> </w:t>
      </w:r>
      <w:r w:rsidR="006869E0" w:rsidRPr="003705A6">
        <w:rPr>
          <w:rFonts w:eastAsia="Calibri"/>
        </w:rPr>
        <w:t>2. listopada</w:t>
      </w:r>
      <w:r w:rsidRPr="003705A6">
        <w:rPr>
          <w:rFonts w:eastAsia="Calibri"/>
        </w:rPr>
        <w:t xml:space="preserve"> 2018. zaprimio prijavu tražbine </w:t>
      </w:r>
      <w:r w:rsidR="003705A6" w:rsidRPr="003705A6">
        <w:rPr>
          <w:rFonts w:eastAsia="MS Mincho"/>
        </w:rPr>
        <w:t xml:space="preserve">GEA </w:t>
      </w:r>
      <w:proofErr w:type="spellStart"/>
      <w:r w:rsidR="003705A6" w:rsidRPr="003705A6">
        <w:rPr>
          <w:rFonts w:eastAsia="MS Mincho"/>
        </w:rPr>
        <w:t>Farm</w:t>
      </w:r>
      <w:proofErr w:type="spellEnd"/>
      <w:r w:rsidR="003705A6" w:rsidRPr="003705A6">
        <w:rPr>
          <w:rFonts w:eastAsia="MS Mincho"/>
        </w:rPr>
        <w:t xml:space="preserve"> Technologies Croatia d.o.o., Zagreb, Velika cesta 31, MBS:</w:t>
      </w:r>
      <w:r w:rsidR="003705A6" w:rsidRPr="003705A6">
        <w:t xml:space="preserve"> </w:t>
      </w:r>
      <w:r w:rsidR="003705A6" w:rsidRPr="003705A6">
        <w:rPr>
          <w:rFonts w:eastAsia="MS Mincho"/>
        </w:rPr>
        <w:t>080310625, OIB:</w:t>
      </w:r>
      <w:r w:rsidR="003705A6" w:rsidRPr="003705A6">
        <w:t xml:space="preserve"> </w:t>
      </w:r>
      <w:r w:rsidR="003705A6" w:rsidRPr="003705A6">
        <w:rPr>
          <w:rFonts w:eastAsia="MS Mincho"/>
        </w:rPr>
        <w:t xml:space="preserve">76027339198 </w:t>
      </w:r>
      <w:r w:rsidR="006869E0" w:rsidRPr="003705A6">
        <w:rPr>
          <w:rFonts w:eastAsia="Calibri"/>
        </w:rPr>
        <w:t xml:space="preserve">putem punomoćnika </w:t>
      </w:r>
      <w:r w:rsidR="00041C58">
        <w:rPr>
          <w:rFonts w:eastAsia="Calibri"/>
        </w:rPr>
        <w:t xml:space="preserve">– odvjetnika Krunoslava </w:t>
      </w:r>
      <w:proofErr w:type="spellStart"/>
      <w:r w:rsidR="00041C58">
        <w:rPr>
          <w:rFonts w:eastAsia="Calibri"/>
        </w:rPr>
        <w:t>Vukšića</w:t>
      </w:r>
      <w:proofErr w:type="spellEnd"/>
      <w:r w:rsidR="00041C58">
        <w:rPr>
          <w:rFonts w:eastAsia="Calibri"/>
        </w:rPr>
        <w:t xml:space="preserve"> iz Osijeka</w:t>
      </w:r>
      <w:r w:rsidR="007812ED" w:rsidRPr="003705A6">
        <w:rPr>
          <w:rFonts w:eastAsia="Calibri"/>
        </w:rPr>
        <w:t xml:space="preserve"> u </w:t>
      </w:r>
      <w:r w:rsidR="00FC1C76" w:rsidRPr="003705A6">
        <w:rPr>
          <w:rFonts w:eastAsia="Calibri"/>
        </w:rPr>
        <w:t xml:space="preserve">kojemu navodi da </w:t>
      </w:r>
      <w:r w:rsidR="00041C58">
        <w:t>osim priznate glavnice potražuje i zakonsku zateznu kamatu od 20. listopada 2016. godine do konačne isplate kao i trošak ovrhe</w:t>
      </w:r>
      <w:r w:rsidR="00F45EBD">
        <w:t xml:space="preserve"> u visini od </w:t>
      </w:r>
      <w:r w:rsidR="00F45EBD">
        <w:lastRenderedPageBreak/>
        <w:t xml:space="preserve">5.824,41 kn sa zakonskom zateznom </w:t>
      </w:r>
      <w:r w:rsidR="00041C58">
        <w:t>kamatom od d</w:t>
      </w:r>
      <w:r w:rsidR="00F45EBD">
        <w:t xml:space="preserve">onošenja rješenja o ovrsi 29. svibnja </w:t>
      </w:r>
      <w:r w:rsidR="00041C58">
        <w:t xml:space="preserve">2018. godine do isplate </w:t>
      </w:r>
      <w:r w:rsidR="00F45EBD">
        <w:t>a ovo iz razloga jer posjeduje pravomoćno i ovršno rješenje</w:t>
      </w:r>
      <w:r w:rsidR="00041C58">
        <w:t xml:space="preserve"> o ovrsi </w:t>
      </w:r>
      <w:proofErr w:type="spellStart"/>
      <w:r w:rsidR="00F45EBD">
        <w:t>posl</w:t>
      </w:r>
      <w:proofErr w:type="spellEnd"/>
      <w:r w:rsidR="00F45EBD">
        <w:t xml:space="preserve">. br. </w:t>
      </w:r>
      <w:proofErr w:type="spellStart"/>
      <w:r w:rsidR="00F45EBD">
        <w:t>Ovrv</w:t>
      </w:r>
      <w:proofErr w:type="spellEnd"/>
      <w:r w:rsidR="00F45EBD">
        <w:t>-213/18 javnog bilježnika</w:t>
      </w:r>
      <w:r w:rsidR="00041C58">
        <w:t xml:space="preserve"> Tihane Sudar iz Zag</w:t>
      </w:r>
      <w:r w:rsidR="00F45EBD">
        <w:t xml:space="preserve">reba a sa čime je upoznat i stečajni </w:t>
      </w:r>
      <w:r w:rsidR="00041C58">
        <w:t xml:space="preserve">upravitelj te </w:t>
      </w:r>
      <w:r w:rsidR="00F45EBD">
        <w:t xml:space="preserve">je </w:t>
      </w:r>
      <w:r w:rsidR="00041C58">
        <w:t xml:space="preserve">kopiju </w:t>
      </w:r>
      <w:r w:rsidR="00F45EBD">
        <w:t xml:space="preserve">rješenja o ovrsi </w:t>
      </w:r>
      <w:proofErr w:type="spellStart"/>
      <w:r w:rsidR="00F45EBD">
        <w:t>posl</w:t>
      </w:r>
      <w:proofErr w:type="spellEnd"/>
      <w:r w:rsidR="00F45EBD">
        <w:t xml:space="preserve">. br. </w:t>
      </w:r>
      <w:proofErr w:type="spellStart"/>
      <w:r w:rsidR="00F45EBD">
        <w:t>posl</w:t>
      </w:r>
      <w:proofErr w:type="spellEnd"/>
      <w:r w:rsidR="00F45EBD">
        <w:t xml:space="preserve">. br. </w:t>
      </w:r>
      <w:proofErr w:type="spellStart"/>
      <w:r w:rsidR="00F45EBD">
        <w:t>Ovrv</w:t>
      </w:r>
      <w:proofErr w:type="spellEnd"/>
      <w:r w:rsidR="00F45EBD">
        <w:t>-213/18 predao u sudski spis.</w:t>
      </w:r>
    </w:p>
    <w:p w:rsidRDefault="00F45EBD" w:rsidP="00041C58" w:rsidR="00F45EBD">
      <w:pPr>
        <w:ind w:firstLine="708"/>
        <w:jc w:val="both"/>
      </w:pPr>
    </w:p>
    <w:p w:rsidRDefault="00041C58" w:rsidP="00041C58" w:rsidR="00041C58">
      <w:pPr>
        <w:ind w:firstLine="708"/>
        <w:jc w:val="both"/>
      </w:pPr>
      <w:r>
        <w:t>Na pitanje suda ka</w:t>
      </w:r>
      <w:r w:rsidR="00F45EBD">
        <w:t>k</w:t>
      </w:r>
      <w:r>
        <w:t>o to da navedena tražbina nije prijavljena u prij</w:t>
      </w:r>
      <w:r w:rsidR="00F45EBD">
        <w:t>avi tražbina koja je predana stečajnom</w:t>
      </w:r>
      <w:r>
        <w:t xml:space="preserve"> upravitelju isti </w:t>
      </w:r>
      <w:r w:rsidR="00F45EBD">
        <w:t xml:space="preserve">je izjavio </w:t>
      </w:r>
      <w:r>
        <w:t xml:space="preserve">da se </w:t>
      </w:r>
      <w:r w:rsidR="00F45EBD">
        <w:t>vjerojatno radi o tome da je rješenje</w:t>
      </w:r>
      <w:r>
        <w:t xml:space="preserve"> o ovrsi kasnije tj. naknadno doneseno.</w:t>
      </w:r>
    </w:p>
    <w:p w:rsidRDefault="00F45EBD" w:rsidP="00041C58" w:rsidR="00F45EBD">
      <w:pPr>
        <w:ind w:firstLine="708"/>
        <w:jc w:val="both"/>
      </w:pPr>
    </w:p>
    <w:p w:rsidRDefault="00ED1CB5" w:rsidP="0025496B" w:rsidR="0025496B">
      <w:pPr>
        <w:spacing w:after="200"/>
        <w:jc w:val="both"/>
        <w:rPr>
          <w:rFonts w:eastAsia="Calibri"/>
        </w:rPr>
      </w:pPr>
      <w:r w:rsidRPr="00764F07">
        <w:rPr>
          <w:rFonts w:eastAsia="Calibri"/>
        </w:rPr>
        <w:tab/>
      </w:r>
      <w:r w:rsidR="000D2117" w:rsidRPr="00764F07">
        <w:rPr>
          <w:rFonts w:eastAsia="Calibri"/>
        </w:rPr>
        <w:t xml:space="preserve">Sud je uvidom u dostavljeni </w:t>
      </w:r>
      <w:r w:rsidR="007812ED" w:rsidRPr="00764F07">
        <w:rPr>
          <w:rFonts w:eastAsia="Calibri"/>
        </w:rPr>
        <w:t>dopis</w:t>
      </w:r>
      <w:r w:rsidR="000D2117" w:rsidRPr="00764F07">
        <w:rPr>
          <w:rFonts w:eastAsia="Calibri"/>
        </w:rPr>
        <w:t xml:space="preserve"> prijave tražbine utvrdio da je</w:t>
      </w:r>
      <w:r w:rsidR="0025496B">
        <w:rPr>
          <w:rFonts w:eastAsia="Calibri"/>
        </w:rPr>
        <w:t xml:space="preserve"> vjerovnik </w:t>
      </w:r>
      <w:r w:rsidR="00F45EBD">
        <w:rPr>
          <w:rFonts w:eastAsia="MS Mincho"/>
        </w:rPr>
        <w:t xml:space="preserve">GEA </w:t>
      </w:r>
      <w:proofErr w:type="spellStart"/>
      <w:r w:rsidR="00F45EBD">
        <w:rPr>
          <w:rFonts w:eastAsia="MS Mincho"/>
        </w:rPr>
        <w:t>Farm</w:t>
      </w:r>
      <w:proofErr w:type="spellEnd"/>
      <w:r w:rsidR="00F45EBD">
        <w:rPr>
          <w:rFonts w:eastAsia="MS Mincho"/>
        </w:rPr>
        <w:t xml:space="preserve"> Technologies Croatia d.o.o., Zagreb, Velika cesta 31, MBS:</w:t>
      </w:r>
      <w:r w:rsidR="00F45EBD">
        <w:t xml:space="preserve"> </w:t>
      </w:r>
      <w:r w:rsidR="00F45EBD">
        <w:rPr>
          <w:rFonts w:eastAsia="MS Mincho"/>
        </w:rPr>
        <w:t>080310625, OIB:</w:t>
      </w:r>
      <w:r w:rsidR="00F45EBD">
        <w:t xml:space="preserve"> </w:t>
      </w:r>
      <w:r w:rsidR="00F45EBD">
        <w:rPr>
          <w:rFonts w:eastAsia="MS Mincho"/>
        </w:rPr>
        <w:t xml:space="preserve">76027339198 </w:t>
      </w:r>
      <w:r w:rsidR="0025496B">
        <w:rPr>
          <w:rFonts w:eastAsia="Calibri"/>
        </w:rPr>
        <w:t xml:space="preserve">na propisanom obrascu u zakonom propisanom roku podnio prijavu tražbine za iznos od 156,253,30 kn, a koju je stečajni upravitelj i priznao, dok je za prijava tražbine u iznosu od </w:t>
      </w:r>
      <w:r w:rsidR="0025496B">
        <w:rPr>
          <w:rFonts w:eastAsia="MS Mincho"/>
        </w:rPr>
        <w:t>5.824,41</w:t>
      </w:r>
      <w:r w:rsidR="00F45EBD">
        <w:rPr>
          <w:rFonts w:eastAsia="MS Mincho"/>
        </w:rPr>
        <w:t xml:space="preserve">kn </w:t>
      </w:r>
      <w:r w:rsidR="0025496B">
        <w:rPr>
          <w:rFonts w:eastAsia="MS Mincho"/>
        </w:rPr>
        <w:t xml:space="preserve">sa zakonskim zateznim kamatama od donošenja rješenja o ovrsi </w:t>
      </w:r>
      <w:proofErr w:type="spellStart"/>
      <w:r w:rsidR="0025496B">
        <w:rPr>
          <w:rFonts w:eastAsia="MS Mincho"/>
        </w:rPr>
        <w:t>posl.broj</w:t>
      </w:r>
      <w:proofErr w:type="spellEnd"/>
      <w:r w:rsidR="0025496B">
        <w:rPr>
          <w:rFonts w:eastAsia="MS Mincho"/>
        </w:rPr>
        <w:t xml:space="preserve"> </w:t>
      </w:r>
      <w:proofErr w:type="spellStart"/>
      <w:r w:rsidR="0025496B">
        <w:rPr>
          <w:rFonts w:eastAsia="MS Mincho"/>
        </w:rPr>
        <w:t>Ovrv</w:t>
      </w:r>
      <w:proofErr w:type="spellEnd"/>
      <w:r w:rsidR="0025496B">
        <w:rPr>
          <w:rFonts w:eastAsia="MS Mincho"/>
        </w:rPr>
        <w:t>-213/18 od 29. svibnja 2018</w:t>
      </w:r>
      <w:r w:rsidR="00F45EBD">
        <w:rPr>
          <w:rFonts w:eastAsia="MS Mincho"/>
        </w:rPr>
        <w:t xml:space="preserve">. do </w:t>
      </w:r>
      <w:r w:rsidR="0025496B" w:rsidRPr="00764F07">
        <w:rPr>
          <w:rFonts w:eastAsia="MS Mincho"/>
        </w:rPr>
        <w:t>23. srpnja 2018. godine</w:t>
      </w:r>
      <w:r w:rsidR="0025496B">
        <w:rPr>
          <w:rFonts w:eastAsia="MS Mincho"/>
        </w:rPr>
        <w:t>, kao i zakonsk</w:t>
      </w:r>
      <w:r w:rsidR="00F45EBD">
        <w:rPr>
          <w:rFonts w:eastAsia="MS Mincho"/>
        </w:rPr>
        <w:t>a</w:t>
      </w:r>
      <w:r w:rsidR="0025496B">
        <w:rPr>
          <w:rFonts w:eastAsia="MS Mincho"/>
        </w:rPr>
        <w:t xml:space="preserve"> zatezn</w:t>
      </w:r>
      <w:r w:rsidR="00F45EBD">
        <w:rPr>
          <w:rFonts w:eastAsia="MS Mincho"/>
        </w:rPr>
        <w:t>a</w:t>
      </w:r>
      <w:r w:rsidR="0025496B">
        <w:rPr>
          <w:rFonts w:eastAsia="MS Mincho"/>
        </w:rPr>
        <w:t xml:space="preserve"> kamat</w:t>
      </w:r>
      <w:r w:rsidR="00F45EBD">
        <w:rPr>
          <w:rFonts w:eastAsia="MS Mincho"/>
        </w:rPr>
        <w:t>a</w:t>
      </w:r>
      <w:r w:rsidR="0025496B">
        <w:rPr>
          <w:rFonts w:eastAsia="MS Mincho"/>
        </w:rPr>
        <w:t xml:space="preserve"> na priznatu glavnicu od 156.253,30 kn i to do 20. listopada 2016. do konačne isplate učinjena neposredno usmenim putem na ispitnom ročištu, dakle </w:t>
      </w:r>
      <w:r w:rsidR="00D97FDF" w:rsidRPr="00764F07">
        <w:rPr>
          <w:rFonts w:eastAsia="Calibri"/>
        </w:rPr>
        <w:t>na</w:t>
      </w:r>
      <w:r w:rsidR="005A2E25" w:rsidRPr="00764F07">
        <w:rPr>
          <w:rFonts w:eastAsia="Calibri"/>
        </w:rPr>
        <w:t>kon proteka prop</w:t>
      </w:r>
      <w:r w:rsidR="0025496B">
        <w:rPr>
          <w:rFonts w:eastAsia="Calibri"/>
        </w:rPr>
        <w:t xml:space="preserve">isanog roka od 60 dana, u smislu </w:t>
      </w:r>
      <w:r w:rsidR="005A2E25" w:rsidRPr="00764F07">
        <w:rPr>
          <w:rFonts w:eastAsia="Calibri"/>
        </w:rPr>
        <w:t xml:space="preserve"> čl. 129.</w:t>
      </w:r>
      <w:r w:rsidR="00EF348B">
        <w:rPr>
          <w:rFonts w:eastAsia="Calibri"/>
        </w:rPr>
        <w:t xml:space="preserve"> SZ-a i bez propisanog obrasca.</w:t>
      </w:r>
    </w:p>
    <w:p w:rsidRDefault="00D97FDF" w:rsidP="0025496B" w:rsidR="00501D13" w:rsidRPr="0025496B">
      <w:pPr>
        <w:spacing w:after="200"/>
        <w:ind w:firstLine="708"/>
        <w:jc w:val="both"/>
        <w:rPr>
          <w:rFonts w:eastAsia="Calibri"/>
        </w:rPr>
      </w:pPr>
      <w:r w:rsidRPr="00764F07">
        <w:t>Odredbom članka 257. stavak 6. SZ-a propisano je da će prijavu tražbine podnesenu nakon isteka roka za prijavljivanje sud odbaciti rješenjem.</w:t>
      </w:r>
    </w:p>
    <w:p w:rsidRDefault="00D97FDF" w:rsidP="00E53C1D" w:rsidR="00D97FDF" w:rsidRPr="00E53C1D">
      <w:pPr>
        <w:ind w:firstLine="720"/>
        <w:jc w:val="both"/>
        <w:rPr>
          <w:color w:val="000000"/>
        </w:rPr>
      </w:pPr>
      <w:r w:rsidRPr="00764F07">
        <w:t>Uvidom</w:t>
      </w:r>
      <w:r w:rsidR="005E0E81" w:rsidRPr="00764F07">
        <w:t xml:space="preserve"> u dostavljenu prijavu tražbine</w:t>
      </w:r>
      <w:r w:rsidR="0025496B">
        <w:t xml:space="preserve"> koja se odnosi samo na iznos od 156.253,30 kn</w:t>
      </w:r>
      <w:r w:rsidR="005E0E81" w:rsidRPr="00764F07">
        <w:t>,</w:t>
      </w:r>
      <w:r w:rsidR="0025496B">
        <w:t xml:space="preserve"> tablicu prijavljenih tražbina dostavljenu od stečajnog upravitelja, </w:t>
      </w:r>
      <w:r w:rsidR="0025496B">
        <w:rPr>
          <w:color w:val="000000"/>
        </w:rPr>
        <w:t>zapisnik s ispitnog ročišta</w:t>
      </w:r>
      <w:r w:rsidR="00E53C1D">
        <w:rPr>
          <w:color w:val="000000"/>
        </w:rPr>
        <w:t xml:space="preserve"> od </w:t>
      </w:r>
      <w:r w:rsidR="00F45EBD">
        <w:rPr>
          <w:color w:val="000000"/>
        </w:rPr>
        <w:t>2. listopada 2018.</w:t>
      </w:r>
      <w:r w:rsidR="00E53C1D">
        <w:rPr>
          <w:color w:val="000000"/>
        </w:rPr>
        <w:t xml:space="preserve"> na kojemu</w:t>
      </w:r>
      <w:r w:rsidR="0025496B">
        <w:rPr>
          <w:color w:val="000000"/>
        </w:rPr>
        <w:t xml:space="preserve"> je punomoćnik stečajnog vjerovnika </w:t>
      </w:r>
      <w:r w:rsidR="00F45EBD">
        <w:rPr>
          <w:color w:val="000000"/>
        </w:rPr>
        <w:t xml:space="preserve">odvjetnik Krunoslav </w:t>
      </w:r>
      <w:proofErr w:type="spellStart"/>
      <w:r w:rsidR="00F45EBD">
        <w:rPr>
          <w:color w:val="000000"/>
        </w:rPr>
        <w:t>Vukšić</w:t>
      </w:r>
      <w:proofErr w:type="spellEnd"/>
      <w:r w:rsidR="0025496B">
        <w:rPr>
          <w:color w:val="000000"/>
        </w:rPr>
        <w:t xml:space="preserve"> </w:t>
      </w:r>
      <w:r w:rsidR="00E53C1D">
        <w:rPr>
          <w:color w:val="000000"/>
        </w:rPr>
        <w:t xml:space="preserve">podnio dodatnu naknadnu prijavu tražbine u </w:t>
      </w:r>
      <w:r w:rsidR="00E53C1D">
        <w:rPr>
          <w:rFonts w:eastAsia="Calibri"/>
        </w:rPr>
        <w:t xml:space="preserve">iznosu od </w:t>
      </w:r>
      <w:r w:rsidR="00E53C1D">
        <w:rPr>
          <w:rFonts w:eastAsia="MS Mincho"/>
        </w:rPr>
        <w:t>5.824,41</w:t>
      </w:r>
      <w:r w:rsidR="00F45EBD">
        <w:rPr>
          <w:rFonts w:eastAsia="MS Mincho"/>
        </w:rPr>
        <w:t xml:space="preserve"> kn </w:t>
      </w:r>
      <w:r w:rsidR="00E53C1D">
        <w:rPr>
          <w:rFonts w:eastAsia="MS Mincho"/>
        </w:rPr>
        <w:t xml:space="preserve">sa zakonskim zateznim kamatama od donošenja rješenja o ovrsi </w:t>
      </w:r>
      <w:proofErr w:type="spellStart"/>
      <w:r w:rsidR="00E53C1D">
        <w:rPr>
          <w:rFonts w:eastAsia="MS Mincho"/>
        </w:rPr>
        <w:t>posl</w:t>
      </w:r>
      <w:proofErr w:type="spellEnd"/>
      <w:r w:rsidR="00E53C1D">
        <w:rPr>
          <w:rFonts w:eastAsia="MS Mincho"/>
        </w:rPr>
        <w:t>.</w:t>
      </w:r>
      <w:r w:rsidR="00F45EBD">
        <w:rPr>
          <w:rFonts w:eastAsia="MS Mincho"/>
        </w:rPr>
        <w:t xml:space="preserve"> </w:t>
      </w:r>
      <w:r w:rsidR="00E53C1D">
        <w:rPr>
          <w:rFonts w:eastAsia="MS Mincho"/>
        </w:rPr>
        <w:t xml:space="preserve">broj </w:t>
      </w:r>
      <w:proofErr w:type="spellStart"/>
      <w:r w:rsidR="00E53C1D">
        <w:rPr>
          <w:rFonts w:eastAsia="MS Mincho"/>
        </w:rPr>
        <w:t>Ovrv</w:t>
      </w:r>
      <w:proofErr w:type="spellEnd"/>
      <w:r w:rsidR="00E53C1D">
        <w:rPr>
          <w:rFonts w:eastAsia="MS Mincho"/>
        </w:rPr>
        <w:t>-213/18 od 29. svibnja 2018</w:t>
      </w:r>
      <w:r w:rsidR="00F45EBD">
        <w:rPr>
          <w:rFonts w:eastAsia="MS Mincho"/>
        </w:rPr>
        <w:t>.</w:t>
      </w:r>
      <w:r w:rsidR="00E53C1D" w:rsidRPr="00764F07">
        <w:rPr>
          <w:rFonts w:eastAsia="MS Mincho"/>
        </w:rPr>
        <w:t xml:space="preserve"> </w:t>
      </w:r>
      <w:r w:rsidR="00F45EBD">
        <w:rPr>
          <w:rFonts w:eastAsia="MS Mincho"/>
        </w:rPr>
        <w:t>do</w:t>
      </w:r>
      <w:r w:rsidR="00E53C1D" w:rsidRPr="00764F07">
        <w:rPr>
          <w:rFonts w:eastAsia="MS Mincho"/>
        </w:rPr>
        <w:t xml:space="preserve"> 23. srpnja 2018. godine</w:t>
      </w:r>
      <w:r w:rsidR="00E53C1D">
        <w:rPr>
          <w:rFonts w:eastAsia="MS Mincho"/>
        </w:rPr>
        <w:t>, kao i zakonska zatezna kamata na priznatu glavnicu od 156.253,30 kn i to do 20. listopada 2016. do konačne isplate</w:t>
      </w:r>
      <w:r w:rsidR="00E53C1D">
        <w:rPr>
          <w:color w:val="000000"/>
        </w:rPr>
        <w:t xml:space="preserve">, </w:t>
      </w:r>
      <w:r w:rsidRPr="00764F07">
        <w:t>utvrđeno je da je ista</w:t>
      </w:r>
      <w:r w:rsidR="00E53C1D">
        <w:t xml:space="preserve"> dodatna naknadna prijava tražbine</w:t>
      </w:r>
      <w:r w:rsidRPr="00764F07">
        <w:t xml:space="preserve"> p</w:t>
      </w:r>
      <w:r w:rsidR="00D0338C" w:rsidRPr="00764F07">
        <w:t xml:space="preserve">odnesena </w:t>
      </w:r>
      <w:r w:rsidRPr="00764F07">
        <w:t xml:space="preserve">nakon isteka zakonom propisanog </w:t>
      </w:r>
      <w:r w:rsidR="00501D13" w:rsidRPr="00764F07">
        <w:t xml:space="preserve">roka </w:t>
      </w:r>
      <w:r w:rsidR="005E0E81" w:rsidRPr="00764F07">
        <w:t>od 6</w:t>
      </w:r>
      <w:r w:rsidRPr="00764F07">
        <w:t>0 dana</w:t>
      </w:r>
      <w:r w:rsidR="005E0E81" w:rsidRPr="00764F07">
        <w:t xml:space="preserve"> od dana objave toga rješenja</w:t>
      </w:r>
      <w:r w:rsidRPr="00764F07">
        <w:t xml:space="preserve"> te je st</w:t>
      </w:r>
      <w:r w:rsidR="00EA72F2" w:rsidRPr="00764F07">
        <w:t xml:space="preserve">oga </w:t>
      </w:r>
      <w:r w:rsidR="005E0E81" w:rsidRPr="00764F07">
        <w:t xml:space="preserve">valjalo temeljem odredbe </w:t>
      </w:r>
      <w:r w:rsidR="00F62DF0" w:rsidRPr="00764F07">
        <w:t xml:space="preserve">čl. 257. stavak 6. </w:t>
      </w:r>
      <w:r w:rsidRPr="00764F07">
        <w:rPr>
          <w:rFonts w:eastAsia="MS Mincho"/>
        </w:rPr>
        <w:t>SZ-a odlučiti kao u izreci ovog rješenja.</w:t>
      </w:r>
    </w:p>
    <w:p w:rsidRDefault="00D97FDF" w:rsidP="00D97FDF" w:rsidR="00D97FDF" w:rsidRPr="00764F07">
      <w:pPr>
        <w:jc w:val="center"/>
      </w:pPr>
    </w:p>
    <w:p w:rsidRDefault="00F45EBD" w:rsidP="00501D13" w:rsidR="00501D13">
      <w:pPr>
        <w:jc w:val="center"/>
      </w:pPr>
      <w:r>
        <w:t>U Osijeku 2. listopada 2018.</w:t>
      </w:r>
    </w:p>
    <w:p w:rsidRDefault="00F45EBD" w:rsidP="00501D13" w:rsidR="00F45EBD" w:rsidRPr="00764F07">
      <w:pPr>
        <w:jc w:val="center"/>
        <w:rPr>
          <w:bCs/>
        </w:rPr>
      </w:pPr>
    </w:p>
    <w:p w:rsidRDefault="00501D13" w:rsidP="00501D13" w:rsidR="00501D13" w:rsidRPr="00764F07">
      <w:pPr>
        <w:jc w:val="center"/>
        <w:rPr>
          <w:bCs/>
        </w:rPr>
      </w:pPr>
    </w:p>
    <w:p w:rsidRDefault="00501D13" w:rsidP="00501D13" w:rsidR="00501D13" w:rsidRPr="00764F07">
      <w:pPr>
        <w:ind w:left="5580"/>
        <w:jc w:val="center"/>
      </w:pPr>
      <w:r w:rsidRPr="00764F07">
        <w:rPr>
          <w:bCs/>
        </w:rPr>
        <w:t>STEČAJNI SUDAC</w:t>
      </w:r>
    </w:p>
    <w:p w:rsidRDefault="00501D13" w:rsidP="00501D13" w:rsidR="00501D13" w:rsidRPr="00764F07">
      <w:pPr>
        <w:ind w:left="5580"/>
        <w:jc w:val="center"/>
      </w:pPr>
      <w:r w:rsidRPr="00764F07">
        <w:t>mr. sc. Boris Vuković</w:t>
      </w:r>
      <w:bookmarkStart w:name="_GoBack" w:id="0"/>
      <w:bookmarkEnd w:id="0"/>
    </w:p>
    <w:p w:rsidRDefault="00501D13" w:rsidP="00501D13" w:rsidR="00501D13" w:rsidRPr="00764F07">
      <w:pPr>
        <w:ind w:left="5580"/>
        <w:jc w:val="center"/>
      </w:pPr>
    </w:p>
    <w:p w:rsidRDefault="00501D13" w:rsidP="00501D13" w:rsidR="00501D13" w:rsidRPr="00764F07"/>
    <w:p w:rsidRDefault="00501D13" w:rsidP="00501D13" w:rsidR="00501D13" w:rsidRPr="00764F07">
      <w:r w:rsidRPr="00764F07">
        <w:t>Zapisničar Danijela Špeletić</w:t>
      </w:r>
    </w:p>
    <w:p w:rsidRDefault="00501D13" w:rsidP="00501D13" w:rsidR="00501D13" w:rsidRPr="00764F07"/>
    <w:p w:rsidRDefault="00D97FDF" w:rsidP="00D97FDF" w:rsidR="00D97FDF" w:rsidRPr="00764F07"/>
    <w:p w:rsidRDefault="00501D13" w:rsidP="00D97FDF" w:rsidR="00D97FDF" w:rsidRPr="00764F07">
      <w:r w:rsidRPr="00764F07">
        <w:t>UPUTA</w:t>
      </w:r>
      <w:r w:rsidR="00D97FDF" w:rsidRPr="00764F07">
        <w:t xml:space="preserve"> O PRAVNOM LIJEKU </w:t>
      </w:r>
    </w:p>
    <w:p w:rsidRDefault="00D97FDF" w:rsidP="00501D13" w:rsidR="00D97FDF" w:rsidRPr="00764F07">
      <w:pPr>
        <w:jc w:val="both"/>
      </w:pPr>
      <w:r w:rsidRPr="00764F07">
        <w:t xml:space="preserve">Protiv ovog </w:t>
      </w:r>
      <w:r w:rsidR="00A47A9F" w:rsidRPr="00764F07">
        <w:t xml:space="preserve">rješenja </w:t>
      </w:r>
      <w:r w:rsidRPr="00764F07">
        <w:t>nezadovoljna stranka ima pravo</w:t>
      </w:r>
      <w:r w:rsidR="00A47A9F" w:rsidRPr="00764F07">
        <w:t xml:space="preserve"> </w:t>
      </w:r>
      <w:r w:rsidRPr="00764F07">
        <w:t>na žalbu.  Žalba se podnosi  ovom sudu u tri istovjetna primjerka u roku od 8 dana računajući od dana dostave ovog rješenja. Dostava se smatra obavljenom istekom osmog dana od da</w:t>
      </w:r>
      <w:r w:rsidR="00A47A9F" w:rsidRPr="00764F07">
        <w:t>na objave na mrežnoj stranici e-</w:t>
      </w:r>
      <w:r w:rsidRPr="00764F07">
        <w:t>oglasna ploča sudova, a o žalbi odlučuje Visoki trgovački sud Republike Hrvatske.</w:t>
      </w:r>
    </w:p>
    <w:p w:rsidRDefault="00D97FDF" w:rsidP="00D97FDF" w:rsidR="00D97FDF" w:rsidRPr="00764F07">
      <w:pPr>
        <w:jc w:val="both"/>
      </w:pPr>
    </w:p>
    <w:p w:rsidRDefault="00D97FDF" w:rsidP="00D97FDF" w:rsidR="00D97FDF">
      <w:pPr>
        <w:jc w:val="both"/>
      </w:pPr>
    </w:p>
    <w:p w:rsidRDefault="00F45EBD" w:rsidP="00D97FDF" w:rsidR="00F45EBD" w:rsidRPr="00764F07">
      <w:pPr>
        <w:jc w:val="both"/>
      </w:pPr>
    </w:p>
    <w:p w:rsidRDefault="00D97FDF" w:rsidP="00D97FDF" w:rsidR="00D97FDF" w:rsidRPr="00764F07">
      <w:pPr>
        <w:jc w:val="both"/>
      </w:pPr>
      <w:r w:rsidRPr="00764F07">
        <w:t>DNA:</w:t>
      </w:r>
    </w:p>
    <w:p w:rsidRDefault="00D97FDF" w:rsidP="00D97FDF" w:rsidR="00D97FDF" w:rsidRPr="00764F07">
      <w:pPr>
        <w:jc w:val="both"/>
      </w:pPr>
    </w:p>
    <w:p w:rsidRDefault="00F45EBD" w:rsidP="00D97FDF" w:rsidR="00D97FDF" w:rsidRPr="00764F07">
      <w:pPr>
        <w:numPr>
          <w:ilvl w:val="0"/>
          <w:numId w:val="13"/>
        </w:numPr>
        <w:jc w:val="both"/>
      </w:pPr>
      <w:r>
        <w:rPr>
          <w:rFonts w:eastAsia="MS Mincho"/>
        </w:rPr>
        <w:t xml:space="preserve">GEA </w:t>
      </w:r>
      <w:proofErr w:type="spellStart"/>
      <w:r>
        <w:rPr>
          <w:rFonts w:eastAsia="MS Mincho"/>
        </w:rPr>
        <w:t>Farm</w:t>
      </w:r>
      <w:proofErr w:type="spellEnd"/>
      <w:r>
        <w:rPr>
          <w:rFonts w:eastAsia="MS Mincho"/>
        </w:rPr>
        <w:t xml:space="preserve"> Technologies Croatia d.o.o. - </w:t>
      </w:r>
      <w:r>
        <w:t xml:space="preserve">po pun. Željko </w:t>
      </w:r>
      <w:proofErr w:type="spellStart"/>
      <w:r>
        <w:t>Eror</w:t>
      </w:r>
      <w:proofErr w:type="spellEnd"/>
      <w:r>
        <w:t>, odvjetnik</w:t>
      </w:r>
      <w:r w:rsidR="00BC2876">
        <w:t>, Osijek, Prolaz Matice Hrvatske 1</w:t>
      </w:r>
    </w:p>
    <w:p w:rsidRDefault="00D97FDF" w:rsidP="00D97FDF" w:rsidR="00BC2876" w:rsidRPr="00BC2876">
      <w:pPr>
        <w:numPr>
          <w:ilvl w:val="0"/>
          <w:numId w:val="13"/>
        </w:numPr>
        <w:jc w:val="both"/>
        <w:rPr>
          <w:lang w:val="en-US"/>
        </w:rPr>
      </w:pPr>
      <w:r w:rsidRPr="00764F07">
        <w:t xml:space="preserve">stečajni upravitelj </w:t>
      </w:r>
      <w:r w:rsidR="00F45EBD">
        <w:t xml:space="preserve">Ivan Perković, </w:t>
      </w:r>
      <w:proofErr w:type="spellStart"/>
      <w:r w:rsidR="00F45EBD">
        <w:t>Josipovac</w:t>
      </w:r>
      <w:proofErr w:type="spellEnd"/>
      <w:r w:rsidR="00F45EBD">
        <w:t>, Ulica kneza Branimira 9</w:t>
      </w:r>
    </w:p>
    <w:p w:rsidRDefault="00D97FDF" w:rsidP="00D97FDF" w:rsidR="00D97FDF" w:rsidRPr="00BC2876">
      <w:pPr>
        <w:numPr>
          <w:ilvl w:val="0"/>
          <w:numId w:val="13"/>
        </w:numPr>
        <w:jc w:val="both"/>
        <w:rPr>
          <w:lang w:val="en-US"/>
        </w:rPr>
      </w:pPr>
      <w:r w:rsidRPr="00764F07">
        <w:t xml:space="preserve">e-Oglasna ploča suda </w:t>
      </w:r>
    </w:p>
    <w:p w:rsidRDefault="00612788" w:rsidP="00D97FDF" w:rsidR="00612788" w:rsidRPr="00764F07">
      <w:pPr>
        <w:numPr>
          <w:ilvl w:val="0"/>
          <w:numId w:val="13"/>
        </w:numPr>
        <w:jc w:val="both"/>
        <w:rPr>
          <w:lang w:val="en-US"/>
        </w:rPr>
      </w:pPr>
      <w:r w:rsidRPr="00764F07">
        <w:t xml:space="preserve">kal. </w:t>
      </w:r>
      <w:r w:rsidR="00D04D93">
        <w:t>0</w:t>
      </w:r>
      <w:r w:rsidR="00BC2876">
        <w:t>9.11.</w:t>
      </w:r>
      <w:r w:rsidR="00D04D93">
        <w:t>20</w:t>
      </w:r>
      <w:r w:rsidR="00BC2876">
        <w:t>18</w:t>
      </w:r>
    </w:p>
    <w:p w:rsidRDefault="00D97FDF" w:rsidP="00D97FDF" w:rsidR="00D97FDF" w:rsidRPr="00764F07">
      <w:pPr>
        <w:jc w:val="both"/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64F07"/>
    <w:p w:rsidRDefault="008615FD" w:rsidP="008615FD" w:rsidR="008615FD" w:rsidRPr="00764F07">
      <w:pPr>
        <w:pStyle w:val="Tijeloteksta"/>
        <w:jc w:val="left"/>
        <w:rPr>
          <w:sz w:val="24"/>
        </w:rPr>
      </w:pP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  <w:t xml:space="preserve"> </w:t>
      </w:r>
      <w:r w:rsidRPr="00764F0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8615FD" w:rsidP="008615FD" w:rsidR="008615FD" w:rsidRPr="00764F07">
      <w:pPr>
        <w:pStyle w:val="Tijeloteksta"/>
        <w:jc w:val="left"/>
        <w:rPr>
          <w:sz w:val="24"/>
        </w:rPr>
      </w:pPr>
      <w:r w:rsidRPr="00764F07">
        <w:rPr>
          <w:sz w:val="24"/>
        </w:rPr>
        <w:t xml:space="preserve">                                                                                                                                </w:t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</w:p>
    <w:p w:rsidRDefault="008615FD" w:rsidP="008615FD" w:rsidR="008615FD" w:rsidRPr="00764F07">
      <w:pPr>
        <w:pStyle w:val="Tijeloteksta"/>
        <w:jc w:val="left"/>
        <w:rPr>
          <w:sz w:val="24"/>
        </w:rPr>
      </w:pP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</w:r>
      <w:r w:rsidRPr="00764F07">
        <w:rPr>
          <w:sz w:val="24"/>
        </w:rPr>
        <w:tab/>
        <w:t xml:space="preserve">   </w:t>
      </w:r>
      <w:r w:rsidRPr="00764F0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764F07">
      <w:pPr>
        <w:pStyle w:val="Tijeloteksta"/>
        <w:jc w:val="left"/>
        <w:rPr>
          <w:sz w:val="24"/>
        </w:rPr>
      </w:pPr>
    </w:p>
    <w:p w:rsidRDefault="006D3C3F" w:rsidP="008615FD" w:rsidR="006D3C3F" w:rsidRPr="00764F07"/>
    <w:sectPr w:rsidSect="00606835" w:rsidR="006D3C3F" w:rsidRPr="00764F0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5C7" w:rsidR="00AA25C7">
      <w:r>
        <w:separator/>
      </w:r>
    </w:p>
  </w:endnote>
  <w:endnote w:id="0" w:type="continuationSeparator">
    <w:p w:rsidRDefault="00AA25C7" w:rsidR="00AA25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5C7" w:rsidR="00AA25C7">
      <w:r>
        <w:separator/>
      </w:r>
    </w:p>
  </w:footnote>
  <w:footnote w:id="0" w:type="continuationSeparator">
    <w:p w:rsidRDefault="00AA25C7" w:rsidR="00AA25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3A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00042" w:rsidR="00E0004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00042">
      <w:t>7 St-</w:t>
    </w:r>
    <w:r w:rsidR="00E93E98">
      <w:t>231</w:t>
    </w:r>
    <w:r w:rsidR="00E00042">
      <w:t>/1</w:t>
    </w:r>
    <w:r w:rsidR="00E93E98">
      <w:t>8</w:t>
    </w:r>
    <w:r w:rsidR="00E00042">
      <w:t>-</w:t>
    </w:r>
    <w:r w:rsidR="00E93E98">
      <w:t>41</w:t>
    </w:r>
  </w:p>
  <w:p w:rsidRDefault="00F54B1B" w:rsidP="00E00042" w:rsidR="00F54B1B"/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559" w:rsidP="00097559" w:rsidR="00BF3E59" w:rsidRPr="00097559">
    <w:pPr>
      <w:pStyle w:val="Zaglavlje"/>
      <w:jc w:val="right"/>
    </w:pPr>
    <w:r w:rsidRPr="00097559">
      <w:t>7</w:t>
    </w:r>
    <w:r>
      <w:t xml:space="preserve"> St-231/18-41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3213CF"/>
    <w:multiLevelType w:val="hybridMultilevel"/>
    <w:tmpl w:val="8B0E1540"/>
    <w:lvl w:tplc="67440D3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697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4D6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1C58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1AC7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7233"/>
    <w:rsid w:val="000900DB"/>
    <w:rsid w:val="00090BC8"/>
    <w:rsid w:val="00091C60"/>
    <w:rsid w:val="00093500"/>
    <w:rsid w:val="00097240"/>
    <w:rsid w:val="00097321"/>
    <w:rsid w:val="00097559"/>
    <w:rsid w:val="000A1632"/>
    <w:rsid w:val="000A1A75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A2D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19E"/>
    <w:rsid w:val="000C6578"/>
    <w:rsid w:val="000D1C3C"/>
    <w:rsid w:val="000D2117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690"/>
    <w:rsid w:val="00113ADF"/>
    <w:rsid w:val="00113C62"/>
    <w:rsid w:val="001153EE"/>
    <w:rsid w:val="00115B57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19B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496B"/>
    <w:rsid w:val="00257E9B"/>
    <w:rsid w:val="00260815"/>
    <w:rsid w:val="0026217E"/>
    <w:rsid w:val="00262A35"/>
    <w:rsid w:val="00262F86"/>
    <w:rsid w:val="0026502C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47DB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3E52"/>
    <w:rsid w:val="002F48B0"/>
    <w:rsid w:val="002F5815"/>
    <w:rsid w:val="002F6466"/>
    <w:rsid w:val="002F7ED9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5E4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1A2"/>
    <w:rsid w:val="0036126D"/>
    <w:rsid w:val="003619EE"/>
    <w:rsid w:val="00362003"/>
    <w:rsid w:val="00365E87"/>
    <w:rsid w:val="0036785E"/>
    <w:rsid w:val="00370026"/>
    <w:rsid w:val="003705A6"/>
    <w:rsid w:val="00370BA0"/>
    <w:rsid w:val="00370F78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2E4A"/>
    <w:rsid w:val="00496141"/>
    <w:rsid w:val="00496931"/>
    <w:rsid w:val="00497E7B"/>
    <w:rsid w:val="004A00CC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EFC"/>
    <w:rsid w:val="004F0B03"/>
    <w:rsid w:val="004F107E"/>
    <w:rsid w:val="004F2AA7"/>
    <w:rsid w:val="004F3C29"/>
    <w:rsid w:val="004F422A"/>
    <w:rsid w:val="004F5315"/>
    <w:rsid w:val="004F5AF1"/>
    <w:rsid w:val="004F7852"/>
    <w:rsid w:val="005013B9"/>
    <w:rsid w:val="00501D13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EDD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450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2E2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1A2B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0E81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2788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2C5E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69E0"/>
    <w:rsid w:val="00687130"/>
    <w:rsid w:val="006874B5"/>
    <w:rsid w:val="006904CA"/>
    <w:rsid w:val="00690E4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1B44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6E0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1190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37F7"/>
    <w:rsid w:val="00744631"/>
    <w:rsid w:val="00744FF3"/>
    <w:rsid w:val="007460A1"/>
    <w:rsid w:val="007500E9"/>
    <w:rsid w:val="0075359A"/>
    <w:rsid w:val="00755CB1"/>
    <w:rsid w:val="00756545"/>
    <w:rsid w:val="00757015"/>
    <w:rsid w:val="00762C0A"/>
    <w:rsid w:val="00763814"/>
    <w:rsid w:val="00763E6A"/>
    <w:rsid w:val="00763E6B"/>
    <w:rsid w:val="00764642"/>
    <w:rsid w:val="00764F0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2ED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589E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6274"/>
    <w:rsid w:val="007F7C97"/>
    <w:rsid w:val="008015CF"/>
    <w:rsid w:val="008022C7"/>
    <w:rsid w:val="00802615"/>
    <w:rsid w:val="008053FC"/>
    <w:rsid w:val="008062BF"/>
    <w:rsid w:val="00807CFA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3AFB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0A66"/>
    <w:rsid w:val="008D13DA"/>
    <w:rsid w:val="008D263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07DF0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A14"/>
    <w:rsid w:val="009372AE"/>
    <w:rsid w:val="009400EC"/>
    <w:rsid w:val="00941291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5B4"/>
    <w:rsid w:val="00961ECA"/>
    <w:rsid w:val="00963E70"/>
    <w:rsid w:val="0096466A"/>
    <w:rsid w:val="00965413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4CC"/>
    <w:rsid w:val="009A7277"/>
    <w:rsid w:val="009B1BB6"/>
    <w:rsid w:val="009B20D7"/>
    <w:rsid w:val="009B27F6"/>
    <w:rsid w:val="009B4A86"/>
    <w:rsid w:val="009B4EBF"/>
    <w:rsid w:val="009B5CB5"/>
    <w:rsid w:val="009B7525"/>
    <w:rsid w:val="009B75BA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09C0"/>
    <w:rsid w:val="009F266E"/>
    <w:rsid w:val="009F2F43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0E8D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47A9F"/>
    <w:rsid w:val="00A506AC"/>
    <w:rsid w:val="00A50E42"/>
    <w:rsid w:val="00A51801"/>
    <w:rsid w:val="00A5302C"/>
    <w:rsid w:val="00A557DF"/>
    <w:rsid w:val="00A56501"/>
    <w:rsid w:val="00A5708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5397"/>
    <w:rsid w:val="00A965E6"/>
    <w:rsid w:val="00A9780C"/>
    <w:rsid w:val="00AA17E1"/>
    <w:rsid w:val="00AA1BC8"/>
    <w:rsid w:val="00AA1EA2"/>
    <w:rsid w:val="00AA25C7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CE5"/>
    <w:rsid w:val="00B20B46"/>
    <w:rsid w:val="00B20ED1"/>
    <w:rsid w:val="00B22A9B"/>
    <w:rsid w:val="00B2408D"/>
    <w:rsid w:val="00B24A08"/>
    <w:rsid w:val="00B24D8D"/>
    <w:rsid w:val="00B258A7"/>
    <w:rsid w:val="00B26F71"/>
    <w:rsid w:val="00B303AF"/>
    <w:rsid w:val="00B325AA"/>
    <w:rsid w:val="00B3537E"/>
    <w:rsid w:val="00B36972"/>
    <w:rsid w:val="00B3765C"/>
    <w:rsid w:val="00B41602"/>
    <w:rsid w:val="00B42F80"/>
    <w:rsid w:val="00B4354D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15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CAB"/>
    <w:rsid w:val="00B766CA"/>
    <w:rsid w:val="00B821DD"/>
    <w:rsid w:val="00B8355E"/>
    <w:rsid w:val="00B83CFF"/>
    <w:rsid w:val="00B86086"/>
    <w:rsid w:val="00B86A6A"/>
    <w:rsid w:val="00B902FA"/>
    <w:rsid w:val="00B91060"/>
    <w:rsid w:val="00B91F12"/>
    <w:rsid w:val="00B920CE"/>
    <w:rsid w:val="00B92E6B"/>
    <w:rsid w:val="00B938F5"/>
    <w:rsid w:val="00B93B91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2876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93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325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41F"/>
    <w:rsid w:val="00C62592"/>
    <w:rsid w:val="00C6391A"/>
    <w:rsid w:val="00C656CB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64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38C"/>
    <w:rsid w:val="00D039C0"/>
    <w:rsid w:val="00D04D93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1E8C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97FD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D4A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243"/>
    <w:rsid w:val="00E00042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3C1D"/>
    <w:rsid w:val="00E54D7A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E98"/>
    <w:rsid w:val="00E9484C"/>
    <w:rsid w:val="00E95587"/>
    <w:rsid w:val="00E9704E"/>
    <w:rsid w:val="00EA07BB"/>
    <w:rsid w:val="00EA29D7"/>
    <w:rsid w:val="00EA599C"/>
    <w:rsid w:val="00EA72F2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B7916"/>
    <w:rsid w:val="00EC04E7"/>
    <w:rsid w:val="00EC0CD1"/>
    <w:rsid w:val="00EC10D7"/>
    <w:rsid w:val="00EC1833"/>
    <w:rsid w:val="00ED128A"/>
    <w:rsid w:val="00ED1494"/>
    <w:rsid w:val="00ED1CB5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348B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5EBD"/>
    <w:rsid w:val="00F47C5B"/>
    <w:rsid w:val="00F54B1B"/>
    <w:rsid w:val="00F56316"/>
    <w:rsid w:val="00F57626"/>
    <w:rsid w:val="00F57E80"/>
    <w:rsid w:val="00F57F23"/>
    <w:rsid w:val="00F610A5"/>
    <w:rsid w:val="00F6150F"/>
    <w:rsid w:val="00F61924"/>
    <w:rsid w:val="00F6258A"/>
    <w:rsid w:val="00F62DF0"/>
    <w:rsid w:val="00F63F26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95A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1C76"/>
    <w:rsid w:val="00FC5916"/>
    <w:rsid w:val="00FD0880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004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A3A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A3AF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3AF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AF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AF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004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A3A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A3AF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3AF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AF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AF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82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90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07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890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87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229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282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762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94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07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0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0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60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St-231/2018</izvorni_sadrzaj>
    <derivirana_varijabla naziv="DomainObject.Predmet.OznakaBroj_1">St-231/2018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REGISTRATOR (1) 
AGRO KULTURA d.o.o. u stečaju
St-231/18 - PRIJAVLJENE TRAŽBINE</izvorni_sadrzaj>
    <derivirana_varijabla naziv="DomainObject.Predmet.PrimjedbaSuca_1">REGISTRATOR (1) 
AGRO KULTURA d.o.o. u stečaju
St-231/18 - PRIJAVLJENE TRAŽBINE</derivirana_varijabla>
  </DomainObject.Predmet.PrimjedbaSuca>
  <DomainObject.Predmet.ProtustrankaFormated>
    <izvorni_sadrzaj>  AGRO KULTURA d.o.o. za poljoprivredu, trgovinu i usluge zastupanog po punomoćniku Nives Orešković</izvorni_sadrzaj>
    <derivirana_varijabla naziv="DomainObject.Predmet.ProtustrankaFormated_1">  AGRO KULTURA d.o.o. za poljoprivredu, trgovinu i usluge zastupanog po punomoćniku Nives Orešković</derivirana_varijabla>
  </DomainObject.Predmet.ProtustrankaFormated>
  <DomainObject.Predmet.ProtustrankaFormatedOIB>
    <izvorni_sadrzaj>  AGRO KULTURA d.o.o. za poljoprivredu, trgovinu i usluge, OIB 92691049760 zastupanog po punomoćniku Nives Orešković</izvorni_sadrzaj>
    <derivirana_varijabla naziv="DomainObject.Predmet.ProtustrankaFormatedOIB_1">  AGRO KULTURA d.o.o. za poljoprivredu, trgovinu i usluge, OIB 92691049760 zastupanog po punomoćniku Nives Orešković</derivirana_varijabla>
  </DomainObject.Predmet.ProtustrankaFormatedOIB>
  <DomainObject.Predmet.ProtustrankaFormatedWithAdress>
    <izvorni_sadrzaj> AGRO KULTURA d.o.o. za poljoprivredu, trgovinu i usluge, Osječka 2 , 31300 Beli Manastir zastupanog po punomoćniku Nives Orešković</izvorni_sadrzaj>
    <derivirana_varijabla naziv="DomainObject.Predmet.ProtustrankaFormatedWithAdress_1"> AGRO KULTURA d.o.o. za poljoprivredu, trgovinu i usluge, Osječka 2 , 31300 Beli Manastir zastupanog po punomoćniku Nives Orešković</derivirana_varijabla>
  </DomainObject.Predmet.ProtustrankaFormatedWithAdress>
  <DomainObject.Predmet.ProtustrankaFormatedWithAdressOIB>
    <izvorni_sadrzaj> AGRO KULTURA d.o.o. za poljoprivredu, trgovinu i usluge, OIB 92691049760, Osječka 2 , 31300 Beli Manastir zastupanog po punomoćniku Nives Orešković</izvorni_sadrzaj>
    <derivirana_varijabla naziv="DomainObject.Predmet.ProtustrankaFormatedWithAdressOIB_1"> AGRO KULTURA d.o.o. za poljoprivredu, trgovinu i usluge, OIB 92691049760, Osječka 2 , 31300 Beli Manastir zastupanog po punomoćniku Nives Orešković</derivirana_varijabla>
  </DomainObject.Predmet.ProtustrankaFormatedWithAdressOIB>
  <DomainObject.Predmet.ProtustrankaWithAdress>
    <izvorni_sadrzaj>AGRO KULTURA d.o.o. za poljoprivredu, trgovinu i usluge Osječka 2 , 31300 Beli Manastir</izvorni_sadrzaj>
    <derivirana_varijabla naziv="DomainObject.Predmet.ProtustrankaWithAdress_1">AGRO KULTURA d.o.o. za poljoprivredu, trgovinu i usluge Osječka 2 , 31300 Beli Manastir</derivirana_varijabla>
  </DomainObject.Predmet.ProtustrankaWithAdress>
  <DomainObject.Predmet.ProtustrankaWithAdressOIB>
    <izvorni_sadrzaj>AGRO KULTURA d.o.o. za poljoprivredu, trgovinu i usluge, OIB 92691049760, Osječka 2 , 31300 Beli Manastir</izvorni_sadrzaj>
    <derivirana_varijabla naziv="DomainObject.Predmet.ProtustrankaWithAdressOIB_1">AGRO KULTURA d.o.o. za poljoprivredu, trgovinu i usluge, OIB 92691049760, Osječka 2 , 31300 Beli Manastir</derivirana_varijabla>
  </DomainObject.Predmet.ProtustrankaWithAdressOIB>
  <DomainObject.Predmet.ProtustrankaNazivFormated>
    <izvorni_sadrzaj>AGRO KULTURA d.o.o. za poljoprivredu, trgovinu i usluge</izvorni_sadrzaj>
    <derivirana_varijabla naziv="DomainObject.Predmet.ProtustrankaNazivFormated_1">AGRO KULTURA d.o.o. za poljoprivredu, trgovinu i usluge</derivirana_varijabla>
  </DomainObject.Predmet.ProtustrankaNazivFormated>
  <DomainObject.Predmet.ProtustrankaNazivFormatedOIB>
    <izvorni_sadrzaj>AGRO KULTURA d.o.o. za poljoprivredu, trgovinu i usluge, OIB 92691049760</izvorni_sadrzaj>
    <derivirana_varijabla naziv="DomainObject.Predmet.ProtustrankaNazivFormatedOIB_1">AGRO KULTURA d.o.o. za poljoprivredu, trgovinu i usluge, OIB 92691049760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OSIJEK</izvorni_sadrzaj>
    <derivirana_varijabla naziv="DomainObject.Predmet.StrankaFormated_1">  RH MF PU PODRUČNI URED  OSIJEK</derivirana_varijabla>
  </DomainObject.Predmet.StrankaFormated>
  <DomainObject.Predmet.StrankaFormatedOIB>
    <izvorni_sadrzaj>  RH MF PU PODRUČNI URED  OSIJEK, OIB 18683136487</izvorni_sadrzaj>
    <derivirana_varijabla naziv="DomainObject.Predmet.StrankaFormatedOIB_1">  RH MF PU PODRUČNI URED  OSIJEK, OIB 18683136487</derivirana_varijabla>
  </DomainObject.Predmet.StrankaFormatedOIB>
  <DomainObject.Predmet.StrankaFormatedWithAdress>
    <izvorni_sadrzaj> RH MF PU PODRUČNI URED  OSIJEK</izvorni_sadrzaj>
    <derivirana_varijabla naziv="DomainObject.Predmet.StrankaFormatedWithAdress_1"> RH MF PU PODRUČNI URED  OSIJEK</derivirana_varijabla>
  </DomainObject.Predmet.StrankaFormatedWithAdress>
  <DomainObject.Predmet.StrankaFormatedWithAdressOIB>
    <izvorni_sadrzaj> RH MF PU PODRUČNI URED  OSIJEK, OIB 18683136487</izvorni_sadrzaj>
    <derivirana_varijabla naziv="DomainObject.Predmet.StrankaFormatedWithAdressOIB_1"> RH MF PU PODRUČNI URED  OSIJEK, OIB 18683136487</derivirana_varijabla>
  </DomainObject.Predmet.StrankaFormatedWithAdressOIB>
  <DomainObject.Predmet.StrankaWithAdress>
    <izvorni_sadrzaj>RH MF PU PODRUČNI URED  OSIJEK </izvorni_sadrzaj>
    <derivirana_varijabla naziv="DomainObject.Predmet.StrankaWithAdress_1">RH MF PU PODRUČNI URED  OSIJEK </derivirana_varijabla>
  </DomainObject.Predmet.StrankaWithAdress>
  <DomainObject.Predmet.StrankaWithAdressOIB>
    <izvorni_sadrzaj>RH MF PU PODRUČNI URED  OSIJEK, OIB 18683136487</izvorni_sadrzaj>
    <derivirana_varijabla naziv="DomainObject.Predmet.StrankaWithAdressOIB_1">RH MF PU PODRUČNI URED  OSIJEK, OIB 18683136487</derivirana_varijabla>
  </DomainObject.Predmet.StrankaWithAdressOIB>
  <DomainObject.Predmet.StrankaNazivFormated>
    <izvorni_sadrzaj>RH MF PU PODRUČNI URED  OSIJEK</izvorni_sadrzaj>
    <derivirana_varijabla naziv="DomainObject.Predmet.StrankaNazivFormated_1">RH MF PU PODRUČNI URED  OSIJEK</derivirana_varijabla>
  </DomainObject.Predmet.StrankaNazivFormated>
  <DomainObject.Predmet.StrankaNazivFormatedOIB>
    <izvorni_sadrzaj>RH MF PU PODRUČNI URED  OSIJEK, OIB 18683136487</izvorni_sadrzaj>
    <derivirana_varijabla naziv="DomainObject.Predmet.StrankaNazivFormatedOIB_1">RH MF PU PODRUČNI URED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 OSIJEK</item>
    </izvorni_sadrzaj>
    <derivirana_varijabla naziv="DomainObject.Predmet.StrankaListFormated_1">
      <item>RH MF PU PODRUČNI URED  OSIJEK</item>
    </derivirana_varijabla>
  </DomainObject.Predmet.StrankaListFormated>
  <DomainObject.Predmet.StrankaListFormatedOIB>
    <izvorni_sadrzaj>
      <item>RH MF PU PODRUČNI URED  OSIJEK, OIB 18683136487</item>
    </izvorni_sadrzaj>
    <derivirana_varijabla naziv="DomainObject.Predmet.StrankaListFormatedOIB_1">
      <item>RH MF PU PODRUČNI URED  OSIJEK, OIB 18683136487</item>
    </derivirana_varijabla>
  </DomainObject.Predmet.StrankaListFormatedOIB>
  <DomainObject.Predmet.StrankaListFormatedWithAdress>
    <izvorni_sadrzaj>
      <item>RH MF PU PODRUČNI URED  OSIJEK</item>
    </izvorni_sadrzaj>
    <derivirana_varijabla naziv="DomainObject.Predmet.StrankaListFormatedWithAdress_1">
      <item>RH MF PU PODRUČNI URED  OSIJEK</item>
    </derivirana_varijabla>
  </DomainObject.Predmet.StrankaListFormatedWithAdress>
  <DomainObject.Predmet.StrankaListFormatedWithAdressOIB>
    <izvorni_sadrzaj>
      <item>RH MF PU PODRUČNI URED  OSIJEK, OIB 18683136487</item>
    </izvorni_sadrzaj>
    <derivirana_varijabla naziv="DomainObject.Predmet.StrankaListFormatedWithAdressOIB_1">
      <item>RH MF PU PODRUČNI URED  OSIJEK, OIB 18683136487</item>
    </derivirana_varijabla>
  </DomainObject.Predmet.StrankaListFormatedWithAdressOIB>
  <DomainObject.Predmet.StrankaListNazivFormated>
    <izvorni_sadrzaj>
      <item>RH MF PU PODRUČNI URED  OSIJEK</item>
    </izvorni_sadrzaj>
    <derivirana_varijabla naziv="DomainObject.Predmet.StrankaListNazivFormated_1">
      <item>RH MF PU PODRUČNI URED  OSIJEK</item>
    </derivirana_varijabla>
  </DomainObject.Predmet.StrankaListNazivFormated>
  <DomainObject.Predmet.StrankaListNazivFormatedOIB>
    <izvorni_sadrzaj>
      <item>RH MF PU PODRUČNI URED  OSIJEK, OIB 18683136487</item>
    </izvorni_sadrzaj>
    <derivirana_varijabla naziv="DomainObject.Predmet.StrankaListNazivFormatedOIB_1">
      <item>RH MF PU PODRUČNI URED  OSIJEK, OIB 18683136487</item>
    </derivirana_varijabla>
  </DomainObject.Predmet.StrankaListNazivFormatedOIB>
  <DomainObject.Predmet.ProtuStrankaListFormated>
    <izvorni_sadrzaj>
      <item>AGRO KULTURA d.o.o. za poljoprivredu, trgovinu i usluge zastupanog po punomoćniku Nives Orešković</item>
    </izvorni_sadrzaj>
    <derivirana_varijabla naziv="DomainObject.Predmet.ProtuStrankaListFormated_1">
      <item>AGRO KULTURA d.o.o. za poljoprivredu, trgovinu i usluge zastupanog po punomoćniku Nives Orešković</item>
    </derivirana_varijabla>
  </DomainObject.Predmet.ProtuStrankaListFormated>
  <DomainObject.Predmet.ProtuStrankaListFormatedOIB>
    <izvorni_sadrzaj>
      <item>AGRO KULTURA d.o.o. za poljoprivredu, trgovinu i usluge, OIB 92691049760 zastupanog po punomoćniku Nives Orešković</item>
    </izvorni_sadrzaj>
    <derivirana_varijabla naziv="DomainObject.Predmet.ProtuStrankaListFormatedOIB_1">
      <item>AGRO KULTURA d.o.o. za poljoprivredu, trgovinu i usluge, OIB 92691049760 zastupanog po punomoćniku Nives Orešković</item>
    </derivirana_varijabla>
  </DomainObject.Predmet.ProtuStrankaListFormatedOIB>
  <DomainObject.Predmet.ProtuStrankaListFormatedWithAdress>
    <izvorni_sadrzaj>
      <item>AGRO KULTURA d.o.o. za poljoprivredu, trgovinu i usluge, Osječka 2 , 31300 Beli Manastir zastupanog po punomoćniku Nives Orešković</item>
    </izvorni_sadrzaj>
    <derivirana_varijabla naziv="DomainObject.Predmet.ProtuStrankaListFormatedWithAdress_1">
      <item>AGRO KULTURA d.o.o. za poljoprivredu, trgovinu i usluge, Osječka 2 , 31300 Beli Manastir zastupanog po punomoćniku Nives Orešković</item>
    </derivirana_varijabla>
  </DomainObject.Predmet.ProtuStrankaListFormatedWithAdress>
  <DomainObject.Predmet.ProtuStrankaListFormatedWithAdressOIB>
    <izvorni_sadrzaj>
      <item>AGRO KULTURA d.o.o. za poljoprivredu, trgovinu i usluge, OIB 92691049760, Osječka 2 , 31300 Beli Manastir zastupanog po punomoćniku Nives Orešković</item>
    </izvorni_sadrzaj>
    <derivirana_varijabla naziv="DomainObject.Predmet.ProtuStrankaListFormatedWithAdressOIB_1">
      <item>AGRO KULTURA d.o.o. za poljoprivredu, trgovinu i usluge, OIB 92691049760, Osječka 2 , 31300 Beli Manastir zastupanog po punomoćniku Nives Orešković</item>
    </derivirana_varijabla>
  </DomainObject.Predmet.ProtuStrankaListFormatedWithAdressOIB>
  <DomainObject.Predmet.ProtuStrankaListNazivFormated>
    <izvorni_sadrzaj>
      <item>AGRO KULTURA d.o.o. za poljoprivredu, trgovinu i usluge</item>
    </izvorni_sadrzaj>
    <derivirana_varijabla naziv="DomainObject.Predmet.ProtuStrankaListNazivFormated_1">
      <item>AGRO KULTURA d.o.o. za poljoprivredu, trgovinu i usluge</item>
    </derivirana_varijabla>
  </DomainObject.Predmet.ProtuStrankaListNazivFormated>
  <DomainObject.Predmet.ProtuStrankaListNazivFormatedOIB>
    <izvorni_sadrzaj>
      <item>AGRO KULTURA d.o.o. za poljoprivredu, trgovinu i usluge, OIB 92691049760</item>
    </izvorni_sadrzaj>
    <derivirana_varijabla naziv="DomainObject.Predmet.ProtuStrankaListNazivFormatedOIB_1">
      <item>AGRO KULTURA d.o.o. za poljoprivredu, trgovinu i usluge, OIB 92691049760</item>
    </derivirana_varijabla>
  </DomainObject.Predmet.ProtuStrankaListNazivFormatedOIB>
  <DomainObject.Predmet.OstaliListFormated>
    <izvorni_sadrzaj>
      <item>Nives Orešković punomoćnica sudionika u postupku AGRO KULTURA d.o.o. za poljoprivredu, trgovinu i usluge</item>
      <item>Županijsko državno odvjetništvo u Osijeku</item>
      <item>Krešimir Rastija</item>
      <item>Dražen Pandurević</item>
    </izvorni_sadrzaj>
    <derivirana_varijabla naziv="DomainObject.Predmet.OstaliListFormated_1">
      <item>Nives Orešković punomoćnica sudionika u postupku AGRO KULTURA d.o.o. za poljoprivredu, trgovinu i usluge</item>
      <item>Županijsko državno odvjetništvo u Osijeku</item>
      <item>Krešimir Rastija</item>
      <item>Dražen Pandurević</item>
    </derivirana_varijabla>
  </DomainObject.Predmet.OstaliListFormated>
  <DomainObject.Predmet.OstaliListFormatedOIB>
    <izvorni_sadrzaj>
      <item>Nives Orešković, OIB 90123231780 punomoćnica sudionika u postupku AGRO KULTURA d.o.o. za poljoprivredu, trgovinu i usluge</item>
      <item>Županijsko državno odvjetništvo u Osijeku, OIB 61379160880</item>
      <item>Krešimir Rastija, OIB 85559424025</item>
      <item>Dražen Pandurević, OIB 24756826287</item>
    </izvorni_sadrzaj>
    <derivirana_varijabla naziv="DomainObject.Predmet.OstaliListFormatedOIB_1">
      <item>Nives Orešković, OIB 90123231780 punomoćnica sudionika u postupku AGRO KULTURA d.o.o. za poljoprivredu, trgovinu i usluge</item>
      <item>Županijsko državno odvjetništvo u Osijeku, OIB 61379160880</item>
      <item>Krešimir Rastija, OIB 85559424025</item>
      <item>Dražen Pandurević, OIB 24756826287</item>
    </derivirana_varijabla>
  </DomainObject.Predmet.OstaliListFormatedOIB>
  <DomainObject.Predmet.OstaliListFormatedWithAdress>
    <izvorni_sadrzaj>
      <item>Nives Orešković, Toplička 118, 42204 Gornji Kneginec punomoćnica sudionika u postupku AGRO KULTURA d.o.o. za poljoprivredu, trgovinu i usluge</item>
      <item>Županijsko državno odvjetništvo u Osijeku, Kapucinska 21, 31000 Osijek</item>
      <item>Krešimir Rastija, Kapucinska 23/I, 31000 Osijek</item>
      <item>Dražen Pandurević, Kapucinska 23/I, 31000 Osijek</item>
    </izvorni_sadrzaj>
    <derivirana_varijabla naziv="DomainObject.Predmet.OstaliListFormatedWithAdress_1">
      <item>Nives Orešković, Toplička 118, 42204 Gornji Kneginec punomoćnica sudionika u postupku AGRO KULTURA d.o.o. za poljoprivredu, trgovinu i usluge</item>
      <item>Županijsko državno odvjetništvo u Osijeku, Kapucinska 21, 31000 Osijek</item>
      <item>Krešimir Rastija, Kapucinska 23/I, 31000 Osijek</item>
      <item>Dražen Pandurević, Kapucinska 23/I, 31000 Osijek</item>
    </derivirana_varijabla>
  </DomainObject.Predmet.OstaliListFormatedWithAdress>
  <DomainObject.Predmet.OstaliListFormatedWithAdressOIB>
    <izvorni_sadrzaj>
      <item>Nives Orešković, OIB 90123231780, Toplička 118, 42204 Gornji Kneginec punomoćnica sudionika u postupku AGRO KULTURA d.o.o. za poljoprivredu, trgovinu i usluge</item>
      <item>Županijsko državno odvjetništvo u Osijeku, OIB 61379160880, Kapucinska 21, 31000 Osijek</item>
      <item>Krešimir Rastija, OIB 85559424025, Kapucinska 23/I, 31000 Osijek</item>
      <item>Dražen Pandurević, OIB 24756826287, Kapucinska 23/I, 31000 Osijek</item>
    </izvorni_sadrzaj>
    <derivirana_varijabla naziv="DomainObject.Predmet.OstaliListFormatedWithAdressOIB_1">
      <item>Nives Orešković, OIB 90123231780, Toplička 118, 42204 Gornji Kneginec punomoćnica sudionika u postupku AGRO KULTURA d.o.o. za poljoprivredu, trgovinu i usluge</item>
      <item>Županijsko državno odvjetništvo u Osijeku, OIB 61379160880, Kapucinska 21, 31000 Osijek</item>
      <item>Krešimir Rastija, OIB 85559424025, Kapucinska 23/I, 31000 Osijek</item>
      <item>Dražen Pandurević, OIB 24756826287, Kapucinska 23/I, 31000 Osijek</item>
    </derivirana_varijabla>
  </DomainObject.Predmet.OstaliListFormatedWithAdressOIB>
  <DomainObject.Predmet.OstaliListNazivFormated>
    <izvorni_sadrzaj>
      <item>Nives Orešković</item>
      <item>Županijsko državno odvjetništvo u Osijeku</item>
      <item>Krešimir Rastija</item>
      <item>Dražen Pandurević</item>
    </izvorni_sadrzaj>
    <derivirana_varijabla naziv="DomainObject.Predmet.OstaliListNazivFormated_1">
      <item>Nives Orešković</item>
      <item>Županijsko državno odvjetništvo u Osijeku</item>
      <item>Krešimir Rastija</item>
      <item>Dražen Pandurević</item>
    </derivirana_varijabla>
  </DomainObject.Predmet.OstaliListNazivFormated>
  <DomainObject.Predmet.OstaliListNazivFormatedOIB>
    <izvorni_sadrzaj>
      <item>Nives Orešković, OIB 90123231780</item>
      <item>Županijsko državno odvjetništvo u Osijeku, OIB 61379160880</item>
      <item>Krešimir Rastija, OIB 85559424025</item>
      <item>Dražen Pandurević, OIB 24756826287</item>
    </izvorni_sadrzaj>
    <derivirana_varijabla naziv="DomainObject.Predmet.OstaliListNazivFormatedOIB_1">
      <item>Nives Orešković, OIB 90123231780</item>
      <item>Županijsko državno odvjetništvo u Osijeku, OIB 61379160880</item>
      <item>Krešimir Rastija, OIB 85559424025</item>
      <item>Dražen Pandurević, OIB 24756826287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OSIJEK</izvorni_sadrzaj>
    <derivirana_varijabla naziv="DomainObject.Predmet.StrankaIDrugi_1">RH MF PU PODRUČNI URED  OSIJEK</derivirana_varijabla>
  </DomainObject.Predmet.StrankaIDrugi>
  <DomainObject.Predmet.ProtustrankaIDrugi>
    <izvorni_sadrzaj>AGRO KULTURA d.o.o. za poljoprivredu, trgovinu i usluge</izvorni_sadrzaj>
    <derivirana_varijabla naziv="DomainObject.Predmet.ProtustrankaIDrugi_1">AGRO KULTURA d.o.o. za poljoprivredu, trgovinu i usluge</derivirana_varijabla>
  </DomainObject.Predmet.ProtustrankaIDrugi>
  <DomainObject.Predmet.StrankaIDrugiAdressOIB>
    <izvorni_sadrzaj>RH MF PU PODRUČNI URED  OSIJEK, OIB 18683136487</izvorni_sadrzaj>
    <derivirana_varijabla naziv="DomainObject.Predmet.StrankaIDrugiAdressOIB_1">RH MF PU PODRUČNI URED  OSIJEK, OIB 18683136487</derivirana_varijabla>
  </DomainObject.Predmet.StrankaIDrugiAdressOIB>
  <DomainObject.Predmet.ProtustrankaIDrugiAdressOIB>
    <izvorni_sadrzaj>AGRO KULTURA d.o.o. za poljoprivredu, trgovinu i usluge, OIB 92691049760, Osječka 2 , 31300 Beli Manastir</izvorni_sadrzaj>
    <derivirana_varijabla naziv="DomainObject.Predmet.ProtustrankaIDrugiAdressOIB_1">AGRO KULTURA d.o.o. za poljoprivredu, trgovinu i usluge, OIB 92691049760, Osječka 2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KULTURA d.o.o. za poljoprivredu, trgovinu i usluge</item>
      <item>RH MF PU PODRUČNI URED  OSIJEK</item>
      <item>Nives Orešković</item>
      <item>Županijsko državno odvjetništvo u Osijeku</item>
      <item>Krešimir Rastija</item>
      <item>Dražen Pandurević</item>
    </izvorni_sadrzaj>
    <derivirana_varijabla naziv="DomainObject.Predmet.SudioniciListNaziv_1">
      <item>AGRO KULTURA d.o.o. za poljoprivredu, trgovinu i usluge</item>
      <item>RH MF PU PODRUČNI URED  OSIJEK</item>
      <item>Nives Orešković</item>
      <item>Županijsko državno odvjetništvo u Osijeku</item>
      <item>Krešimir Rastija</item>
      <item>Dražen Pandurević</item>
    </derivirana_varijabla>
  </DomainObject.Predmet.SudioniciListNaziv>
  <DomainObject.Predmet.SudioniciListAdressOIB>
    <izvorni_sadrzaj>
      <item>AGRO KULTURA d.o.o. za poljoprivredu, trgovinu i usluge, OIB 92691049760, Osječka 2 ,31300 Beli Manastir</item>
      <item>RH MF PU PODRUČNI URED  OSIJEK, OIB 18683136487</item>
      <item>Nives Orešković, OIB 90123231780, Toplička 118,42204 Gornji Kneginec</item>
      <item>Županijsko državno odvjetništvo u Osijeku, OIB 61379160880, Kapucinska 21,31000 Osijek</item>
      <item>Krešimir Rastija, OIB 85559424025, Kapucinska 23/I,31000 Osijek</item>
      <item>Dražen Pandurević, OIB 24756826287, Kapucinska 23/I,31000 Osijek</item>
    </izvorni_sadrzaj>
    <derivirana_varijabla naziv="DomainObject.Predmet.SudioniciListAdressOIB_1">
      <item>AGRO KULTURA d.o.o. za poljoprivredu, trgovinu i usluge, OIB 92691049760, Osječka 2 ,31300 Beli Manastir</item>
      <item>RH MF PU PODRUČNI URED  OSIJEK, OIB 18683136487</item>
      <item>Nives Orešković, OIB 90123231780, Toplička 118,42204 Gornji Kneginec</item>
      <item>Županijsko državno odvjetništvo u Osijeku, OIB 61379160880, Kapucinska 21,31000 Osijek</item>
      <item>Krešimir Rastija, OIB 85559424025, Kapucinska 23/I,31000 Osijek</item>
      <item>Dražen Pandurević, OIB 24756826287, Kapucinska 23/I,31000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92691049760</item>
      <item>, OIB 18683136487</item>
      <item>, OIB 90123231780</item>
      <item>, OIB 61379160880</item>
      <item>, OIB 85559424025</item>
      <item>, OIB 24756826287</item>
    </izvorni_sadrzaj>
    <derivirana_varijabla naziv="DomainObject.Predmet.SudioniciListNazivOIB_1">
      <item>, OIB 92691049760</item>
      <item>, OIB 18683136487</item>
      <item>, OIB 90123231780</item>
      <item>, OIB 61379160880</item>
      <item>, OIB 85559424025</item>
      <item>, OIB 24756826287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St-231/2018-39</izvorni_sadrzaj>
    <derivirana_varijabla naziv="DomainObject.PredzadnjaOdlukaIzPredmeta.Oznaka_1">St-231/2018-39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3AD67-C343-46AB-8CA3-4C500A0A98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833</properties:Words>
  <properties:Characters>4344</properties:Characters>
  <properties:Lines>172</properties:Lines>
  <properties:Paragraphs>25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2018-10-09T07:42:00Z</dcterms:created>
  <dc:creator>Baran Mirjana</dc:creator>
  <cp:lastModifiedBy>Danijela Špeletić</cp:lastModifiedBy>
  <cp:lastPrinted>2018-10-16T07:54:00Z</cp:lastPrinted>
  <dcterms:modified xmlns:xsi="http://www.w3.org/2001/XMLSchema-instance" xsi:type="dcterms:W3CDTF">2018-10-16T07:54:00Z</dcterms:modified>
  <cp:revision>23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(231-18 (-41) AGRO KULTURA.docx)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