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633a" w14:paraId="9d1633a" w:rsidRDefault="00A42F20" w:rsidP="00DB2C88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>Zagreb, Amruševa 2/II</w:t>
            </w:r>
          </w:p>
        </w:tc>
      </w:tr>
    </w:tbl>
    <w:p w:rsidRDefault="00051497" w:rsidP="00DB2C88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-633/16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DB2C88" w:rsidR="00790468" w:rsidRPr="008A5F15">
      <w:pPr>
        <w:jc w:val="both"/>
      </w:pPr>
      <w:r w:rsidRPr="00010102">
        <w:tab/>
      </w:r>
      <w:r w:rsidRPr="008600EF">
        <w:t>Trgovački sud u Zagrebu</w:t>
      </w:r>
      <w:r>
        <w:t xml:space="preserve">, po sucu Maji Hilje, </w:t>
      </w:r>
      <w:r w:rsidRPr="00C73426">
        <w:t>u stečajnom predmetu povodom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 xml:space="preserve"> </w:t>
      </w:r>
      <w:r w:rsidR="00DB2C88">
        <w:t>3 PI PAOLA d.o.o. u likvidaciji, Zagreb, Ostrogovićeva 7, OIB: 26421417878</w:t>
      </w:r>
      <w:r>
        <w:t xml:space="preserve">, dana </w:t>
      </w:r>
      <w:r w:rsidR="00DB2C88">
        <w:t>22. siječnja 2016</w:t>
      </w:r>
      <w:r w:rsidRPr="00D0256A">
        <w:t>.,</w:t>
      </w: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DB2C88" w:rsidR="00790468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DB2C88">
        <w:t>20. siječnja 2016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r w:rsidR="00DB2C88">
        <w:t>3 PI PAOLA d.o.o. u likvidaciji, Zagreb, Ostrogovićeva 7, MBS: 080789497, OIB: 26421417878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DB2C88" w:rsidR="00DB2C8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DB2C88">
        <w:t>3 PI PAOLA d.o.o. u likvidaciji, Zagreb, Ostrogovićeva 7, OIB: 26421417878</w:t>
      </w:r>
      <w:r>
        <w:t>.</w:t>
      </w:r>
      <w:r w:rsidR="00DB2C88">
        <w:t xml:space="preserve"> </w:t>
      </w:r>
      <w:r w:rsidR="00DB2C88" w:rsidRPr="00DB2C88">
        <w:t xml:space="preserve">U zahtjevu je navedeno kako je dužnik, na dan 1. rujna 2015., u Očevidniku redoslijeda osnova za plaćanje imao evidentirane neizvršene osnove za plaćanje u neprekinutom razdoblju od </w:t>
      </w:r>
      <w:r w:rsidR="00DB2C88">
        <w:t>320</w:t>
      </w:r>
      <w:r w:rsidR="00DB2C88" w:rsidRPr="00DB2C88">
        <w:t xml:space="preserve"> dana, kao i da dužnik nema zaposlenih.</w:t>
      </w:r>
    </w:p>
    <w:p w:rsidRDefault="00051497" w:rsidP="00DB2C88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DB2C88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DB2C88" w:rsidP="00DB2C88" w:rsidR="00051497">
      <w:pPr>
        <w:ind w:firstLine="708"/>
        <w:jc w:val="both"/>
      </w:pPr>
      <w:r>
        <w:t xml:space="preserve">Uvidom u sudski registar, </w:t>
      </w:r>
      <w:r w:rsidRPr="00DB2C88">
        <w:t xml:space="preserve">sud je utvrdio </w:t>
      </w:r>
      <w:r>
        <w:t>da</w:t>
      </w:r>
      <w:r w:rsidRPr="00DB2C88">
        <w:t xml:space="preserve"> se nad dužnik</w:t>
      </w:r>
      <w:r>
        <w:t xml:space="preserve">om provodi postupak likvidacije, </w:t>
      </w:r>
      <w:r w:rsidRPr="00DB2C88">
        <w:t xml:space="preserve">odnosno </w:t>
      </w:r>
      <w:r>
        <w:t>da je po</w:t>
      </w:r>
      <w:r w:rsidRPr="00DB2C88">
        <w:t>krenut drugi postupak radi brisan</w:t>
      </w:r>
      <w:r>
        <w:t xml:space="preserve">ja dužnika iz sudskog registra pa stoga </w:t>
      </w:r>
      <w:r w:rsidRPr="00DB2C88">
        <w:t xml:space="preserve">nisu ispunjene pretpostavke </w:t>
      </w:r>
      <w:r>
        <w:t xml:space="preserve">iz prethodno citiranog čl. 428 st, 1 SZ </w:t>
      </w:r>
      <w:r w:rsidRPr="00DB2C88">
        <w:t>za provedbu skraćenog stečajnog postupka nad dužnikom</w:t>
      </w:r>
      <w:r>
        <w:t xml:space="preserve">, slijedom čega je odlučeno kao u izreci ovog rješenja. </w:t>
      </w:r>
    </w:p>
    <w:p w:rsidRDefault="00DB2C88" w:rsidP="00DB2C88" w:rsidR="00DB2C88" w:rsidRPr="00133DAD">
      <w:pPr>
        <w:ind w:firstLine="708"/>
        <w:jc w:val="both"/>
      </w:pPr>
    </w:p>
    <w:p w:rsidRDefault="00790468" w:rsidP="00DB2C88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DB2C88">
        <w:t>22. siječnja 2016</w:t>
      </w:r>
      <w:r w:rsidRPr="00A42F20">
        <w:t>.</w:t>
      </w: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>e-oglasna ploča – 15 dana</w:t>
      </w:r>
    </w:p>
    <w:p w:rsidRDefault="00D42F06" w:rsidR="00D42F06" w:rsidRPr="008A5F15"/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0848FB"/>
    <w:rsid w:val="00471F1E"/>
    <w:rsid w:val="006F1C31"/>
    <w:rsid w:val="00790468"/>
    <w:rsid w:val="008A5F15"/>
    <w:rsid w:val="00A42F20"/>
    <w:rsid w:val="00BD4BA1"/>
    <w:rsid w:val="00D42F06"/>
    <w:rsid w:val="00DB2C88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8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8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8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8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PI POLA d.o.o. u likvidaciji</izvorni_sadrzaj>
    <derivirana_varijabla naziv="DomainObject.Predmet.ProtustrankaFormated_1">  3 PI POLA d.o.o. u likvidaciji</derivirana_varijabla>
  </DomainObject.Predmet.ProtustrankaFormated>
  <DomainObject.Predmet.ProtustrankaFormatedOIB>
    <izvorni_sadrzaj>  3 PI POLA d.o.o. u likvidaciji, OIB 26421417878</izvorni_sadrzaj>
    <derivirana_varijabla naziv="DomainObject.Predmet.ProtustrankaFormatedOIB_1">  3 PI POLA d.o.o. u likvidaciji, OIB 26421417878</derivirana_varijabla>
  </DomainObject.Predmet.ProtustrankaFormatedOIB>
  <DomainObject.Predmet.ProtustrankaFormatedWithAdress>
    <izvorni_sadrzaj> 3 PI POLA d.o.o. u likvidaciji, Ostrogovićeva 7, 10000 Zagreb</izvorni_sadrzaj>
    <derivirana_varijabla naziv="DomainObject.Predmet.ProtustrankaFormatedWithAdress_1"> 3 PI POLA d.o.o. u likvidaciji, Ostrogovićeva 7, 10000 Zagreb</derivirana_varijabla>
  </DomainObject.Predmet.ProtustrankaFormatedWithAdress>
  <DomainObject.Predmet.ProtustrankaFormatedWithAdressOIB>
    <izvorni_sadrzaj> 3 PI POLA d.o.o. u likvidaciji, OIB 26421417878, Ostrogovićeva 7, 10000 Zagreb</izvorni_sadrzaj>
    <derivirana_varijabla naziv="DomainObject.Predmet.ProtustrankaFormatedWithAdressOIB_1"> 3 PI POLA d.o.o. u likvidaciji, OIB 26421417878, Ostrogovićeva 7, 10000 Zagreb</derivirana_varijabla>
  </DomainObject.Predmet.ProtustrankaFormatedWithAdressOIB>
  <DomainObject.Predmet.ProtustrankaWithAdress>
    <izvorni_sadrzaj>3 PI POLA d.o.o. u likvidaciji Ostrogovićeva 7, 10000 Zagreb</izvorni_sadrzaj>
    <derivirana_varijabla naziv="DomainObject.Predmet.ProtustrankaWithAdress_1">3 PI POLA d.o.o. u likvidaciji Ostrogovićeva 7, 10000 Zagreb</derivirana_varijabla>
  </DomainObject.Predmet.ProtustrankaWithAdress>
  <DomainObject.Predmet.ProtustrankaWithAdressOIB>
    <izvorni_sadrzaj>3 PI POLA d.o.o. u likvidaciji, OIB 26421417878, Ostrogovićeva 7, 10000 Zagreb</izvorni_sadrzaj>
    <derivirana_varijabla naziv="DomainObject.Predmet.ProtustrankaWithAdressOIB_1">3 PI POLA d.o.o. u likvidaciji, OIB 26421417878, Ostrogovićeva 7, 10000 Zagreb</derivirana_varijabla>
  </DomainObject.Predmet.ProtustrankaWithAdressOIB>
  <DomainObject.Predmet.ProtustrankaNazivFormated>
    <izvorni_sadrzaj>3 PI POLA d.o.o. u likvidaciji</izvorni_sadrzaj>
    <derivirana_varijabla naziv="DomainObject.Predmet.ProtustrankaNazivFormated_1">3 PI POLA d.o.o. u likvidaciji</derivirana_varijabla>
  </DomainObject.Predmet.ProtustrankaNazivFormated>
  <DomainObject.Predmet.ProtustrankaNazivFormatedOIB>
    <izvorni_sadrzaj>3 PI POLA d.o.o. u likvidaciji, OIB 26421417878</izvorni_sadrzaj>
    <derivirana_varijabla naziv="DomainObject.Predmet.ProtustrankaNazivFormatedOIB_1">3 PI POLA d.o.o. u likvidaciji, OIB 26421417878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 PI POLA d.o.o. u likvidaciji</item>
    </izvorni_sadrzaj>
    <derivirana_varijabla naziv="DomainObject.Predmet.ProtuStrankaListFormated_1">
      <item>3 PI POLA d.o.o. u likvidaciji</item>
    </derivirana_varijabla>
  </DomainObject.Predmet.ProtuStrankaListFormated>
  <DomainObject.Predmet.ProtuStrankaListFormatedOIB>
    <izvorni_sadrzaj>
      <item>3 PI POLA d.o.o. u likvidaciji, OIB 26421417878</item>
    </izvorni_sadrzaj>
    <derivirana_varijabla naziv="DomainObject.Predmet.ProtuStrankaListFormatedOIB_1">
      <item>3 PI POLA d.o.o. u likvidaciji, OIB 26421417878</item>
    </derivirana_varijabla>
  </DomainObject.Predmet.ProtuStrankaListFormatedOIB>
  <DomainObject.Predmet.ProtuStrankaListFormatedWithAdress>
    <izvorni_sadrzaj>
      <item>3 PI POLA d.o.o. u likvidaciji, Ostrogovićeva 7, 10000 Zagreb</item>
    </izvorni_sadrzaj>
    <derivirana_varijabla naziv="DomainObject.Predmet.ProtuStrankaListFormatedWithAdress_1">
      <item>3 PI POLA d.o.o. u likvidaciji, Ostrogovićeva 7, 10000 Zagreb</item>
    </derivirana_varijabla>
  </DomainObject.Predmet.ProtuStrankaListFormatedWithAdress>
  <DomainObject.Predmet.ProtuStrankaListFormatedWithAdressOIB>
    <izvorni_sadrzaj>
      <item>3 PI POLA d.o.o. u likvidaciji, OIB 26421417878, Ostrogovićeva 7, 10000 Zagreb</item>
    </izvorni_sadrzaj>
    <derivirana_varijabla naziv="DomainObject.Predmet.ProtuStrankaListFormatedWithAdressOIB_1">
      <item>3 PI POLA d.o.o. u likvidaciji, OIB 26421417878, Ostrogovićeva 7, 10000 Zagreb</item>
    </derivirana_varijabla>
  </DomainObject.Predmet.ProtuStrankaListFormatedWithAdressOIB>
  <DomainObject.Predmet.ProtuStrankaListNazivFormated>
    <izvorni_sadrzaj>
      <item>3 PI POLA d.o.o. u likvidaciji</item>
    </izvorni_sadrzaj>
    <derivirana_varijabla naziv="DomainObject.Predmet.ProtuStrankaListNazivFormated_1">
      <item>3 PI POLA d.o.o. u likvidaciji</item>
    </derivirana_varijabla>
  </DomainObject.Predmet.ProtuStrankaListNazivFormated>
  <DomainObject.Predmet.ProtuStrankaListNazivFormatedOIB>
    <izvorni_sadrzaj>
      <item>3 PI POLA d.o.o. u likvidaciji, OIB 26421417878</item>
    </izvorni_sadrzaj>
    <derivirana_varijabla naziv="DomainObject.Predmet.ProtuStrankaListNazivFormatedOIB_1">
      <item>3 PI POLA d.o.o. u likvidaciji, OIB 26421417878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 PI POLA d.o.o. u likvidaciji</izvorni_sadrzaj>
    <derivirana_varijabla naziv="DomainObject.Predmet.ProtustrankaIDrugi_1">3 PI POLA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 PI POLA d.o.o. u likvidaciji, OIB 26421417878, Ostrogovićeva 7, 10000 Zagreb</izvorni_sadrzaj>
    <derivirana_varijabla naziv="DomainObject.Predmet.ProtustrankaIDrugiAdressOIB_1">3 PI POLA d.o.o. u likvidaciji, OIB 26421417878, Ostrogovićeva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 PI POLA d.o.o. u likvidaciji</item>
    </izvorni_sadrzaj>
    <derivirana_varijabla naziv="DomainObject.Predmet.SudioniciListNaziv_1">
      <item>FINA Regionalni centar Zagreb</item>
      <item>3 PI POLA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3 PI POLA d.o.o. u likvidaciji, OIB 26421417878, Ostrogovićeva 7,10000 Zagreb</item>
    </izvorni_sadrzaj>
    <derivirana_varijabla naziv="DomainObject.Predmet.SudioniciListAdressOIB_1">
      <item>FINA Regionalni centar Zagreb, OIB 85821130368, Trg svibanjskih žrtava 1995. 1,10000 Zagreb</item>
      <item>3 PI POLA d.o.o. u likvidaciji, OIB 26421417878, Ostrogovićeva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26421417878</item>
    </izvorni_sadrzaj>
    <derivirana_varijabla naziv="DomainObject.Predmet.SudioniciListNazivOIB_1">
      <item>, OIB 85821130368</item>
      <item>, OIB 26421417878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1B635-3062-4424-9B07-72D976BC7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1868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2016-01-22T13:15:00Z</dcterms:created>
  <dc:creator>Maja Hilje</dc:creator>
  <cp:lastModifiedBy>Maja Hilje</cp:lastModifiedBy>
  <cp:lastPrinted>2016-01-22T13:15:00Z</cp:lastPrinted>
  <dcterms:modified xmlns:xsi="http://www.w3.org/2001/XMLSchema-instance" xsi:type="dcterms:W3CDTF">2016-01-22T13:16:00Z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