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8a622" w14:paraId="f78a622" w:rsidRDefault="00E25681" w:rsidP="002202DE" w:rsidR="00DE7990">
      <w:pPr>
        <w:jc w:val="both"/>
        <w15:collapsed w:val="false"/>
      </w:pPr>
      <w:bookmarkStart w:name="_GoBack" w:id="0"/>
      <w:bookmarkEnd w:id="0"/>
      <w:r>
        <w:rPr>
          <w:noProof/>
        </w:rPr>
        <w:drawing>
          <wp:inline distR="0" distL="0" distB="0" distT="0">
            <wp:extent cy="960120" cx="716280"/>
            <wp:effectExtent b="0" r="7620" t="0" l="0"/>
            <wp:docPr descr="C:\Users\tslavicek\Desktop\Grb.png" name="Slika 1" id="1"/>
            <wp:cNvGraphicFramePr>
              <a:graphicFrameLocks noChangeAspect="true"/>
            </wp:cNvGraphicFramePr>
            <a:graphic>
              <a:graphicData uri="http://schemas.openxmlformats.org/drawingml/2006/picture">
                <pic:pic>
                  <pic:nvPicPr>
                    <pic:cNvPr descr="C:\Users\tslavicek\Desktop\Grb.pn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6E635D" w:rsidP="006E635D" w:rsidR="006E635D" w:rsidRPr="00794B34">
      <w:pPr>
        <w:jc w:val="both"/>
      </w:pPr>
      <w:r w:rsidRPr="00794B34">
        <w:t xml:space="preserve">REPUBLIKA HRVATSKA                                                                  </w:t>
      </w:r>
      <w:r w:rsidR="00794B34" w:rsidRPr="00794B34">
        <w:t xml:space="preserve">      </w:t>
      </w:r>
      <w:r w:rsidRPr="00794B34">
        <w:t xml:space="preserve">   12 St-1</w:t>
      </w:r>
      <w:r w:rsidR="008D7718" w:rsidRPr="00794B34">
        <w:t>177</w:t>
      </w:r>
      <w:r w:rsidRPr="00794B34">
        <w:t>/1</w:t>
      </w:r>
      <w:r w:rsidR="008D7718" w:rsidRPr="00794B34">
        <w:t>3</w:t>
      </w:r>
    </w:p>
    <w:p w:rsidRDefault="006E635D" w:rsidP="006E635D" w:rsidR="006E635D" w:rsidRPr="00794B34">
      <w:pPr>
        <w:jc w:val="both"/>
      </w:pPr>
      <w:r w:rsidRPr="00794B34">
        <w:t>TRGOVAČKI SUD U ZAGREBU</w:t>
      </w:r>
    </w:p>
    <w:p w:rsidRDefault="006E635D" w:rsidP="006E635D" w:rsidR="006E635D" w:rsidRPr="00794B34">
      <w:pPr>
        <w:jc w:val="both"/>
      </w:pPr>
      <w:r w:rsidRPr="00794B34">
        <w:t xml:space="preserve">Zagreb, </w:t>
      </w:r>
      <w:proofErr w:type="spellStart"/>
      <w:r w:rsidRPr="00794B34">
        <w:t>Amruševa</w:t>
      </w:r>
      <w:proofErr w:type="spellEnd"/>
      <w:r w:rsidRPr="00794B34">
        <w:t xml:space="preserve"> 1/II</w:t>
      </w:r>
    </w:p>
    <w:p w:rsidRDefault="00794B34" w:rsidP="00794B34" w:rsidR="00794B34"/>
    <w:p w:rsidRDefault="006E635D" w:rsidP="00794B34" w:rsidR="006E635D">
      <w:pPr>
        <w:ind w:left="3540"/>
      </w:pPr>
      <w:r>
        <w:t>Z  A  K  L J  U  Č  A   K</w:t>
      </w:r>
    </w:p>
    <w:p w:rsidRDefault="006E635D" w:rsidP="006E635D" w:rsidR="006E635D">
      <w:pPr>
        <w:jc w:val="both"/>
      </w:pPr>
    </w:p>
    <w:p w:rsidRDefault="008D7718" w:rsidP="008D7718" w:rsidR="008D7718">
      <w:pPr>
        <w:jc w:val="both"/>
      </w:pPr>
      <w:r w:rsidRPr="000E6E83">
        <w:rPr>
          <w:lang w:val="en-GB"/>
        </w:rPr>
        <w:t xml:space="preserve">TRGOVAČKI SUD U ZAGREBU </w:t>
      </w:r>
      <w:proofErr w:type="spellStart"/>
      <w:r w:rsidRPr="000E6E83">
        <w:rPr>
          <w:lang w:val="en-GB"/>
        </w:rPr>
        <w:t>po</w:t>
      </w:r>
      <w:proofErr w:type="spellEnd"/>
      <w:r w:rsidRPr="000E6E83">
        <w:rPr>
          <w:lang w:val="en-GB"/>
        </w:rPr>
        <w:t xml:space="preserve"> </w:t>
      </w:r>
      <w:proofErr w:type="spellStart"/>
      <w:r w:rsidRPr="000E6E83">
        <w:rPr>
          <w:lang w:val="en-GB"/>
        </w:rPr>
        <w:t>sucu</w:t>
      </w:r>
      <w:proofErr w:type="spellEnd"/>
      <w:r w:rsidRPr="000E6E83">
        <w:rPr>
          <w:lang w:val="en-GB"/>
        </w:rPr>
        <w:t xml:space="preserve"> </w:t>
      </w:r>
      <w:proofErr w:type="spellStart"/>
      <w:r w:rsidRPr="000E6E83">
        <w:rPr>
          <w:lang w:val="en-GB"/>
        </w:rPr>
        <w:t>Nini</w:t>
      </w:r>
      <w:proofErr w:type="spellEnd"/>
      <w:r w:rsidRPr="000E6E83">
        <w:rPr>
          <w:lang w:val="en-GB"/>
        </w:rPr>
        <w:t xml:space="preserve"> </w:t>
      </w:r>
      <w:proofErr w:type="spellStart"/>
      <w:r w:rsidRPr="000E6E83">
        <w:rPr>
          <w:lang w:val="en-GB"/>
        </w:rPr>
        <w:t>Radiću</w:t>
      </w:r>
      <w:proofErr w:type="spellEnd"/>
      <w:r w:rsidRPr="000E6E83">
        <w:rPr>
          <w:lang w:val="en-GB"/>
        </w:rPr>
        <w:t xml:space="preserve">, </w:t>
      </w:r>
      <w:proofErr w:type="spellStart"/>
      <w:r w:rsidRPr="000E6E83">
        <w:rPr>
          <w:lang w:val="en-GB"/>
        </w:rPr>
        <w:t>kao</w:t>
      </w:r>
      <w:proofErr w:type="spellEnd"/>
      <w:r w:rsidRPr="000E6E83">
        <w:rPr>
          <w:lang w:val="en-GB"/>
        </w:rPr>
        <w:t xml:space="preserve"> </w:t>
      </w:r>
      <w:proofErr w:type="spellStart"/>
      <w:r w:rsidRPr="000E6E83">
        <w:rPr>
          <w:lang w:val="en-GB"/>
        </w:rPr>
        <w:t>stečajnom</w:t>
      </w:r>
      <w:proofErr w:type="spellEnd"/>
      <w:r w:rsidRPr="000E6E83">
        <w:rPr>
          <w:lang w:val="en-GB"/>
        </w:rPr>
        <w:t xml:space="preserve"> </w:t>
      </w:r>
      <w:proofErr w:type="spellStart"/>
      <w:r w:rsidRPr="000E6E83">
        <w:rPr>
          <w:lang w:val="en-GB"/>
        </w:rPr>
        <w:t>sucu</w:t>
      </w:r>
      <w:proofErr w:type="spellEnd"/>
      <w:r w:rsidRPr="000E6E83">
        <w:rPr>
          <w:lang w:val="en-GB"/>
        </w:rPr>
        <w:t xml:space="preserve"> u </w:t>
      </w:r>
      <w:proofErr w:type="spellStart"/>
      <w:r w:rsidRPr="000E6E83">
        <w:rPr>
          <w:lang w:val="en-GB"/>
        </w:rPr>
        <w:t>stečajnom</w:t>
      </w:r>
      <w:proofErr w:type="spellEnd"/>
      <w:r w:rsidRPr="000E6E83">
        <w:rPr>
          <w:lang w:val="en-GB"/>
        </w:rPr>
        <w:t xml:space="preserve"> </w:t>
      </w:r>
      <w:proofErr w:type="spellStart"/>
      <w:r w:rsidRPr="000E6E83">
        <w:rPr>
          <w:lang w:val="en-GB"/>
        </w:rPr>
        <w:t>postupku</w:t>
      </w:r>
      <w:proofErr w:type="spellEnd"/>
      <w:r w:rsidRPr="000E6E83">
        <w:rPr>
          <w:lang w:val="en-GB"/>
        </w:rPr>
        <w:t xml:space="preserve"> </w:t>
      </w:r>
      <w:proofErr w:type="spellStart"/>
      <w:r w:rsidRPr="000E6E83">
        <w:rPr>
          <w:lang w:val="en-GB"/>
        </w:rPr>
        <w:t>nad</w:t>
      </w:r>
      <w:proofErr w:type="spellEnd"/>
      <w:r w:rsidRPr="000E6E83">
        <w:rPr>
          <w:lang w:val="en-GB"/>
        </w:rPr>
        <w:t xml:space="preserve"> </w:t>
      </w:r>
      <w:proofErr w:type="spellStart"/>
      <w:r w:rsidRPr="000E6E83">
        <w:rPr>
          <w:lang w:val="en-GB"/>
        </w:rPr>
        <w:t>dužnikom</w:t>
      </w:r>
      <w:proofErr w:type="spellEnd"/>
      <w:r w:rsidRPr="000E6E83">
        <w:rPr>
          <w:lang w:val="en-GB"/>
        </w:rPr>
        <w:t xml:space="preserve"> GABREK – AUTO </w:t>
      </w:r>
      <w:proofErr w:type="spellStart"/>
      <w:r w:rsidRPr="000E6E83">
        <w:rPr>
          <w:lang w:val="en-GB"/>
        </w:rPr>
        <w:t>d.o.o</w:t>
      </w:r>
      <w:proofErr w:type="spellEnd"/>
      <w:r w:rsidRPr="000E6E83">
        <w:rPr>
          <w:lang w:val="en-GB"/>
        </w:rPr>
        <w:t>.</w:t>
      </w:r>
      <w:r>
        <w:rPr>
          <w:lang w:val="en-GB"/>
        </w:rPr>
        <w:t xml:space="preserve"> u </w:t>
      </w:r>
      <w:proofErr w:type="spellStart"/>
      <w:r>
        <w:rPr>
          <w:lang w:val="en-GB"/>
        </w:rPr>
        <w:t>stečaju</w:t>
      </w:r>
      <w:proofErr w:type="spellEnd"/>
      <w:r>
        <w:rPr>
          <w:lang w:val="en-GB"/>
        </w:rPr>
        <w:t xml:space="preserve"> </w:t>
      </w:r>
      <w:r w:rsidRPr="000E6E83">
        <w:rPr>
          <w:lang w:val="en-GB"/>
        </w:rPr>
        <w:t xml:space="preserve"> </w:t>
      </w:r>
      <w:proofErr w:type="spellStart"/>
      <w:r w:rsidRPr="000E6E83">
        <w:rPr>
          <w:lang w:val="en-GB"/>
        </w:rPr>
        <w:t>Strmec</w:t>
      </w:r>
      <w:proofErr w:type="spellEnd"/>
      <w:r w:rsidRPr="000E6E83">
        <w:rPr>
          <w:lang w:val="en-GB"/>
        </w:rPr>
        <w:t xml:space="preserve"> </w:t>
      </w:r>
      <w:proofErr w:type="spellStart"/>
      <w:r w:rsidRPr="000E6E83">
        <w:rPr>
          <w:lang w:val="en-GB"/>
        </w:rPr>
        <w:t>Samoborski</w:t>
      </w:r>
      <w:proofErr w:type="spellEnd"/>
      <w:r w:rsidRPr="000E6E83">
        <w:rPr>
          <w:lang w:val="en-GB"/>
        </w:rPr>
        <w:t xml:space="preserve">, </w:t>
      </w:r>
      <w:proofErr w:type="spellStart"/>
      <w:r w:rsidRPr="000E6E83">
        <w:rPr>
          <w:lang w:val="en-GB"/>
        </w:rPr>
        <w:t>Hrvatskih</w:t>
      </w:r>
      <w:proofErr w:type="spellEnd"/>
      <w:r w:rsidRPr="000E6E83">
        <w:rPr>
          <w:lang w:val="en-GB"/>
        </w:rPr>
        <w:t xml:space="preserve"> </w:t>
      </w:r>
      <w:proofErr w:type="spellStart"/>
      <w:r w:rsidRPr="000E6E83">
        <w:rPr>
          <w:lang w:val="en-GB"/>
        </w:rPr>
        <w:t>branitelja</w:t>
      </w:r>
      <w:proofErr w:type="spellEnd"/>
      <w:r w:rsidRPr="000E6E83">
        <w:rPr>
          <w:lang w:val="en-GB"/>
        </w:rPr>
        <w:t xml:space="preserve"> 56, MBS:080376614, OIB:86230919516</w:t>
      </w:r>
      <w:r>
        <w:t>, 21. studenog 2016. godine,</w:t>
      </w:r>
    </w:p>
    <w:p w:rsidRDefault="008D7718" w:rsidP="006E635D" w:rsidR="008D7718">
      <w:pPr>
        <w:jc w:val="both"/>
      </w:pPr>
    </w:p>
    <w:p w:rsidRDefault="006E635D" w:rsidP="006E635D" w:rsidR="006E635D">
      <w:pPr>
        <w:jc w:val="center"/>
        <w:rPr>
          <w:b/>
        </w:rPr>
      </w:pPr>
      <w:r>
        <w:rPr>
          <w:b/>
        </w:rPr>
        <w:t xml:space="preserve">z  a  k  </w:t>
      </w:r>
      <w:proofErr w:type="spellStart"/>
      <w:r>
        <w:rPr>
          <w:b/>
        </w:rPr>
        <w:t>lj</w:t>
      </w:r>
      <w:proofErr w:type="spellEnd"/>
      <w:r>
        <w:rPr>
          <w:b/>
        </w:rPr>
        <w:t xml:space="preserve">  u  č  i  o      j  e</w:t>
      </w:r>
    </w:p>
    <w:p w:rsidRDefault="006E635D" w:rsidP="006E635D" w:rsidR="006E635D" w:rsidRPr="00794B34">
      <w:pPr>
        <w:jc w:val="both"/>
        <w:rPr>
          <w:b/>
        </w:rPr>
      </w:pPr>
      <w:r w:rsidRPr="00794B34">
        <w:rPr>
          <w:b/>
        </w:rPr>
        <w:t>I</w:t>
      </w:r>
    </w:p>
    <w:p w:rsidRDefault="008D7718" w:rsidP="008D7718" w:rsidR="008D7718">
      <w:pPr>
        <w:jc w:val="both"/>
      </w:pPr>
      <w:r>
        <w:t>Nekretnina upisana u zemljišne knjige</w:t>
      </w:r>
      <w:r w:rsidRPr="001C3743">
        <w:t xml:space="preserve"> </w:t>
      </w:r>
      <w:r>
        <w:t xml:space="preserve">Općinskog građanskog suda u Zagrebu, K.O. VRAPČE NOVO  u </w:t>
      </w:r>
      <w:r w:rsidRPr="00F26862">
        <w:rPr>
          <w:b/>
        </w:rPr>
        <w:t>z.k.ul. 8285</w:t>
      </w:r>
      <w:r>
        <w:t xml:space="preserve"> ,</w:t>
      </w:r>
    </w:p>
    <w:p w:rsidRDefault="008D7718" w:rsidP="008D7718" w:rsidR="008D7718">
      <w:pPr>
        <w:jc w:val="both"/>
      </w:pPr>
      <w:r w:rsidRPr="00FB13A1">
        <w:rPr>
          <w:b/>
        </w:rPr>
        <w:t xml:space="preserve">poduložak 2, </w:t>
      </w:r>
      <w:r>
        <w:t xml:space="preserve">na listu A opisano kao STAMBENA ZGRADA BR. 8 (POVRŠINE 125 M2) I DVORIŠTE (POVRŠINE 219 M2) BOLNIČKA CESTA u površini 344 m2, sve na kat. čestici 1223/3, na listu B upisano kao 2. etaža  1693/10000 stan oznake S2 u prizemlju, koji se sastoji od:hodnik, dnevni boravak, kuhinja, kupaonica i soba, ukupne površine 45,53 m2, s </w:t>
      </w:r>
      <w:proofErr w:type="spellStart"/>
      <w:r>
        <w:t>pripatcima</w:t>
      </w:r>
      <w:proofErr w:type="spellEnd"/>
      <w:r>
        <w:t xml:space="preserve">, lođa u prizemlju površine 3,20 m2 i parkirno mjesto u dvorištu oznake PM3 površine 11,50 m2 u planu </w:t>
      </w:r>
      <w:proofErr w:type="spellStart"/>
      <w:r>
        <w:t>etažiranja</w:t>
      </w:r>
      <w:proofErr w:type="spellEnd"/>
      <w:r>
        <w:t xml:space="preserve"> označeno kosim crtama plave boje na kojoj nekretnini je na listu C upisano pravo pod Z-6749/10, Z-29554/07,  u korist ERSTE&amp;STEIERMARKISCHE BANK d.d. Rijeka,</w:t>
      </w:r>
    </w:p>
    <w:p w:rsidRDefault="008D7718" w:rsidP="008D7718" w:rsidR="008D7718" w:rsidRPr="00FB13A1">
      <w:pPr>
        <w:jc w:val="both"/>
        <w:rPr>
          <w:b/>
        </w:rPr>
      </w:pPr>
      <w:r>
        <w:rPr>
          <w:b/>
        </w:rPr>
        <w:t>predaje se u posjed</w:t>
      </w:r>
      <w:r w:rsidRPr="00FB13A1">
        <w:rPr>
          <w:b/>
        </w:rPr>
        <w:t xml:space="preserve"> kupcu ERSTE&amp;STEIERMARKISCHE BANK d.d. Rijeka, Jadranski trg 3 A</w:t>
      </w:r>
      <w:r w:rsidRPr="00FB13A1">
        <w:rPr>
          <w:rFonts w:cs="Arial" w:hAnsi="Arial" w:ascii="Arial"/>
          <w:b/>
          <w:color w:val="003366"/>
          <w:sz w:val="18"/>
          <w:szCs w:val="18"/>
        </w:rPr>
        <w:t xml:space="preserve"> </w:t>
      </w:r>
      <w:r w:rsidRPr="00FB13A1">
        <w:rPr>
          <w:b/>
          <w:color w:val="003366"/>
        </w:rPr>
        <w:t>23057039320.</w:t>
      </w:r>
    </w:p>
    <w:p w:rsidRDefault="008D7718" w:rsidP="006E635D" w:rsidR="008D7718" w:rsidRPr="00794B34">
      <w:pPr>
        <w:jc w:val="both"/>
        <w:rPr>
          <w:b/>
        </w:rPr>
      </w:pPr>
      <w:r w:rsidRPr="00794B34">
        <w:rPr>
          <w:b/>
        </w:rPr>
        <w:t>II</w:t>
      </w:r>
    </w:p>
    <w:p w:rsidRDefault="008D7718" w:rsidP="008D7718" w:rsidR="008D7718">
      <w:pPr>
        <w:jc w:val="both"/>
      </w:pPr>
      <w:r>
        <w:t>Nekretnina upisana u zemljišne knjige</w:t>
      </w:r>
      <w:r w:rsidRPr="001C3743">
        <w:t xml:space="preserve"> </w:t>
      </w:r>
      <w:r>
        <w:t xml:space="preserve">Općinskog građanskog suda u Zagrebu,K.O. VRAPČE NOVO  u </w:t>
      </w:r>
      <w:r w:rsidRPr="00F26862">
        <w:rPr>
          <w:b/>
        </w:rPr>
        <w:t>z.k.ul. 8285</w:t>
      </w:r>
      <w:r>
        <w:t xml:space="preserve"> ,</w:t>
      </w:r>
    </w:p>
    <w:p w:rsidRDefault="008D7718" w:rsidP="008D7718" w:rsidR="008D7718">
      <w:pPr>
        <w:jc w:val="both"/>
      </w:pPr>
      <w:r w:rsidRPr="00FB13A1">
        <w:rPr>
          <w:b/>
        </w:rPr>
        <w:t>poduložak 3</w:t>
      </w:r>
      <w:r>
        <w:t xml:space="preserve">, na listu A opisano kao STAMBENA ZGRADA BR. 8 (POVRŠINE 125 M2) I DVORIŠTE (POVRŠINE 219 M2 ) BOLNIČKA CESTA u površini 344 m2, sve na kat. čestici 1223/3, na listu B upisano kao 3. etaža  1797/10000 stan S3 na katu, koji se sastoji od: hodnik, dnevni boravak, kuhinja, kupaonica i soba, ukupne površine 44,78, s </w:t>
      </w:r>
      <w:proofErr w:type="spellStart"/>
      <w:r>
        <w:t>pripatcima</w:t>
      </w:r>
      <w:proofErr w:type="spellEnd"/>
      <w:r>
        <w:t xml:space="preserve">:lođa na katu površine 3,20 m2 i garažno mjesto u prizemlju oznake GM2 površine 13,50 m2 u planu </w:t>
      </w:r>
      <w:proofErr w:type="spellStart"/>
      <w:r>
        <w:t>etažiranja</w:t>
      </w:r>
      <w:proofErr w:type="spellEnd"/>
      <w:r>
        <w:t xml:space="preserve"> označeno opekarskim uzorkom zelene boje na kojoj nekretnini je na listu C upisano pravo pod Z-6749/10 , Z-29554/07,  u korist ERSTE&amp;STEIERMARKISCHE BANK d.d. Rijeka</w:t>
      </w:r>
    </w:p>
    <w:p w:rsidRDefault="008D7718" w:rsidP="008D7718" w:rsidR="008D7718">
      <w:pPr>
        <w:jc w:val="both"/>
      </w:pPr>
      <w:r>
        <w:rPr>
          <w:b/>
        </w:rPr>
        <w:t>predaje se u posjed</w:t>
      </w:r>
      <w:r w:rsidRPr="00FB13A1">
        <w:rPr>
          <w:b/>
        </w:rPr>
        <w:t xml:space="preserve"> kupcu GENOM VITA d.o.o. Zagreb, </w:t>
      </w:r>
      <w:proofErr w:type="spellStart"/>
      <w:r w:rsidRPr="00FB13A1">
        <w:rPr>
          <w:b/>
        </w:rPr>
        <w:t>Gra</w:t>
      </w:r>
      <w:r w:rsidR="00794B34">
        <w:rPr>
          <w:b/>
        </w:rPr>
        <w:t>ščica</w:t>
      </w:r>
      <w:proofErr w:type="spellEnd"/>
      <w:r w:rsidR="00794B34">
        <w:rPr>
          <w:b/>
        </w:rPr>
        <w:t xml:space="preserve"> 7 E</w:t>
      </w:r>
      <w:r w:rsidRPr="00FB13A1">
        <w:rPr>
          <w:b/>
        </w:rPr>
        <w:t>, OIB:20873720425</w:t>
      </w:r>
      <w:r w:rsidR="00794B34">
        <w:rPr>
          <w:b/>
        </w:rPr>
        <w:t>.</w:t>
      </w:r>
    </w:p>
    <w:p w:rsidRDefault="008D7718" w:rsidP="006E635D" w:rsidR="008D7718" w:rsidRPr="00794B34">
      <w:pPr>
        <w:jc w:val="both"/>
        <w:rPr>
          <w:b/>
        </w:rPr>
      </w:pPr>
      <w:r w:rsidRPr="00794B34">
        <w:rPr>
          <w:b/>
        </w:rPr>
        <w:t>III</w:t>
      </w:r>
    </w:p>
    <w:p w:rsidRDefault="008D7718" w:rsidP="008D7718" w:rsidR="008D7718">
      <w:pPr>
        <w:jc w:val="both"/>
      </w:pPr>
      <w:r>
        <w:t>Nekretnina upisana u zemljišne knjige</w:t>
      </w:r>
      <w:r w:rsidRPr="001C3743">
        <w:t xml:space="preserve"> </w:t>
      </w:r>
      <w:r>
        <w:t>Općinskog građanskog suda u Zagrebu,</w:t>
      </w:r>
      <w:r w:rsidR="00794B34">
        <w:t xml:space="preserve"> </w:t>
      </w:r>
      <w:r>
        <w:t xml:space="preserve">K.O. VRAPČE NOVO  u </w:t>
      </w:r>
      <w:r w:rsidRPr="00F26862">
        <w:rPr>
          <w:b/>
        </w:rPr>
        <w:t>z.k.ul. 8285</w:t>
      </w:r>
      <w:r>
        <w:t>,</w:t>
      </w:r>
    </w:p>
    <w:p w:rsidRDefault="008D7718" w:rsidP="008D7718" w:rsidR="008D7718">
      <w:pPr>
        <w:jc w:val="both"/>
      </w:pPr>
      <w:r w:rsidRPr="00FB13A1">
        <w:rPr>
          <w:b/>
        </w:rPr>
        <w:t>poduložak 5,</w:t>
      </w:r>
      <w:r>
        <w:t xml:space="preserve"> na listu A opisano kao STAMBENA ZGRADA BR. 8 (POVRŠINE 125 M2) I DVORIŠTE (POVRŠINE 219 M2 ) BOLNIČKA CESTA u površini 344 m2, sve na kat. čestici 1223/3, na listu B upisano kao 5. etaža 1103/10000 stan S5 u potkrovlju, koji se sastoji od :hodnik, dnevni boravak, kuhinja i kupaonica, ukupne površine 24,14 m2, s </w:t>
      </w:r>
      <w:proofErr w:type="spellStart"/>
      <w:r>
        <w:t>pripatcima</w:t>
      </w:r>
      <w:proofErr w:type="spellEnd"/>
      <w:r>
        <w:t xml:space="preserve">: terasa u potkrovlju površine 22,33 m2 i parkirno mjesto u dvorištu oznake PM2, površine </w:t>
      </w:r>
      <w:r>
        <w:lastRenderedPageBreak/>
        <w:t xml:space="preserve">13,50 m2 u planu </w:t>
      </w:r>
      <w:proofErr w:type="spellStart"/>
      <w:r>
        <w:t>etažiranja</w:t>
      </w:r>
      <w:proofErr w:type="spellEnd"/>
      <w:r>
        <w:t xml:space="preserve"> označeno cik-cak uzorkom lila boje na kojoj nekretnini je na listu C upisano pravo pod Z-6749/10 , Z-29554/07,  u korist ERSTE&amp;STEIERMARKISCHE BANK d.d. Rijeka</w:t>
      </w:r>
    </w:p>
    <w:p w:rsidRDefault="008D7718" w:rsidP="008D7718" w:rsidR="008D7718">
      <w:pPr>
        <w:jc w:val="both"/>
      </w:pPr>
      <w:r>
        <w:rPr>
          <w:b/>
        </w:rPr>
        <w:t xml:space="preserve">predaje se u posjed </w:t>
      </w:r>
      <w:r w:rsidRPr="00FB13A1">
        <w:rPr>
          <w:b/>
        </w:rPr>
        <w:t xml:space="preserve"> kupcu GENOM VITA d.o.o. Zagreb, </w:t>
      </w:r>
      <w:proofErr w:type="spellStart"/>
      <w:r w:rsidRPr="00FB13A1">
        <w:rPr>
          <w:b/>
        </w:rPr>
        <w:t>Graščica</w:t>
      </w:r>
      <w:proofErr w:type="spellEnd"/>
      <w:r w:rsidRPr="00FB13A1">
        <w:rPr>
          <w:b/>
        </w:rPr>
        <w:t xml:space="preserve"> 7 E , OIB:20873720425</w:t>
      </w:r>
    </w:p>
    <w:p w:rsidRDefault="008D7718" w:rsidP="006E635D" w:rsidR="008D7718" w:rsidRPr="00794B34">
      <w:pPr>
        <w:jc w:val="both"/>
        <w:rPr>
          <w:b/>
        </w:rPr>
      </w:pPr>
      <w:r w:rsidRPr="00794B34">
        <w:rPr>
          <w:b/>
        </w:rPr>
        <w:t>IV</w:t>
      </w:r>
    </w:p>
    <w:p w:rsidRDefault="008D7718" w:rsidP="008D7718" w:rsidR="008D7718">
      <w:pPr>
        <w:jc w:val="both"/>
      </w:pPr>
      <w:r>
        <w:t>Nekretnina upisana u zemljišne knjige</w:t>
      </w:r>
      <w:r w:rsidRPr="001C3743">
        <w:t xml:space="preserve"> </w:t>
      </w:r>
      <w:r>
        <w:t xml:space="preserve">Općinskog građanskog suda u Zagrebu,K.O. VRAPČE NOVO  u </w:t>
      </w:r>
      <w:r w:rsidRPr="00F26862">
        <w:rPr>
          <w:b/>
        </w:rPr>
        <w:t>z.k.ul. 828</w:t>
      </w:r>
      <w:r>
        <w:rPr>
          <w:b/>
        </w:rPr>
        <w:t>4</w:t>
      </w:r>
      <w:r>
        <w:t xml:space="preserve"> ,</w:t>
      </w:r>
    </w:p>
    <w:p w:rsidRDefault="008D7718" w:rsidP="008D7718" w:rsidR="008D7718">
      <w:pPr>
        <w:jc w:val="both"/>
      </w:pPr>
      <w:r w:rsidRPr="00FB13A1">
        <w:rPr>
          <w:b/>
        </w:rPr>
        <w:t>poduložak 2</w:t>
      </w:r>
      <w:r>
        <w:t xml:space="preserve">, na listu A opisano kao STAMBENA ZGRADA BROJ 8A ( POVRŠINE 125 M2) I DVORIŠTE ( POVRŠINE 233 M2) , BOLNIČKA CESTA u površini 358 m2 sve na kat. čestici 1223/2, na listu B opisano kao 2. etaža 1716/10000 stan S2 u prizemlju građevine, koji se sastoji od:hodnik, dnevni boravak, kuhinja, kupaonica i soba, ukupne površine 45,64 m2 s </w:t>
      </w:r>
      <w:proofErr w:type="spellStart"/>
      <w:r>
        <w:t>pripatcima</w:t>
      </w:r>
      <w:proofErr w:type="spellEnd"/>
      <w:r>
        <w:t xml:space="preserve">:lođa u prizemlju površine 3,20 m2 i parkirno mjesto u dvorištu oznake PM2 površine 12,50 m2 u planu </w:t>
      </w:r>
      <w:proofErr w:type="spellStart"/>
      <w:r>
        <w:t>etažiranja</w:t>
      </w:r>
      <w:proofErr w:type="spellEnd"/>
      <w:r>
        <w:t xml:space="preserve"> označeno kosim crtama plave boje</w:t>
      </w:r>
      <w:r w:rsidRPr="00B74620">
        <w:t xml:space="preserve"> </w:t>
      </w:r>
      <w:r>
        <w:t>na kojoj nekretnini je na listu C upisno pravo pod Z-23505/11, Z-6749/10, Z-29554/07, Z-12015/08, Z-8011/09 u korist ERSTE&amp;STEIERMARKISCHE BANK d.d. Rijeka i Z-36881/12 u korist Republike Hrvatske</w:t>
      </w:r>
    </w:p>
    <w:p w:rsidRDefault="008D7718" w:rsidP="008D7718" w:rsidR="008D7718" w:rsidRPr="00FB13A1">
      <w:pPr>
        <w:jc w:val="both"/>
        <w:rPr>
          <w:b/>
        </w:rPr>
      </w:pPr>
      <w:r>
        <w:rPr>
          <w:b/>
        </w:rPr>
        <w:t xml:space="preserve">predaje se u posjed kupcu BROSIG </w:t>
      </w:r>
      <w:r w:rsidRPr="00FB13A1">
        <w:rPr>
          <w:b/>
        </w:rPr>
        <w:t xml:space="preserve">PROJEKT d.o.o. Zagreb, Josipa </w:t>
      </w:r>
      <w:proofErr w:type="spellStart"/>
      <w:r w:rsidRPr="00FB13A1">
        <w:rPr>
          <w:b/>
        </w:rPr>
        <w:t>Marohnića</w:t>
      </w:r>
      <w:proofErr w:type="spellEnd"/>
      <w:r w:rsidRPr="00FB13A1">
        <w:rPr>
          <w:b/>
        </w:rPr>
        <w:t xml:space="preserve"> 10, OIB:10524740410</w:t>
      </w:r>
      <w:r w:rsidR="00794B34">
        <w:rPr>
          <w:b/>
        </w:rPr>
        <w:t>.</w:t>
      </w:r>
    </w:p>
    <w:p w:rsidRDefault="008D7718" w:rsidP="006E635D" w:rsidR="008D7718" w:rsidRPr="00794B34">
      <w:pPr>
        <w:jc w:val="both"/>
        <w:rPr>
          <w:b/>
        </w:rPr>
      </w:pPr>
      <w:r w:rsidRPr="00794B34">
        <w:rPr>
          <w:b/>
        </w:rPr>
        <w:t>V</w:t>
      </w:r>
    </w:p>
    <w:p w:rsidRDefault="008D7718" w:rsidP="008D7718" w:rsidR="008D7718">
      <w:pPr>
        <w:jc w:val="both"/>
      </w:pPr>
      <w:r>
        <w:t>Nekretnina upisana u zemljišne knjige</w:t>
      </w:r>
      <w:r w:rsidRPr="001C3743">
        <w:t xml:space="preserve"> </w:t>
      </w:r>
      <w:r>
        <w:t xml:space="preserve">Općinskog građanskog suda u Zagrebu,K.O. VRAPČE NOVO  u </w:t>
      </w:r>
      <w:r w:rsidRPr="00F26862">
        <w:rPr>
          <w:b/>
        </w:rPr>
        <w:t>z.k.ul. 828</w:t>
      </w:r>
      <w:r>
        <w:rPr>
          <w:b/>
        </w:rPr>
        <w:t>4</w:t>
      </w:r>
      <w:r>
        <w:t xml:space="preserve"> ,</w:t>
      </w:r>
    </w:p>
    <w:p w:rsidRDefault="008D7718" w:rsidP="008D7718" w:rsidR="008D7718">
      <w:pPr>
        <w:jc w:val="both"/>
      </w:pPr>
      <w:r w:rsidRPr="00FB13A1">
        <w:rPr>
          <w:b/>
        </w:rPr>
        <w:t>poduložak 3</w:t>
      </w:r>
      <w:r>
        <w:t xml:space="preserve">, na listu A opisano kao STAMBENA ZGRADA BROJ 8A ( POVRŠINE 125 M2) I DVORIŠTE ( POVRŠINE 233 M2) , BOLNIČKA CESTA u površini 358 m2 sve na kat. čestici 1223/2, na listu B opisano kao 3. etaža 1807/10000 stan S3 na katu, koji se sastoji od:hodnik, dnevni boravak, kuhinja, kupaonica i soba, ukupne površine 44,67 m2, s </w:t>
      </w:r>
      <w:proofErr w:type="spellStart"/>
      <w:r>
        <w:t>pripatcima</w:t>
      </w:r>
      <w:proofErr w:type="spellEnd"/>
      <w:r>
        <w:t xml:space="preserve">:lođa u katu površine 3,20 m2 i garažno mjesto u prizemlju građevine oznake GM 3 površine 13,60 m2 u planu </w:t>
      </w:r>
      <w:proofErr w:type="spellStart"/>
      <w:r>
        <w:t>etažiranja</w:t>
      </w:r>
      <w:proofErr w:type="spellEnd"/>
      <w:r>
        <w:t xml:space="preserve"> označeno opekarskim uzorkom zelene boje </w:t>
      </w:r>
      <w:proofErr w:type="spellStart"/>
      <w:r>
        <w:t>boje</w:t>
      </w:r>
      <w:proofErr w:type="spellEnd"/>
      <w:r w:rsidRPr="00B74620">
        <w:t xml:space="preserve"> </w:t>
      </w:r>
      <w:r>
        <w:t>na kojoj nekretnini je na listu C upisno pravo pod Z-23505/11, Z-6749/10, Z-29554/07, Z-12015/08, Z-8011/09 u korist ERSTE&amp;STEIERMARKISCHE BANK d.d. Rijeka i Z-36881/12 u korist Republike Hrvatske</w:t>
      </w:r>
    </w:p>
    <w:p w:rsidRDefault="008D7718" w:rsidP="008D7718" w:rsidR="008D7718" w:rsidRPr="00FB13A1">
      <w:pPr>
        <w:jc w:val="both"/>
        <w:rPr>
          <w:b/>
        </w:rPr>
      </w:pPr>
      <w:r>
        <w:rPr>
          <w:b/>
        </w:rPr>
        <w:t>predaje se u posjed</w:t>
      </w:r>
      <w:r w:rsidRPr="00FB13A1">
        <w:rPr>
          <w:b/>
        </w:rPr>
        <w:t xml:space="preserve"> kupcu ERSTE&amp;STEIERMARKISCHE BANK d.d. Rijeka, Jadranski trg 3 A, </w:t>
      </w:r>
      <w:r w:rsidRPr="00FB13A1">
        <w:rPr>
          <w:b/>
          <w:color w:val="003366"/>
        </w:rPr>
        <w:t>23057039320.</w:t>
      </w:r>
    </w:p>
    <w:p w:rsidRDefault="008D7718" w:rsidP="008D7718" w:rsidR="008D7718" w:rsidRPr="00794B34">
      <w:pPr>
        <w:jc w:val="both"/>
        <w:rPr>
          <w:b/>
        </w:rPr>
      </w:pPr>
      <w:r w:rsidRPr="00794B34">
        <w:rPr>
          <w:b/>
        </w:rPr>
        <w:t>VI</w:t>
      </w:r>
    </w:p>
    <w:p w:rsidRDefault="008D7718" w:rsidP="008D7718" w:rsidR="008D7718">
      <w:pPr>
        <w:jc w:val="both"/>
        <w:rPr>
          <w:b/>
        </w:rPr>
      </w:pPr>
      <w:r>
        <w:t>Nekretnina upisana u zemljišne knjige</w:t>
      </w:r>
      <w:r w:rsidRPr="001C3743">
        <w:t xml:space="preserve"> </w:t>
      </w:r>
      <w:r>
        <w:t xml:space="preserve">Općinskog građanskog suda u Zagrebu,K.O. VRAPČE NOVO  </w:t>
      </w:r>
    </w:p>
    <w:p w:rsidRDefault="008D7718" w:rsidP="008D7718" w:rsidR="008D7718">
      <w:pPr>
        <w:jc w:val="both"/>
      </w:pPr>
      <w:r w:rsidRPr="00FB13A1">
        <w:rPr>
          <w:b/>
        </w:rPr>
        <w:t>z.k.ul. 3119</w:t>
      </w:r>
      <w:r>
        <w:t xml:space="preserve"> na listu A opisano kao DVORIŠTE BOLNIČKA CESTA (POVRŠINE 19 m2) sve na kat. čestici 1223/4 , na kojoj nekretnini je na listu C upisano pravo pod Z-29554/07, Z-12015/08, Z-8011/09 u korist ERSTE&amp;STEIERMARKISCHE BANK d.d. Rijeka i Z-36881/12 u korist Republike Hrvatske.</w:t>
      </w:r>
    </w:p>
    <w:p w:rsidRDefault="008D7718" w:rsidP="008D7718" w:rsidR="008D7718" w:rsidRPr="00FB13A1">
      <w:pPr>
        <w:jc w:val="both"/>
        <w:rPr>
          <w:b/>
        </w:rPr>
      </w:pPr>
      <w:r>
        <w:rPr>
          <w:b/>
        </w:rPr>
        <w:t>predaje se u posjed</w:t>
      </w:r>
      <w:r w:rsidRPr="00FB13A1">
        <w:rPr>
          <w:b/>
        </w:rPr>
        <w:t xml:space="preserve"> kupcu BROSIG PROJEKT d.o.o. Zagreb, Josipa </w:t>
      </w:r>
      <w:proofErr w:type="spellStart"/>
      <w:r w:rsidRPr="00FB13A1">
        <w:rPr>
          <w:b/>
        </w:rPr>
        <w:t>Marohnića</w:t>
      </w:r>
      <w:proofErr w:type="spellEnd"/>
      <w:r w:rsidRPr="00FB13A1">
        <w:rPr>
          <w:b/>
        </w:rPr>
        <w:t xml:space="preserve"> 10, OIB:10524740410</w:t>
      </w:r>
      <w:r>
        <w:rPr>
          <w:b/>
        </w:rPr>
        <w:t>.</w:t>
      </w:r>
    </w:p>
    <w:p w:rsidRDefault="008D7718" w:rsidP="006E635D" w:rsidR="00EE4C67" w:rsidRPr="00794B34">
      <w:pPr>
        <w:jc w:val="both"/>
        <w:rPr>
          <w:b/>
        </w:rPr>
      </w:pPr>
      <w:r w:rsidRPr="00794B34">
        <w:rPr>
          <w:b/>
        </w:rPr>
        <w:t>V</w:t>
      </w:r>
      <w:r w:rsidR="00EE4C67" w:rsidRPr="00794B34">
        <w:rPr>
          <w:b/>
        </w:rPr>
        <w:t>I</w:t>
      </w:r>
      <w:r w:rsidRPr="00794B34">
        <w:rPr>
          <w:b/>
        </w:rPr>
        <w:t>I</w:t>
      </w:r>
    </w:p>
    <w:p w:rsidRDefault="006E635D" w:rsidP="006E635D" w:rsidR="006E635D" w:rsidRPr="005642C6">
      <w:pPr>
        <w:jc w:val="both"/>
        <w:rPr>
          <w:b/>
        </w:rPr>
      </w:pPr>
      <w:r>
        <w:t xml:space="preserve">Potvrđuje se da </w:t>
      </w:r>
      <w:r w:rsidR="008D7718">
        <w:t>su kup</w:t>
      </w:r>
      <w:r>
        <w:t>c</w:t>
      </w:r>
      <w:r w:rsidR="008D7718">
        <w:t>i</w:t>
      </w:r>
      <w:r>
        <w:t>,</w:t>
      </w:r>
      <w:r w:rsidR="008D7718" w:rsidRPr="008D7718">
        <w:rPr>
          <w:b/>
        </w:rPr>
        <w:t xml:space="preserve"> </w:t>
      </w:r>
      <w:r w:rsidR="008D7718" w:rsidRPr="00FB13A1">
        <w:rPr>
          <w:b/>
        </w:rPr>
        <w:t>ERSTE&amp;STEIERMARKISCHE BANK d.d. Rijeka, Jadranski trg 3 A</w:t>
      </w:r>
      <w:r w:rsidR="008D7718" w:rsidRPr="00FB13A1">
        <w:rPr>
          <w:rFonts w:cs="Arial" w:hAnsi="Arial" w:ascii="Arial"/>
          <w:b/>
          <w:color w:val="003366"/>
          <w:sz w:val="18"/>
          <w:szCs w:val="18"/>
        </w:rPr>
        <w:t xml:space="preserve"> </w:t>
      </w:r>
      <w:r w:rsidR="008D7718" w:rsidRPr="00FB13A1">
        <w:rPr>
          <w:b/>
          <w:color w:val="003366"/>
        </w:rPr>
        <w:t>23057039320</w:t>
      </w:r>
      <w:r w:rsidR="008D7718">
        <w:rPr>
          <w:b/>
          <w:color w:val="003366"/>
        </w:rPr>
        <w:t xml:space="preserve">, </w:t>
      </w:r>
      <w:r w:rsidR="008D7718" w:rsidRPr="00FB13A1">
        <w:rPr>
          <w:b/>
        </w:rPr>
        <w:t xml:space="preserve">GENOM VITA d.o.o. Zagreb, </w:t>
      </w:r>
      <w:proofErr w:type="spellStart"/>
      <w:r w:rsidR="008D7718" w:rsidRPr="00FB13A1">
        <w:rPr>
          <w:b/>
        </w:rPr>
        <w:t>Graščica</w:t>
      </w:r>
      <w:proofErr w:type="spellEnd"/>
      <w:r w:rsidR="008D7718" w:rsidRPr="00FB13A1">
        <w:rPr>
          <w:b/>
        </w:rPr>
        <w:t xml:space="preserve"> 7 E , OIB:20873720425</w:t>
      </w:r>
      <w:r w:rsidR="008D7718">
        <w:rPr>
          <w:b/>
        </w:rPr>
        <w:t xml:space="preserve">, </w:t>
      </w:r>
      <w:r w:rsidR="008D7718" w:rsidRPr="00FB13A1">
        <w:rPr>
          <w:b/>
        </w:rPr>
        <w:t xml:space="preserve">BROSIG PROJEKT d.o.o. Zagreb, Josipa </w:t>
      </w:r>
      <w:proofErr w:type="spellStart"/>
      <w:r w:rsidR="008D7718" w:rsidRPr="00FB13A1">
        <w:rPr>
          <w:b/>
        </w:rPr>
        <w:t>Marohnića</w:t>
      </w:r>
      <w:proofErr w:type="spellEnd"/>
      <w:r w:rsidR="008D7718" w:rsidRPr="00FB13A1">
        <w:rPr>
          <w:b/>
        </w:rPr>
        <w:t xml:space="preserve"> 10, OIB:10524740410</w:t>
      </w:r>
      <w:r w:rsidR="008D7718">
        <w:rPr>
          <w:b/>
        </w:rPr>
        <w:t xml:space="preserve">, </w:t>
      </w:r>
      <w:r w:rsidR="008D7718" w:rsidRPr="008D7718">
        <w:t>isplatili</w:t>
      </w:r>
      <w:r>
        <w:t xml:space="preserve"> </w:t>
      </w:r>
      <w:proofErr w:type="spellStart"/>
      <w:r>
        <w:t>kupovninu</w:t>
      </w:r>
      <w:proofErr w:type="spellEnd"/>
      <w:r>
        <w:t xml:space="preserve"> u cijelosti, te se dozvoljava i određuje upis iz točke I</w:t>
      </w:r>
      <w:r w:rsidR="008D7718">
        <w:t>X</w:t>
      </w:r>
      <w:r>
        <w:t xml:space="preserve"> rješenja od </w:t>
      </w:r>
      <w:r w:rsidR="008D7718">
        <w:t>26</w:t>
      </w:r>
      <w:r>
        <w:t xml:space="preserve">. </w:t>
      </w:r>
      <w:r w:rsidR="008D7718">
        <w:t>listopada</w:t>
      </w:r>
      <w:r>
        <w:t xml:space="preserve"> 201</w:t>
      </w:r>
      <w:r w:rsidR="008D7718">
        <w:t>6</w:t>
      </w:r>
      <w:r>
        <w:t>. godine u cijelosti.</w:t>
      </w:r>
    </w:p>
    <w:p w:rsidRDefault="005642C6" w:rsidP="006E635D" w:rsidR="005642C6">
      <w:pPr>
        <w:jc w:val="both"/>
        <w:rPr>
          <w:b/>
        </w:rPr>
      </w:pPr>
    </w:p>
    <w:p w:rsidRDefault="005642C6" w:rsidP="006E635D" w:rsidR="005642C6">
      <w:pPr>
        <w:jc w:val="both"/>
        <w:rPr>
          <w:b/>
        </w:rPr>
      </w:pPr>
    </w:p>
    <w:p w:rsidRDefault="005642C6" w:rsidP="006E635D" w:rsidR="005642C6">
      <w:pPr>
        <w:jc w:val="both"/>
        <w:rPr>
          <w:b/>
        </w:rPr>
      </w:pPr>
    </w:p>
    <w:p w:rsidRDefault="005642C6" w:rsidP="006E635D" w:rsidR="006E635D">
      <w:pPr>
        <w:jc w:val="both"/>
        <w:rPr>
          <w:b/>
        </w:rPr>
      </w:pPr>
      <w:r>
        <w:rPr>
          <w:b/>
        </w:rPr>
        <w:t>V</w:t>
      </w:r>
      <w:r w:rsidR="006E635D">
        <w:rPr>
          <w:b/>
        </w:rPr>
        <w:t>III</w:t>
      </w:r>
    </w:p>
    <w:p w:rsidRDefault="006E635D" w:rsidP="006E635D" w:rsidR="006E635D">
      <w:pPr>
        <w:jc w:val="both"/>
      </w:pPr>
      <w:r>
        <w:t xml:space="preserve">Ovaj zaključak dostavlja se Općinskom </w:t>
      </w:r>
      <w:r w:rsidR="008D7718">
        <w:t xml:space="preserve">građanskom </w:t>
      </w:r>
      <w:r>
        <w:t xml:space="preserve">sudu u Zagrebu, zemljišnoknjižni odjel radi obavljanja upisa (članak 101. stavak 3. OZ-a) uz pravomoćno rješenje o dosudi od </w:t>
      </w:r>
      <w:r w:rsidR="005642C6">
        <w:t>26</w:t>
      </w:r>
      <w:r>
        <w:t xml:space="preserve">. </w:t>
      </w:r>
      <w:r w:rsidR="005642C6">
        <w:t>listopada</w:t>
      </w:r>
      <w:r>
        <w:t xml:space="preserve">   201</w:t>
      </w:r>
      <w:r w:rsidR="005642C6">
        <w:t>6</w:t>
      </w:r>
      <w:r>
        <w:t xml:space="preserve">. </w:t>
      </w:r>
      <w:r w:rsidR="005642C6">
        <w:t>g</w:t>
      </w:r>
      <w:r>
        <w:t>odine.</w:t>
      </w:r>
    </w:p>
    <w:p w:rsidRDefault="00794B34" w:rsidP="006E635D" w:rsidR="00794B34">
      <w:pPr>
        <w:ind w:left="360"/>
        <w:jc w:val="center"/>
        <w:rPr>
          <w:b/>
        </w:rPr>
      </w:pPr>
    </w:p>
    <w:p w:rsidRDefault="006E635D" w:rsidP="006E635D" w:rsidR="006E635D">
      <w:pPr>
        <w:ind w:left="360"/>
        <w:jc w:val="center"/>
        <w:rPr>
          <w:b/>
        </w:rPr>
      </w:pPr>
      <w:r>
        <w:rPr>
          <w:b/>
        </w:rPr>
        <w:t>O  b  r  a  z  l  o  ž  e  nj  e</w:t>
      </w:r>
    </w:p>
    <w:p w:rsidRDefault="006E635D" w:rsidP="006E635D" w:rsidR="006E635D">
      <w:pPr>
        <w:ind w:left="360"/>
        <w:jc w:val="both"/>
        <w:rPr>
          <w:b/>
        </w:rPr>
      </w:pPr>
    </w:p>
    <w:p w:rsidRDefault="006E635D" w:rsidP="006E635D" w:rsidR="006E635D">
      <w:pPr>
        <w:jc w:val="both"/>
      </w:pPr>
      <w:r>
        <w:t xml:space="preserve">Rješenje gornjeg broja od </w:t>
      </w:r>
      <w:r w:rsidR="005642C6">
        <w:t>26</w:t>
      </w:r>
      <w:r>
        <w:t xml:space="preserve">. </w:t>
      </w:r>
      <w:r w:rsidR="005642C6">
        <w:t>listopada</w:t>
      </w:r>
      <w:r>
        <w:t xml:space="preserve"> 201</w:t>
      </w:r>
      <w:r w:rsidR="005642C6">
        <w:t>6</w:t>
      </w:r>
      <w:r>
        <w:t>. godine steklo je u cijelosti svojstvo pravomoćnosti</w:t>
      </w:r>
      <w:r w:rsidR="005642C6">
        <w:t xml:space="preserve"> za navedene kupce</w:t>
      </w:r>
      <w:r>
        <w:t>. Kupc</w:t>
      </w:r>
      <w:r w:rsidR="005642C6">
        <w:t>i</w:t>
      </w:r>
      <w:r>
        <w:t xml:space="preserve"> </w:t>
      </w:r>
      <w:r w:rsidR="005642C6">
        <w:t>su</w:t>
      </w:r>
      <w:r>
        <w:t xml:space="preserve"> uplati</w:t>
      </w:r>
      <w:r w:rsidR="005642C6">
        <w:t>li</w:t>
      </w:r>
      <w:r>
        <w:t xml:space="preserve"> cijenu u cijelosti. Temeljem stanja spisa, sukladno članku 101. Ovršnog zakona, donijet je ovaj zaključak. </w:t>
      </w:r>
    </w:p>
    <w:p w:rsidRDefault="006E635D" w:rsidP="006E635D" w:rsidR="006E635D">
      <w:pPr>
        <w:jc w:val="both"/>
      </w:pPr>
    </w:p>
    <w:p w:rsidRDefault="006E635D" w:rsidP="006E635D" w:rsidR="006E635D">
      <w:pPr>
        <w:jc w:val="center"/>
      </w:pPr>
      <w:r>
        <w:t>U Zagrebu, 2</w:t>
      </w:r>
      <w:r w:rsidR="005642C6">
        <w:t>1</w:t>
      </w:r>
      <w:r>
        <w:t xml:space="preserve">. </w:t>
      </w:r>
      <w:r w:rsidR="005642C6">
        <w:t>studenog</w:t>
      </w:r>
      <w:r>
        <w:t xml:space="preserve">   2016. godine</w:t>
      </w:r>
    </w:p>
    <w:p w:rsidRDefault="006E635D" w:rsidP="006E635D" w:rsidR="006E635D">
      <w:pPr>
        <w:jc w:val="center"/>
      </w:pPr>
    </w:p>
    <w:p w:rsidRDefault="006E635D" w:rsidP="006E635D" w:rsidR="006E635D">
      <w:pPr>
        <w:jc w:val="both"/>
      </w:pPr>
      <w:r>
        <w:t xml:space="preserve">                                                                                                    STEČAJNI SUDAC:</w:t>
      </w:r>
    </w:p>
    <w:p w:rsidRDefault="006E635D" w:rsidP="006E635D" w:rsidR="006E635D">
      <w:pPr>
        <w:jc w:val="both"/>
      </w:pPr>
      <w:r>
        <w:t xml:space="preserve">                                                                                                    NINO RADIĆ </w:t>
      </w:r>
    </w:p>
    <w:p w:rsidRDefault="006E635D" w:rsidP="006E635D" w:rsidR="006E635D">
      <w:pPr>
        <w:jc w:val="both"/>
      </w:pPr>
      <w:r>
        <w:t xml:space="preserve">POUKA: </w:t>
      </w:r>
    </w:p>
    <w:p w:rsidRDefault="006E635D" w:rsidP="006E635D" w:rsidR="005642C6">
      <w:pPr>
        <w:jc w:val="both"/>
      </w:pPr>
      <w:r>
        <w:t>Protiv ovog zaključka žalba nije dopuštena (čl. 11. stavak 9. SZ-a).</w:t>
      </w:r>
      <w:r>
        <w:tab/>
      </w:r>
      <w:r>
        <w:tab/>
      </w:r>
      <w:r>
        <w:tab/>
      </w:r>
    </w:p>
    <w:p w:rsidRDefault="005642C6" w:rsidP="006E635D" w:rsidR="005642C6">
      <w:pPr>
        <w:jc w:val="both"/>
      </w:pPr>
    </w:p>
    <w:p w:rsidRDefault="006B79EE" w:rsidP="006E635D" w:rsidR="006B79EE">
      <w:pPr>
        <w:jc w:val="both"/>
      </w:pPr>
      <w:r>
        <w:tab/>
      </w:r>
      <w:r>
        <w:tab/>
      </w:r>
      <w:r>
        <w:tab/>
      </w:r>
      <w:r>
        <w:tab/>
      </w:r>
      <w:r>
        <w:tab/>
      </w:r>
      <w:r>
        <w:tab/>
        <w:t xml:space="preserve">           Za točnost </w:t>
      </w:r>
      <w:proofErr w:type="spellStart"/>
      <w:r>
        <w:t>otpravka</w:t>
      </w:r>
      <w:proofErr w:type="spellEnd"/>
      <w:r>
        <w:t xml:space="preserve">:Tatjana Slaviček </w:t>
      </w:r>
    </w:p>
    <w:sectPr w:rsidR="006B79EE">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149F" w:rsidR="00EF149F">
      <w:r>
        <w:separator/>
      </w:r>
    </w:p>
  </w:endnote>
  <w:endnote w:id="0" w:type="continuationSeparator">
    <w:p w:rsidRDefault="00EF149F" w:rsidR="00EF14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149F" w:rsidR="00EF149F">
      <w:r>
        <w:separator/>
      </w:r>
    </w:p>
  </w:footnote>
  <w:footnote w:id="0" w:type="continuationSeparator">
    <w:p w:rsidRDefault="00EF149F" w:rsidR="00EF149F">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B87EAE"/>
    <w:multiLevelType w:val="hybridMultilevel"/>
    <w:tmpl w:val="41EC8144"/>
    <w:lvl w:tplc="D6AE74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65D1"/>
    <w:rsid w:val="000277AC"/>
    <w:rsid w:val="000316F6"/>
    <w:rsid w:val="00034896"/>
    <w:rsid w:val="0003510C"/>
    <w:rsid w:val="00036FB6"/>
    <w:rsid w:val="00040374"/>
    <w:rsid w:val="00040423"/>
    <w:rsid w:val="00041017"/>
    <w:rsid w:val="00043A6E"/>
    <w:rsid w:val="0004413C"/>
    <w:rsid w:val="000446DF"/>
    <w:rsid w:val="00045D91"/>
    <w:rsid w:val="0004641E"/>
    <w:rsid w:val="0004683C"/>
    <w:rsid w:val="00047FC2"/>
    <w:rsid w:val="000500B0"/>
    <w:rsid w:val="0005074B"/>
    <w:rsid w:val="00050AD7"/>
    <w:rsid w:val="00055350"/>
    <w:rsid w:val="0005575B"/>
    <w:rsid w:val="00057314"/>
    <w:rsid w:val="00057D06"/>
    <w:rsid w:val="00062BEB"/>
    <w:rsid w:val="00065DDC"/>
    <w:rsid w:val="000667E0"/>
    <w:rsid w:val="0007033A"/>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2BC5"/>
    <w:rsid w:val="000945FB"/>
    <w:rsid w:val="00094639"/>
    <w:rsid w:val="000951B6"/>
    <w:rsid w:val="000951EB"/>
    <w:rsid w:val="00095200"/>
    <w:rsid w:val="00096B26"/>
    <w:rsid w:val="00096BAC"/>
    <w:rsid w:val="00097905"/>
    <w:rsid w:val="000A38DB"/>
    <w:rsid w:val="000A51C6"/>
    <w:rsid w:val="000A60ED"/>
    <w:rsid w:val="000A7314"/>
    <w:rsid w:val="000A7A33"/>
    <w:rsid w:val="000A7E2C"/>
    <w:rsid w:val="000B06BF"/>
    <w:rsid w:val="000B0AC5"/>
    <w:rsid w:val="000B26A6"/>
    <w:rsid w:val="000B4A01"/>
    <w:rsid w:val="000B4AEF"/>
    <w:rsid w:val="000B4B9B"/>
    <w:rsid w:val="000B54A7"/>
    <w:rsid w:val="000B648C"/>
    <w:rsid w:val="000B76C5"/>
    <w:rsid w:val="000C00CB"/>
    <w:rsid w:val="000C2C0D"/>
    <w:rsid w:val="000C47B3"/>
    <w:rsid w:val="000C4996"/>
    <w:rsid w:val="000C5332"/>
    <w:rsid w:val="000C5CA5"/>
    <w:rsid w:val="000C79A1"/>
    <w:rsid w:val="000D01CC"/>
    <w:rsid w:val="000D125A"/>
    <w:rsid w:val="000D1779"/>
    <w:rsid w:val="000D39D9"/>
    <w:rsid w:val="000D67FF"/>
    <w:rsid w:val="000D72C3"/>
    <w:rsid w:val="000E06CE"/>
    <w:rsid w:val="000E0A6C"/>
    <w:rsid w:val="000E1568"/>
    <w:rsid w:val="000E2998"/>
    <w:rsid w:val="000E2BAF"/>
    <w:rsid w:val="000E304D"/>
    <w:rsid w:val="000E312B"/>
    <w:rsid w:val="000E357C"/>
    <w:rsid w:val="000E35D3"/>
    <w:rsid w:val="000E4AFB"/>
    <w:rsid w:val="000E57EE"/>
    <w:rsid w:val="000E694D"/>
    <w:rsid w:val="000F2A06"/>
    <w:rsid w:val="000F4E1B"/>
    <w:rsid w:val="000F5051"/>
    <w:rsid w:val="000F5EE3"/>
    <w:rsid w:val="000F642E"/>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6F70"/>
    <w:rsid w:val="001270D8"/>
    <w:rsid w:val="0013051E"/>
    <w:rsid w:val="00130EE2"/>
    <w:rsid w:val="00134BA4"/>
    <w:rsid w:val="00134F88"/>
    <w:rsid w:val="001359E5"/>
    <w:rsid w:val="00136C5D"/>
    <w:rsid w:val="00137001"/>
    <w:rsid w:val="00137473"/>
    <w:rsid w:val="00137DD7"/>
    <w:rsid w:val="00140173"/>
    <w:rsid w:val="001424F5"/>
    <w:rsid w:val="001452E2"/>
    <w:rsid w:val="00145BA7"/>
    <w:rsid w:val="001508FC"/>
    <w:rsid w:val="00150C92"/>
    <w:rsid w:val="00152876"/>
    <w:rsid w:val="00153DB6"/>
    <w:rsid w:val="00155C83"/>
    <w:rsid w:val="00157573"/>
    <w:rsid w:val="00160CB3"/>
    <w:rsid w:val="001622D8"/>
    <w:rsid w:val="001628A6"/>
    <w:rsid w:val="00163273"/>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8F5"/>
    <w:rsid w:val="00193A49"/>
    <w:rsid w:val="0019487A"/>
    <w:rsid w:val="00194B54"/>
    <w:rsid w:val="00197D1A"/>
    <w:rsid w:val="00197F30"/>
    <w:rsid w:val="001A2A93"/>
    <w:rsid w:val="001A3FDE"/>
    <w:rsid w:val="001A5BFB"/>
    <w:rsid w:val="001A6F95"/>
    <w:rsid w:val="001B111F"/>
    <w:rsid w:val="001B19B3"/>
    <w:rsid w:val="001B39F1"/>
    <w:rsid w:val="001B3A7D"/>
    <w:rsid w:val="001B4E97"/>
    <w:rsid w:val="001B53E0"/>
    <w:rsid w:val="001B559B"/>
    <w:rsid w:val="001B5A96"/>
    <w:rsid w:val="001B62CE"/>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287D"/>
    <w:rsid w:val="001E5509"/>
    <w:rsid w:val="001E5DFA"/>
    <w:rsid w:val="001E68EC"/>
    <w:rsid w:val="001F0F8E"/>
    <w:rsid w:val="001F4D0D"/>
    <w:rsid w:val="001F5C82"/>
    <w:rsid w:val="001F655B"/>
    <w:rsid w:val="001F676B"/>
    <w:rsid w:val="001F7F27"/>
    <w:rsid w:val="00200C53"/>
    <w:rsid w:val="00202CAB"/>
    <w:rsid w:val="00203F72"/>
    <w:rsid w:val="002047E5"/>
    <w:rsid w:val="00205DCF"/>
    <w:rsid w:val="00206183"/>
    <w:rsid w:val="00207B71"/>
    <w:rsid w:val="002103A2"/>
    <w:rsid w:val="00210EA1"/>
    <w:rsid w:val="002114AE"/>
    <w:rsid w:val="002119E6"/>
    <w:rsid w:val="002147FD"/>
    <w:rsid w:val="002155A0"/>
    <w:rsid w:val="00215FAF"/>
    <w:rsid w:val="002202DE"/>
    <w:rsid w:val="00220DF6"/>
    <w:rsid w:val="00220F12"/>
    <w:rsid w:val="0022146A"/>
    <w:rsid w:val="00222353"/>
    <w:rsid w:val="00222368"/>
    <w:rsid w:val="00227E35"/>
    <w:rsid w:val="00230166"/>
    <w:rsid w:val="00231EEA"/>
    <w:rsid w:val="00233C31"/>
    <w:rsid w:val="00233F3B"/>
    <w:rsid w:val="00233F55"/>
    <w:rsid w:val="00234302"/>
    <w:rsid w:val="002346A4"/>
    <w:rsid w:val="00237017"/>
    <w:rsid w:val="00237B36"/>
    <w:rsid w:val="002400CC"/>
    <w:rsid w:val="002413EA"/>
    <w:rsid w:val="00242142"/>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0C45"/>
    <w:rsid w:val="002810C8"/>
    <w:rsid w:val="002826BD"/>
    <w:rsid w:val="0028418B"/>
    <w:rsid w:val="00284B1B"/>
    <w:rsid w:val="00287BFE"/>
    <w:rsid w:val="00293154"/>
    <w:rsid w:val="00294379"/>
    <w:rsid w:val="0029580B"/>
    <w:rsid w:val="002963C4"/>
    <w:rsid w:val="002975B9"/>
    <w:rsid w:val="002A0DEA"/>
    <w:rsid w:val="002A0EFC"/>
    <w:rsid w:val="002A1D32"/>
    <w:rsid w:val="002A2E95"/>
    <w:rsid w:val="002A3AF3"/>
    <w:rsid w:val="002A3F94"/>
    <w:rsid w:val="002A4B05"/>
    <w:rsid w:val="002A6A2C"/>
    <w:rsid w:val="002A6F1B"/>
    <w:rsid w:val="002A729D"/>
    <w:rsid w:val="002A74EA"/>
    <w:rsid w:val="002A7568"/>
    <w:rsid w:val="002B0E7C"/>
    <w:rsid w:val="002B172C"/>
    <w:rsid w:val="002B28CC"/>
    <w:rsid w:val="002B2E63"/>
    <w:rsid w:val="002B3FE7"/>
    <w:rsid w:val="002B427E"/>
    <w:rsid w:val="002B435E"/>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6807"/>
    <w:rsid w:val="002E7135"/>
    <w:rsid w:val="002F0219"/>
    <w:rsid w:val="002F0759"/>
    <w:rsid w:val="002F1DFB"/>
    <w:rsid w:val="002F3881"/>
    <w:rsid w:val="002F4A46"/>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423A"/>
    <w:rsid w:val="00314320"/>
    <w:rsid w:val="00317E50"/>
    <w:rsid w:val="0032359D"/>
    <w:rsid w:val="0032428E"/>
    <w:rsid w:val="003261B2"/>
    <w:rsid w:val="003271D0"/>
    <w:rsid w:val="0033196C"/>
    <w:rsid w:val="003322BE"/>
    <w:rsid w:val="003327F2"/>
    <w:rsid w:val="003331FB"/>
    <w:rsid w:val="003340CB"/>
    <w:rsid w:val="00334194"/>
    <w:rsid w:val="0033579E"/>
    <w:rsid w:val="00335A10"/>
    <w:rsid w:val="003361D7"/>
    <w:rsid w:val="00336FA9"/>
    <w:rsid w:val="003403D3"/>
    <w:rsid w:val="00340796"/>
    <w:rsid w:val="00340CD0"/>
    <w:rsid w:val="00341B46"/>
    <w:rsid w:val="00344126"/>
    <w:rsid w:val="0034664A"/>
    <w:rsid w:val="00347F5D"/>
    <w:rsid w:val="0035015C"/>
    <w:rsid w:val="00351F4B"/>
    <w:rsid w:val="0035319B"/>
    <w:rsid w:val="003534EF"/>
    <w:rsid w:val="00353D98"/>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CAF"/>
    <w:rsid w:val="003B2301"/>
    <w:rsid w:val="003B2E58"/>
    <w:rsid w:val="003B3140"/>
    <w:rsid w:val="003B4704"/>
    <w:rsid w:val="003B48CE"/>
    <w:rsid w:val="003B5C6E"/>
    <w:rsid w:val="003B63A6"/>
    <w:rsid w:val="003B69E5"/>
    <w:rsid w:val="003B77E4"/>
    <w:rsid w:val="003C2828"/>
    <w:rsid w:val="003C4ABD"/>
    <w:rsid w:val="003C6090"/>
    <w:rsid w:val="003C7664"/>
    <w:rsid w:val="003D0569"/>
    <w:rsid w:val="003D23A0"/>
    <w:rsid w:val="003D443A"/>
    <w:rsid w:val="003D6B25"/>
    <w:rsid w:val="003D770E"/>
    <w:rsid w:val="003E0988"/>
    <w:rsid w:val="003E3522"/>
    <w:rsid w:val="003E4CAE"/>
    <w:rsid w:val="003E53C9"/>
    <w:rsid w:val="003E540A"/>
    <w:rsid w:val="003E592E"/>
    <w:rsid w:val="003E6B6D"/>
    <w:rsid w:val="003E6CA7"/>
    <w:rsid w:val="003F1F46"/>
    <w:rsid w:val="003F2722"/>
    <w:rsid w:val="003F426C"/>
    <w:rsid w:val="003F457C"/>
    <w:rsid w:val="003F64C0"/>
    <w:rsid w:val="004021E5"/>
    <w:rsid w:val="004027F3"/>
    <w:rsid w:val="004035AB"/>
    <w:rsid w:val="0040467F"/>
    <w:rsid w:val="00405C03"/>
    <w:rsid w:val="004068F2"/>
    <w:rsid w:val="00407211"/>
    <w:rsid w:val="00407538"/>
    <w:rsid w:val="00410255"/>
    <w:rsid w:val="00410B3A"/>
    <w:rsid w:val="00412417"/>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3F98"/>
    <w:rsid w:val="00435E5D"/>
    <w:rsid w:val="0044267A"/>
    <w:rsid w:val="00446CC0"/>
    <w:rsid w:val="00447166"/>
    <w:rsid w:val="00447595"/>
    <w:rsid w:val="0045019F"/>
    <w:rsid w:val="00450A26"/>
    <w:rsid w:val="0045278D"/>
    <w:rsid w:val="00452FC7"/>
    <w:rsid w:val="004536F2"/>
    <w:rsid w:val="0045382F"/>
    <w:rsid w:val="00457E1D"/>
    <w:rsid w:val="00460578"/>
    <w:rsid w:val="00460A25"/>
    <w:rsid w:val="00463E40"/>
    <w:rsid w:val="0046542B"/>
    <w:rsid w:val="00466005"/>
    <w:rsid w:val="004666A8"/>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AF9"/>
    <w:rsid w:val="004A2608"/>
    <w:rsid w:val="004A30CA"/>
    <w:rsid w:val="004A6775"/>
    <w:rsid w:val="004A6D24"/>
    <w:rsid w:val="004A7368"/>
    <w:rsid w:val="004A7619"/>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220A"/>
    <w:rsid w:val="004D3ED0"/>
    <w:rsid w:val="004D5026"/>
    <w:rsid w:val="004D5A85"/>
    <w:rsid w:val="004D62A9"/>
    <w:rsid w:val="004D76A8"/>
    <w:rsid w:val="004E17ED"/>
    <w:rsid w:val="004E5DAA"/>
    <w:rsid w:val="004E625B"/>
    <w:rsid w:val="004E65A4"/>
    <w:rsid w:val="004F22F2"/>
    <w:rsid w:val="004F4666"/>
    <w:rsid w:val="004F5773"/>
    <w:rsid w:val="004F631E"/>
    <w:rsid w:val="004F77F4"/>
    <w:rsid w:val="004F7C0F"/>
    <w:rsid w:val="00500090"/>
    <w:rsid w:val="0050061A"/>
    <w:rsid w:val="00502364"/>
    <w:rsid w:val="005044D2"/>
    <w:rsid w:val="00505982"/>
    <w:rsid w:val="0051074A"/>
    <w:rsid w:val="00513E97"/>
    <w:rsid w:val="005176A5"/>
    <w:rsid w:val="005255C4"/>
    <w:rsid w:val="00525BF3"/>
    <w:rsid w:val="00525F7D"/>
    <w:rsid w:val="0052792E"/>
    <w:rsid w:val="00527C07"/>
    <w:rsid w:val="00530EFA"/>
    <w:rsid w:val="0053109A"/>
    <w:rsid w:val="00532D99"/>
    <w:rsid w:val="005333A9"/>
    <w:rsid w:val="0053414A"/>
    <w:rsid w:val="00534CFB"/>
    <w:rsid w:val="00534D38"/>
    <w:rsid w:val="0053673A"/>
    <w:rsid w:val="00537A9D"/>
    <w:rsid w:val="00537F7C"/>
    <w:rsid w:val="00540251"/>
    <w:rsid w:val="0054132B"/>
    <w:rsid w:val="0054184F"/>
    <w:rsid w:val="00543008"/>
    <w:rsid w:val="00543A8F"/>
    <w:rsid w:val="00547D42"/>
    <w:rsid w:val="00550438"/>
    <w:rsid w:val="005506E4"/>
    <w:rsid w:val="00552D3A"/>
    <w:rsid w:val="00556D32"/>
    <w:rsid w:val="00561B90"/>
    <w:rsid w:val="005642C6"/>
    <w:rsid w:val="005642E1"/>
    <w:rsid w:val="00565A63"/>
    <w:rsid w:val="0056604C"/>
    <w:rsid w:val="005661AE"/>
    <w:rsid w:val="00567099"/>
    <w:rsid w:val="0057138F"/>
    <w:rsid w:val="0057147A"/>
    <w:rsid w:val="00574651"/>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48B7"/>
    <w:rsid w:val="005D51DD"/>
    <w:rsid w:val="005D5E30"/>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A0A"/>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446A"/>
    <w:rsid w:val="00624DF2"/>
    <w:rsid w:val="00625B27"/>
    <w:rsid w:val="006303D8"/>
    <w:rsid w:val="0063159C"/>
    <w:rsid w:val="00631F47"/>
    <w:rsid w:val="00633720"/>
    <w:rsid w:val="00633956"/>
    <w:rsid w:val="00633CBB"/>
    <w:rsid w:val="00633D95"/>
    <w:rsid w:val="00633FBA"/>
    <w:rsid w:val="00634174"/>
    <w:rsid w:val="0063493D"/>
    <w:rsid w:val="006352C6"/>
    <w:rsid w:val="00636183"/>
    <w:rsid w:val="00640B45"/>
    <w:rsid w:val="006415AE"/>
    <w:rsid w:val="00641E1C"/>
    <w:rsid w:val="00642BAF"/>
    <w:rsid w:val="0064374F"/>
    <w:rsid w:val="00645715"/>
    <w:rsid w:val="00645D16"/>
    <w:rsid w:val="00646EBB"/>
    <w:rsid w:val="00650A3E"/>
    <w:rsid w:val="00652C57"/>
    <w:rsid w:val="00653AE1"/>
    <w:rsid w:val="00655B3D"/>
    <w:rsid w:val="00656234"/>
    <w:rsid w:val="00656559"/>
    <w:rsid w:val="0065764C"/>
    <w:rsid w:val="00657BAB"/>
    <w:rsid w:val="00660CCA"/>
    <w:rsid w:val="0066143E"/>
    <w:rsid w:val="0066151F"/>
    <w:rsid w:val="00665021"/>
    <w:rsid w:val="00665F64"/>
    <w:rsid w:val="00665F7B"/>
    <w:rsid w:val="00666C9F"/>
    <w:rsid w:val="006679AA"/>
    <w:rsid w:val="00667B72"/>
    <w:rsid w:val="00670055"/>
    <w:rsid w:val="00670090"/>
    <w:rsid w:val="0067092E"/>
    <w:rsid w:val="0067097E"/>
    <w:rsid w:val="006709E7"/>
    <w:rsid w:val="00671AAD"/>
    <w:rsid w:val="00672773"/>
    <w:rsid w:val="0067344C"/>
    <w:rsid w:val="00673A55"/>
    <w:rsid w:val="00673E87"/>
    <w:rsid w:val="0067650D"/>
    <w:rsid w:val="00676C98"/>
    <w:rsid w:val="00677378"/>
    <w:rsid w:val="00677445"/>
    <w:rsid w:val="00677C48"/>
    <w:rsid w:val="006812F1"/>
    <w:rsid w:val="00683FFF"/>
    <w:rsid w:val="00684F7E"/>
    <w:rsid w:val="0068586E"/>
    <w:rsid w:val="00686A31"/>
    <w:rsid w:val="006873D0"/>
    <w:rsid w:val="00687B3A"/>
    <w:rsid w:val="00691584"/>
    <w:rsid w:val="006919C2"/>
    <w:rsid w:val="00691B0A"/>
    <w:rsid w:val="00692DF0"/>
    <w:rsid w:val="006966F0"/>
    <w:rsid w:val="00697712"/>
    <w:rsid w:val="006A07B6"/>
    <w:rsid w:val="006A0A89"/>
    <w:rsid w:val="006A0CC4"/>
    <w:rsid w:val="006A1DA5"/>
    <w:rsid w:val="006A20E3"/>
    <w:rsid w:val="006A23D3"/>
    <w:rsid w:val="006A2601"/>
    <w:rsid w:val="006A2C30"/>
    <w:rsid w:val="006A3609"/>
    <w:rsid w:val="006A3966"/>
    <w:rsid w:val="006A45C0"/>
    <w:rsid w:val="006A5EA0"/>
    <w:rsid w:val="006A61B2"/>
    <w:rsid w:val="006A76C2"/>
    <w:rsid w:val="006B0455"/>
    <w:rsid w:val="006B51DC"/>
    <w:rsid w:val="006B76E7"/>
    <w:rsid w:val="006B79EE"/>
    <w:rsid w:val="006C12D7"/>
    <w:rsid w:val="006C2D2A"/>
    <w:rsid w:val="006C2F5A"/>
    <w:rsid w:val="006C56AB"/>
    <w:rsid w:val="006C5894"/>
    <w:rsid w:val="006C6291"/>
    <w:rsid w:val="006D25D9"/>
    <w:rsid w:val="006D3288"/>
    <w:rsid w:val="006D3636"/>
    <w:rsid w:val="006D56DB"/>
    <w:rsid w:val="006D5DA1"/>
    <w:rsid w:val="006D67F4"/>
    <w:rsid w:val="006D684A"/>
    <w:rsid w:val="006E04D5"/>
    <w:rsid w:val="006E0C22"/>
    <w:rsid w:val="006E0C8F"/>
    <w:rsid w:val="006E17D4"/>
    <w:rsid w:val="006E2961"/>
    <w:rsid w:val="006E2CB8"/>
    <w:rsid w:val="006E49B6"/>
    <w:rsid w:val="006E5EDC"/>
    <w:rsid w:val="006E60F5"/>
    <w:rsid w:val="006E61D3"/>
    <w:rsid w:val="006E635D"/>
    <w:rsid w:val="006E66C9"/>
    <w:rsid w:val="006E7B26"/>
    <w:rsid w:val="006F03DE"/>
    <w:rsid w:val="006F13F2"/>
    <w:rsid w:val="006F321F"/>
    <w:rsid w:val="006F34D1"/>
    <w:rsid w:val="006F7E84"/>
    <w:rsid w:val="007008B6"/>
    <w:rsid w:val="00700969"/>
    <w:rsid w:val="007035F3"/>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0519"/>
    <w:rsid w:val="00731066"/>
    <w:rsid w:val="00733A25"/>
    <w:rsid w:val="007345E0"/>
    <w:rsid w:val="00734F0E"/>
    <w:rsid w:val="007370A8"/>
    <w:rsid w:val="007370BB"/>
    <w:rsid w:val="00740CBE"/>
    <w:rsid w:val="00740E72"/>
    <w:rsid w:val="00742022"/>
    <w:rsid w:val="00742AB0"/>
    <w:rsid w:val="007459D6"/>
    <w:rsid w:val="00745A8E"/>
    <w:rsid w:val="00745CA6"/>
    <w:rsid w:val="0074686B"/>
    <w:rsid w:val="00746ADC"/>
    <w:rsid w:val="00747746"/>
    <w:rsid w:val="00753077"/>
    <w:rsid w:val="00760534"/>
    <w:rsid w:val="00761221"/>
    <w:rsid w:val="0076241A"/>
    <w:rsid w:val="00762D2A"/>
    <w:rsid w:val="0076438B"/>
    <w:rsid w:val="00764485"/>
    <w:rsid w:val="00764D6B"/>
    <w:rsid w:val="00765D2B"/>
    <w:rsid w:val="007674D6"/>
    <w:rsid w:val="00770157"/>
    <w:rsid w:val="007713F4"/>
    <w:rsid w:val="007714E8"/>
    <w:rsid w:val="00771654"/>
    <w:rsid w:val="0077182A"/>
    <w:rsid w:val="00771C19"/>
    <w:rsid w:val="00775630"/>
    <w:rsid w:val="0077602A"/>
    <w:rsid w:val="00777078"/>
    <w:rsid w:val="00777472"/>
    <w:rsid w:val="00777934"/>
    <w:rsid w:val="007817C0"/>
    <w:rsid w:val="00781AB5"/>
    <w:rsid w:val="00781C32"/>
    <w:rsid w:val="00782FFB"/>
    <w:rsid w:val="007849C1"/>
    <w:rsid w:val="00785E0A"/>
    <w:rsid w:val="00787716"/>
    <w:rsid w:val="00793DDE"/>
    <w:rsid w:val="00794B34"/>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2177"/>
    <w:rsid w:val="007C2BAC"/>
    <w:rsid w:val="007C31CA"/>
    <w:rsid w:val="007C4C9D"/>
    <w:rsid w:val="007C77F3"/>
    <w:rsid w:val="007D0F3A"/>
    <w:rsid w:val="007D3594"/>
    <w:rsid w:val="007D3F08"/>
    <w:rsid w:val="007D3F7C"/>
    <w:rsid w:val="007D4A6B"/>
    <w:rsid w:val="007D5FD8"/>
    <w:rsid w:val="007D61EB"/>
    <w:rsid w:val="007E0B16"/>
    <w:rsid w:val="007E24FD"/>
    <w:rsid w:val="007E3773"/>
    <w:rsid w:val="007E3B94"/>
    <w:rsid w:val="007E3E54"/>
    <w:rsid w:val="007E4AE6"/>
    <w:rsid w:val="007E6407"/>
    <w:rsid w:val="007F06B1"/>
    <w:rsid w:val="007F10EC"/>
    <w:rsid w:val="007F4A55"/>
    <w:rsid w:val="007F4B62"/>
    <w:rsid w:val="007F5758"/>
    <w:rsid w:val="007F6D60"/>
    <w:rsid w:val="007F712F"/>
    <w:rsid w:val="008013CE"/>
    <w:rsid w:val="00801DD3"/>
    <w:rsid w:val="00803814"/>
    <w:rsid w:val="00804302"/>
    <w:rsid w:val="00804FDF"/>
    <w:rsid w:val="008065B5"/>
    <w:rsid w:val="0081008F"/>
    <w:rsid w:val="00814D10"/>
    <w:rsid w:val="0081545B"/>
    <w:rsid w:val="00815596"/>
    <w:rsid w:val="00815B34"/>
    <w:rsid w:val="008161DA"/>
    <w:rsid w:val="00816DD1"/>
    <w:rsid w:val="00830817"/>
    <w:rsid w:val="00835868"/>
    <w:rsid w:val="00836D82"/>
    <w:rsid w:val="0084224E"/>
    <w:rsid w:val="00842276"/>
    <w:rsid w:val="008427B4"/>
    <w:rsid w:val="00842EE0"/>
    <w:rsid w:val="00843DF8"/>
    <w:rsid w:val="008448B4"/>
    <w:rsid w:val="00844B23"/>
    <w:rsid w:val="00845044"/>
    <w:rsid w:val="00845FA7"/>
    <w:rsid w:val="008518F0"/>
    <w:rsid w:val="00852E37"/>
    <w:rsid w:val="008532CF"/>
    <w:rsid w:val="00854EDD"/>
    <w:rsid w:val="00856DDD"/>
    <w:rsid w:val="00856F98"/>
    <w:rsid w:val="00857E57"/>
    <w:rsid w:val="00861892"/>
    <w:rsid w:val="00861979"/>
    <w:rsid w:val="00861DD3"/>
    <w:rsid w:val="00863068"/>
    <w:rsid w:val="0086534E"/>
    <w:rsid w:val="008654B5"/>
    <w:rsid w:val="00866DAB"/>
    <w:rsid w:val="00867076"/>
    <w:rsid w:val="00870B5D"/>
    <w:rsid w:val="0087199F"/>
    <w:rsid w:val="00872B40"/>
    <w:rsid w:val="00873925"/>
    <w:rsid w:val="00876C76"/>
    <w:rsid w:val="008802C7"/>
    <w:rsid w:val="00880BA3"/>
    <w:rsid w:val="00882D0B"/>
    <w:rsid w:val="0088592C"/>
    <w:rsid w:val="00886A35"/>
    <w:rsid w:val="00887ADA"/>
    <w:rsid w:val="00887F6F"/>
    <w:rsid w:val="00890448"/>
    <w:rsid w:val="00890C49"/>
    <w:rsid w:val="00890D6F"/>
    <w:rsid w:val="008926D3"/>
    <w:rsid w:val="008927FD"/>
    <w:rsid w:val="00894E14"/>
    <w:rsid w:val="00895404"/>
    <w:rsid w:val="00895644"/>
    <w:rsid w:val="00895BC4"/>
    <w:rsid w:val="00896F1C"/>
    <w:rsid w:val="008A0E3B"/>
    <w:rsid w:val="008A1BF3"/>
    <w:rsid w:val="008A1C03"/>
    <w:rsid w:val="008A33A5"/>
    <w:rsid w:val="008A43AD"/>
    <w:rsid w:val="008A48DB"/>
    <w:rsid w:val="008A4E93"/>
    <w:rsid w:val="008A5C0D"/>
    <w:rsid w:val="008A6E1E"/>
    <w:rsid w:val="008A729F"/>
    <w:rsid w:val="008A757C"/>
    <w:rsid w:val="008A76ED"/>
    <w:rsid w:val="008A7F72"/>
    <w:rsid w:val="008B023E"/>
    <w:rsid w:val="008B067F"/>
    <w:rsid w:val="008B0D80"/>
    <w:rsid w:val="008B25AC"/>
    <w:rsid w:val="008B5559"/>
    <w:rsid w:val="008B575D"/>
    <w:rsid w:val="008B6044"/>
    <w:rsid w:val="008B7CE0"/>
    <w:rsid w:val="008B7E21"/>
    <w:rsid w:val="008C0E8D"/>
    <w:rsid w:val="008C31F1"/>
    <w:rsid w:val="008C3877"/>
    <w:rsid w:val="008C3CAC"/>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718"/>
    <w:rsid w:val="008D780A"/>
    <w:rsid w:val="008E15BB"/>
    <w:rsid w:val="008E416E"/>
    <w:rsid w:val="008E5724"/>
    <w:rsid w:val="008E6F2B"/>
    <w:rsid w:val="008E79B9"/>
    <w:rsid w:val="008F0599"/>
    <w:rsid w:val="008F13C3"/>
    <w:rsid w:val="008F1661"/>
    <w:rsid w:val="008F1A67"/>
    <w:rsid w:val="008F1E51"/>
    <w:rsid w:val="008F2693"/>
    <w:rsid w:val="008F28C3"/>
    <w:rsid w:val="008F28D1"/>
    <w:rsid w:val="008F2AFA"/>
    <w:rsid w:val="008F46B3"/>
    <w:rsid w:val="008F5EFD"/>
    <w:rsid w:val="008F6F1E"/>
    <w:rsid w:val="008F73DB"/>
    <w:rsid w:val="009004C2"/>
    <w:rsid w:val="00901211"/>
    <w:rsid w:val="00901599"/>
    <w:rsid w:val="00901650"/>
    <w:rsid w:val="00906268"/>
    <w:rsid w:val="00910E0A"/>
    <w:rsid w:val="009115B8"/>
    <w:rsid w:val="00913002"/>
    <w:rsid w:val="00914842"/>
    <w:rsid w:val="00914EAA"/>
    <w:rsid w:val="00916C4F"/>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77F5A"/>
    <w:rsid w:val="00980BF5"/>
    <w:rsid w:val="009812BE"/>
    <w:rsid w:val="00981E6F"/>
    <w:rsid w:val="009857EA"/>
    <w:rsid w:val="00985F51"/>
    <w:rsid w:val="00987094"/>
    <w:rsid w:val="00990245"/>
    <w:rsid w:val="00991E17"/>
    <w:rsid w:val="00994045"/>
    <w:rsid w:val="009A258F"/>
    <w:rsid w:val="009A26D9"/>
    <w:rsid w:val="009A2DEB"/>
    <w:rsid w:val="009A339C"/>
    <w:rsid w:val="009A37F5"/>
    <w:rsid w:val="009A3C6D"/>
    <w:rsid w:val="009A65DE"/>
    <w:rsid w:val="009B174E"/>
    <w:rsid w:val="009B20F8"/>
    <w:rsid w:val="009B2A60"/>
    <w:rsid w:val="009B3777"/>
    <w:rsid w:val="009B6E59"/>
    <w:rsid w:val="009B6EFB"/>
    <w:rsid w:val="009B726B"/>
    <w:rsid w:val="009B75EA"/>
    <w:rsid w:val="009C0D7A"/>
    <w:rsid w:val="009C1FB6"/>
    <w:rsid w:val="009C4712"/>
    <w:rsid w:val="009C63B3"/>
    <w:rsid w:val="009C741B"/>
    <w:rsid w:val="009C770A"/>
    <w:rsid w:val="009D0430"/>
    <w:rsid w:val="009D16EC"/>
    <w:rsid w:val="009D2DC3"/>
    <w:rsid w:val="009D3D7C"/>
    <w:rsid w:val="009D3EA6"/>
    <w:rsid w:val="009D45DB"/>
    <w:rsid w:val="009D4DE4"/>
    <w:rsid w:val="009D5D88"/>
    <w:rsid w:val="009D6566"/>
    <w:rsid w:val="009D6668"/>
    <w:rsid w:val="009D7A0A"/>
    <w:rsid w:val="009E0A4E"/>
    <w:rsid w:val="009E0CE3"/>
    <w:rsid w:val="009E103B"/>
    <w:rsid w:val="009E1A20"/>
    <w:rsid w:val="009E45E8"/>
    <w:rsid w:val="009E7215"/>
    <w:rsid w:val="009E7F42"/>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535"/>
    <w:rsid w:val="00A066A2"/>
    <w:rsid w:val="00A07601"/>
    <w:rsid w:val="00A10284"/>
    <w:rsid w:val="00A12CC2"/>
    <w:rsid w:val="00A13035"/>
    <w:rsid w:val="00A147CC"/>
    <w:rsid w:val="00A15C49"/>
    <w:rsid w:val="00A164EA"/>
    <w:rsid w:val="00A20050"/>
    <w:rsid w:val="00A2164E"/>
    <w:rsid w:val="00A21C55"/>
    <w:rsid w:val="00A22047"/>
    <w:rsid w:val="00A253AA"/>
    <w:rsid w:val="00A25686"/>
    <w:rsid w:val="00A3230B"/>
    <w:rsid w:val="00A33209"/>
    <w:rsid w:val="00A33923"/>
    <w:rsid w:val="00A37058"/>
    <w:rsid w:val="00A40952"/>
    <w:rsid w:val="00A4192A"/>
    <w:rsid w:val="00A42FEE"/>
    <w:rsid w:val="00A43DBC"/>
    <w:rsid w:val="00A43EB9"/>
    <w:rsid w:val="00A44785"/>
    <w:rsid w:val="00A447E4"/>
    <w:rsid w:val="00A459A0"/>
    <w:rsid w:val="00A46FF0"/>
    <w:rsid w:val="00A477A7"/>
    <w:rsid w:val="00A51AE1"/>
    <w:rsid w:val="00A536C9"/>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A3F"/>
    <w:rsid w:val="00A84A93"/>
    <w:rsid w:val="00A85711"/>
    <w:rsid w:val="00A861AB"/>
    <w:rsid w:val="00A86461"/>
    <w:rsid w:val="00A864E1"/>
    <w:rsid w:val="00A87061"/>
    <w:rsid w:val="00A87123"/>
    <w:rsid w:val="00A9284A"/>
    <w:rsid w:val="00A94650"/>
    <w:rsid w:val="00A956D2"/>
    <w:rsid w:val="00AA0BF4"/>
    <w:rsid w:val="00AA0F84"/>
    <w:rsid w:val="00AA243B"/>
    <w:rsid w:val="00AA29CA"/>
    <w:rsid w:val="00AA2DCD"/>
    <w:rsid w:val="00AA6507"/>
    <w:rsid w:val="00AA6A4F"/>
    <w:rsid w:val="00AB0E74"/>
    <w:rsid w:val="00AB0FC3"/>
    <w:rsid w:val="00AB1946"/>
    <w:rsid w:val="00AB1B5B"/>
    <w:rsid w:val="00AB2F47"/>
    <w:rsid w:val="00AB62D8"/>
    <w:rsid w:val="00AC3399"/>
    <w:rsid w:val="00AC5A21"/>
    <w:rsid w:val="00AC6137"/>
    <w:rsid w:val="00AC715B"/>
    <w:rsid w:val="00AD1746"/>
    <w:rsid w:val="00AD21B2"/>
    <w:rsid w:val="00AD2AEF"/>
    <w:rsid w:val="00AD3C9E"/>
    <w:rsid w:val="00AD4831"/>
    <w:rsid w:val="00AD58DA"/>
    <w:rsid w:val="00AD594D"/>
    <w:rsid w:val="00AD6908"/>
    <w:rsid w:val="00AD6AC9"/>
    <w:rsid w:val="00AE2FA3"/>
    <w:rsid w:val="00AE53FC"/>
    <w:rsid w:val="00AE595D"/>
    <w:rsid w:val="00AE5DD8"/>
    <w:rsid w:val="00AE6679"/>
    <w:rsid w:val="00AE6F8F"/>
    <w:rsid w:val="00AF0765"/>
    <w:rsid w:val="00AF344F"/>
    <w:rsid w:val="00AF5E7C"/>
    <w:rsid w:val="00AF7148"/>
    <w:rsid w:val="00AF7608"/>
    <w:rsid w:val="00AF76B1"/>
    <w:rsid w:val="00B00CEB"/>
    <w:rsid w:val="00B014B4"/>
    <w:rsid w:val="00B0172C"/>
    <w:rsid w:val="00B01E1D"/>
    <w:rsid w:val="00B03DDE"/>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F5E"/>
    <w:rsid w:val="00B2300B"/>
    <w:rsid w:val="00B23EAE"/>
    <w:rsid w:val="00B24F47"/>
    <w:rsid w:val="00B2742D"/>
    <w:rsid w:val="00B27DB2"/>
    <w:rsid w:val="00B33D40"/>
    <w:rsid w:val="00B36840"/>
    <w:rsid w:val="00B40F15"/>
    <w:rsid w:val="00B440EF"/>
    <w:rsid w:val="00B47080"/>
    <w:rsid w:val="00B50495"/>
    <w:rsid w:val="00B514D6"/>
    <w:rsid w:val="00B51B19"/>
    <w:rsid w:val="00B51F9F"/>
    <w:rsid w:val="00B522A6"/>
    <w:rsid w:val="00B52BF2"/>
    <w:rsid w:val="00B533C2"/>
    <w:rsid w:val="00B5382B"/>
    <w:rsid w:val="00B53B43"/>
    <w:rsid w:val="00B55226"/>
    <w:rsid w:val="00B5727D"/>
    <w:rsid w:val="00B57719"/>
    <w:rsid w:val="00B60DB9"/>
    <w:rsid w:val="00B61DC2"/>
    <w:rsid w:val="00B63953"/>
    <w:rsid w:val="00B63A3A"/>
    <w:rsid w:val="00B63BB3"/>
    <w:rsid w:val="00B65632"/>
    <w:rsid w:val="00B675B1"/>
    <w:rsid w:val="00B70297"/>
    <w:rsid w:val="00B7056E"/>
    <w:rsid w:val="00B706F4"/>
    <w:rsid w:val="00B707B8"/>
    <w:rsid w:val="00B70EF9"/>
    <w:rsid w:val="00B72BBF"/>
    <w:rsid w:val="00B73F59"/>
    <w:rsid w:val="00B74334"/>
    <w:rsid w:val="00B76194"/>
    <w:rsid w:val="00B771FB"/>
    <w:rsid w:val="00B84E35"/>
    <w:rsid w:val="00B86A08"/>
    <w:rsid w:val="00B91AB7"/>
    <w:rsid w:val="00B92618"/>
    <w:rsid w:val="00B9371C"/>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08C1"/>
    <w:rsid w:val="00BB1183"/>
    <w:rsid w:val="00BB125F"/>
    <w:rsid w:val="00BB16B9"/>
    <w:rsid w:val="00BB178B"/>
    <w:rsid w:val="00BB2A6A"/>
    <w:rsid w:val="00BB53E1"/>
    <w:rsid w:val="00BB672B"/>
    <w:rsid w:val="00BB6EF8"/>
    <w:rsid w:val="00BB7215"/>
    <w:rsid w:val="00BB7288"/>
    <w:rsid w:val="00BC0102"/>
    <w:rsid w:val="00BC079A"/>
    <w:rsid w:val="00BC51A2"/>
    <w:rsid w:val="00BC58FB"/>
    <w:rsid w:val="00BD1071"/>
    <w:rsid w:val="00BD32AF"/>
    <w:rsid w:val="00BD56D8"/>
    <w:rsid w:val="00BD5DD8"/>
    <w:rsid w:val="00BD66F4"/>
    <w:rsid w:val="00BD6C04"/>
    <w:rsid w:val="00BE01D5"/>
    <w:rsid w:val="00BE2A7E"/>
    <w:rsid w:val="00BE3662"/>
    <w:rsid w:val="00BE40CB"/>
    <w:rsid w:val="00BE40CC"/>
    <w:rsid w:val="00BE560E"/>
    <w:rsid w:val="00BE5979"/>
    <w:rsid w:val="00BE6328"/>
    <w:rsid w:val="00BF064D"/>
    <w:rsid w:val="00BF0F3B"/>
    <w:rsid w:val="00BF42B7"/>
    <w:rsid w:val="00BF7190"/>
    <w:rsid w:val="00C008DE"/>
    <w:rsid w:val="00C01C35"/>
    <w:rsid w:val="00C02CB1"/>
    <w:rsid w:val="00C06F1A"/>
    <w:rsid w:val="00C07964"/>
    <w:rsid w:val="00C07F67"/>
    <w:rsid w:val="00C101EA"/>
    <w:rsid w:val="00C11572"/>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4DFD"/>
    <w:rsid w:val="00C55579"/>
    <w:rsid w:val="00C5578B"/>
    <w:rsid w:val="00C55831"/>
    <w:rsid w:val="00C5787E"/>
    <w:rsid w:val="00C57C0E"/>
    <w:rsid w:val="00C603AB"/>
    <w:rsid w:val="00C64191"/>
    <w:rsid w:val="00C646FC"/>
    <w:rsid w:val="00C6478D"/>
    <w:rsid w:val="00C66020"/>
    <w:rsid w:val="00C66646"/>
    <w:rsid w:val="00C66C72"/>
    <w:rsid w:val="00C67304"/>
    <w:rsid w:val="00C673F5"/>
    <w:rsid w:val="00C67625"/>
    <w:rsid w:val="00C71E4E"/>
    <w:rsid w:val="00C72D54"/>
    <w:rsid w:val="00C75AF3"/>
    <w:rsid w:val="00C75B5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3479"/>
    <w:rsid w:val="00C95873"/>
    <w:rsid w:val="00C96164"/>
    <w:rsid w:val="00C968AD"/>
    <w:rsid w:val="00C968E1"/>
    <w:rsid w:val="00C97CC6"/>
    <w:rsid w:val="00CA23C6"/>
    <w:rsid w:val="00CA3EA2"/>
    <w:rsid w:val="00CA47AD"/>
    <w:rsid w:val="00CA4925"/>
    <w:rsid w:val="00CA5C13"/>
    <w:rsid w:val="00CB39C2"/>
    <w:rsid w:val="00CB4005"/>
    <w:rsid w:val="00CB5DEE"/>
    <w:rsid w:val="00CB67D8"/>
    <w:rsid w:val="00CC0026"/>
    <w:rsid w:val="00CC12CE"/>
    <w:rsid w:val="00CC2387"/>
    <w:rsid w:val="00CC24AA"/>
    <w:rsid w:val="00CC259B"/>
    <w:rsid w:val="00CC2752"/>
    <w:rsid w:val="00CC2A3D"/>
    <w:rsid w:val="00CC3455"/>
    <w:rsid w:val="00CC3745"/>
    <w:rsid w:val="00CC3C3C"/>
    <w:rsid w:val="00CC42EB"/>
    <w:rsid w:val="00CC43B9"/>
    <w:rsid w:val="00CC4FBE"/>
    <w:rsid w:val="00CC5629"/>
    <w:rsid w:val="00CD032A"/>
    <w:rsid w:val="00CD0DCD"/>
    <w:rsid w:val="00CD1031"/>
    <w:rsid w:val="00CD1842"/>
    <w:rsid w:val="00CD1E3A"/>
    <w:rsid w:val="00CE49AC"/>
    <w:rsid w:val="00CE4A89"/>
    <w:rsid w:val="00CE6B9D"/>
    <w:rsid w:val="00CE6D18"/>
    <w:rsid w:val="00CF1F41"/>
    <w:rsid w:val="00CF269C"/>
    <w:rsid w:val="00CF339F"/>
    <w:rsid w:val="00CF3909"/>
    <w:rsid w:val="00CF47A5"/>
    <w:rsid w:val="00CF47FA"/>
    <w:rsid w:val="00CF5D90"/>
    <w:rsid w:val="00CF645A"/>
    <w:rsid w:val="00CF6AC4"/>
    <w:rsid w:val="00CF7202"/>
    <w:rsid w:val="00D04B37"/>
    <w:rsid w:val="00D06381"/>
    <w:rsid w:val="00D06891"/>
    <w:rsid w:val="00D06E51"/>
    <w:rsid w:val="00D0763E"/>
    <w:rsid w:val="00D11531"/>
    <w:rsid w:val="00D117F4"/>
    <w:rsid w:val="00D11EB7"/>
    <w:rsid w:val="00D123CA"/>
    <w:rsid w:val="00D1327C"/>
    <w:rsid w:val="00D13A06"/>
    <w:rsid w:val="00D146B0"/>
    <w:rsid w:val="00D15702"/>
    <w:rsid w:val="00D1610A"/>
    <w:rsid w:val="00D17871"/>
    <w:rsid w:val="00D20C34"/>
    <w:rsid w:val="00D2252D"/>
    <w:rsid w:val="00D22C61"/>
    <w:rsid w:val="00D2340E"/>
    <w:rsid w:val="00D23E85"/>
    <w:rsid w:val="00D248E3"/>
    <w:rsid w:val="00D24DF5"/>
    <w:rsid w:val="00D25AF6"/>
    <w:rsid w:val="00D27CC1"/>
    <w:rsid w:val="00D315A3"/>
    <w:rsid w:val="00D31A60"/>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498"/>
    <w:rsid w:val="00D67197"/>
    <w:rsid w:val="00D67B30"/>
    <w:rsid w:val="00D700E0"/>
    <w:rsid w:val="00D7029F"/>
    <w:rsid w:val="00D73778"/>
    <w:rsid w:val="00D73A01"/>
    <w:rsid w:val="00D73F28"/>
    <w:rsid w:val="00D74166"/>
    <w:rsid w:val="00D74A50"/>
    <w:rsid w:val="00D76A71"/>
    <w:rsid w:val="00D7757C"/>
    <w:rsid w:val="00D8046F"/>
    <w:rsid w:val="00D808C3"/>
    <w:rsid w:val="00D81AA6"/>
    <w:rsid w:val="00D83668"/>
    <w:rsid w:val="00D83B12"/>
    <w:rsid w:val="00D8506C"/>
    <w:rsid w:val="00D87E40"/>
    <w:rsid w:val="00D90AC1"/>
    <w:rsid w:val="00D91585"/>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B0C96"/>
    <w:rsid w:val="00DB188E"/>
    <w:rsid w:val="00DB3F4E"/>
    <w:rsid w:val="00DB45B9"/>
    <w:rsid w:val="00DB5633"/>
    <w:rsid w:val="00DB64C0"/>
    <w:rsid w:val="00DB69E8"/>
    <w:rsid w:val="00DC146D"/>
    <w:rsid w:val="00DC4A2B"/>
    <w:rsid w:val="00DC690A"/>
    <w:rsid w:val="00DC6A4E"/>
    <w:rsid w:val="00DD02BB"/>
    <w:rsid w:val="00DD06E2"/>
    <w:rsid w:val="00DD0F9B"/>
    <w:rsid w:val="00DD13B6"/>
    <w:rsid w:val="00DD50FB"/>
    <w:rsid w:val="00DD56E1"/>
    <w:rsid w:val="00DD7602"/>
    <w:rsid w:val="00DE1B87"/>
    <w:rsid w:val="00DE1B8A"/>
    <w:rsid w:val="00DE2376"/>
    <w:rsid w:val="00DE43BC"/>
    <w:rsid w:val="00DE45B0"/>
    <w:rsid w:val="00DE6491"/>
    <w:rsid w:val="00DE7990"/>
    <w:rsid w:val="00DF09A4"/>
    <w:rsid w:val="00DF1292"/>
    <w:rsid w:val="00DF131A"/>
    <w:rsid w:val="00DF3297"/>
    <w:rsid w:val="00DF393F"/>
    <w:rsid w:val="00DF4585"/>
    <w:rsid w:val="00DF46B2"/>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105"/>
    <w:rsid w:val="00E1150D"/>
    <w:rsid w:val="00E1265B"/>
    <w:rsid w:val="00E13B0F"/>
    <w:rsid w:val="00E141C7"/>
    <w:rsid w:val="00E16C28"/>
    <w:rsid w:val="00E17DDE"/>
    <w:rsid w:val="00E20338"/>
    <w:rsid w:val="00E207BB"/>
    <w:rsid w:val="00E21850"/>
    <w:rsid w:val="00E234FD"/>
    <w:rsid w:val="00E23B94"/>
    <w:rsid w:val="00E23BE5"/>
    <w:rsid w:val="00E24805"/>
    <w:rsid w:val="00E24C49"/>
    <w:rsid w:val="00E25681"/>
    <w:rsid w:val="00E256E3"/>
    <w:rsid w:val="00E25B90"/>
    <w:rsid w:val="00E25E3C"/>
    <w:rsid w:val="00E314B1"/>
    <w:rsid w:val="00E32762"/>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70AE7"/>
    <w:rsid w:val="00E7187B"/>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740C"/>
    <w:rsid w:val="00ED1008"/>
    <w:rsid w:val="00ED19A6"/>
    <w:rsid w:val="00ED1F52"/>
    <w:rsid w:val="00ED37C0"/>
    <w:rsid w:val="00ED55D2"/>
    <w:rsid w:val="00ED58B8"/>
    <w:rsid w:val="00ED593B"/>
    <w:rsid w:val="00ED5F6E"/>
    <w:rsid w:val="00ED6F2F"/>
    <w:rsid w:val="00ED7429"/>
    <w:rsid w:val="00EE1761"/>
    <w:rsid w:val="00EE2112"/>
    <w:rsid w:val="00EE3836"/>
    <w:rsid w:val="00EE3ED9"/>
    <w:rsid w:val="00EE42B7"/>
    <w:rsid w:val="00EE45EF"/>
    <w:rsid w:val="00EE4C67"/>
    <w:rsid w:val="00EE5559"/>
    <w:rsid w:val="00EE5672"/>
    <w:rsid w:val="00EE6969"/>
    <w:rsid w:val="00EE7C2E"/>
    <w:rsid w:val="00EF0D0D"/>
    <w:rsid w:val="00EF1056"/>
    <w:rsid w:val="00EF149F"/>
    <w:rsid w:val="00EF174E"/>
    <w:rsid w:val="00EF1B93"/>
    <w:rsid w:val="00EF321C"/>
    <w:rsid w:val="00EF3946"/>
    <w:rsid w:val="00EF7E39"/>
    <w:rsid w:val="00F017FC"/>
    <w:rsid w:val="00F05671"/>
    <w:rsid w:val="00F100A7"/>
    <w:rsid w:val="00F15D7D"/>
    <w:rsid w:val="00F1762D"/>
    <w:rsid w:val="00F20144"/>
    <w:rsid w:val="00F21ED8"/>
    <w:rsid w:val="00F21F3C"/>
    <w:rsid w:val="00F230B2"/>
    <w:rsid w:val="00F25908"/>
    <w:rsid w:val="00F32413"/>
    <w:rsid w:val="00F34361"/>
    <w:rsid w:val="00F3436A"/>
    <w:rsid w:val="00F344AA"/>
    <w:rsid w:val="00F347F4"/>
    <w:rsid w:val="00F362A1"/>
    <w:rsid w:val="00F372F8"/>
    <w:rsid w:val="00F41350"/>
    <w:rsid w:val="00F41F62"/>
    <w:rsid w:val="00F43DAD"/>
    <w:rsid w:val="00F43EA7"/>
    <w:rsid w:val="00F4421D"/>
    <w:rsid w:val="00F45006"/>
    <w:rsid w:val="00F46039"/>
    <w:rsid w:val="00F4795E"/>
    <w:rsid w:val="00F47F53"/>
    <w:rsid w:val="00F51B87"/>
    <w:rsid w:val="00F529C9"/>
    <w:rsid w:val="00F55233"/>
    <w:rsid w:val="00F55DE3"/>
    <w:rsid w:val="00F57E6A"/>
    <w:rsid w:val="00F62042"/>
    <w:rsid w:val="00F62133"/>
    <w:rsid w:val="00F623EE"/>
    <w:rsid w:val="00F6387B"/>
    <w:rsid w:val="00F64B25"/>
    <w:rsid w:val="00F66028"/>
    <w:rsid w:val="00F66658"/>
    <w:rsid w:val="00F66DFA"/>
    <w:rsid w:val="00F70302"/>
    <w:rsid w:val="00F717C0"/>
    <w:rsid w:val="00F71A42"/>
    <w:rsid w:val="00F7351B"/>
    <w:rsid w:val="00F73D63"/>
    <w:rsid w:val="00F7414F"/>
    <w:rsid w:val="00F746B0"/>
    <w:rsid w:val="00F75C8D"/>
    <w:rsid w:val="00F76914"/>
    <w:rsid w:val="00F76AD4"/>
    <w:rsid w:val="00F772A9"/>
    <w:rsid w:val="00F77DDA"/>
    <w:rsid w:val="00F77F9C"/>
    <w:rsid w:val="00F801AD"/>
    <w:rsid w:val="00F80287"/>
    <w:rsid w:val="00F802E2"/>
    <w:rsid w:val="00F80421"/>
    <w:rsid w:val="00F819B5"/>
    <w:rsid w:val="00F83177"/>
    <w:rsid w:val="00F83795"/>
    <w:rsid w:val="00F84B09"/>
    <w:rsid w:val="00F850F0"/>
    <w:rsid w:val="00F85516"/>
    <w:rsid w:val="00F85528"/>
    <w:rsid w:val="00F86231"/>
    <w:rsid w:val="00F869A2"/>
    <w:rsid w:val="00F8746B"/>
    <w:rsid w:val="00F875B7"/>
    <w:rsid w:val="00F87780"/>
    <w:rsid w:val="00F87EAD"/>
    <w:rsid w:val="00F94772"/>
    <w:rsid w:val="00F97645"/>
    <w:rsid w:val="00F97790"/>
    <w:rsid w:val="00F97D4D"/>
    <w:rsid w:val="00FA1E74"/>
    <w:rsid w:val="00FA49D9"/>
    <w:rsid w:val="00FA4B69"/>
    <w:rsid w:val="00FA5A47"/>
    <w:rsid w:val="00FA69B9"/>
    <w:rsid w:val="00FB1A5C"/>
    <w:rsid w:val="00FB35FE"/>
    <w:rsid w:val="00FB4027"/>
    <w:rsid w:val="00FB5A64"/>
    <w:rsid w:val="00FC0060"/>
    <w:rsid w:val="00FC024C"/>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33DA"/>
    <w:rsid w:val="00FE44DF"/>
    <w:rsid w:val="00FE4BB8"/>
    <w:rsid w:val="00FE58E9"/>
    <w:rsid w:val="00FE59EC"/>
    <w:rsid w:val="00FE5F12"/>
    <w:rsid w:val="00FE6976"/>
    <w:rsid w:val="00FE71DB"/>
    <w:rsid w:val="00FE7BDA"/>
    <w:rsid w:val="00FE7D82"/>
    <w:rsid w:val="00FF153C"/>
    <w:rsid w:val="00FF29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cs="Tahoma" w:hAnsi="Tahoma" w:asci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7C4C9D"/>
    <w:rPr>
      <w:color w:val="808080"/>
      <w:bdr w:space="0" w:sz="0" w:color="auto" w:val="none"/>
      <w:shd w:fill="auto" w:color="auto" w:val="clear"/>
    </w:rPr>
  </w:style>
  <w:style w:customStyle="true" w:styleId="eSPISCCParagraphDefaultFont" w:type="character">
    <w:name w:val="eSPIS_CC_Paragraph Default Font"/>
    <w:basedOn w:val="Zadanifontodlomka"/>
    <w:rsid w:val="007C4C9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C4C9D"/>
    <w:rPr>
      <w:bdr w:space="0" w:sz="0" w:color="auto" w:val="none"/>
      <w:shd w:fill="FFFFCC" w:color="auto" w:val="clear"/>
      <w:lang w:val="hr-HR"/>
    </w:rPr>
  </w:style>
  <w:style w:customStyle="true" w:styleId="PozadinaSvijetloCrvena" w:type="character">
    <w:name w:val="Pozadina_SvijetloCrvena"/>
    <w:basedOn w:val="eSPISCCParagraphDefaultFont"/>
    <w:rsid w:val="007C4C9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C4C9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ascii="Tahoma" w:cs="Tahoma" w:hAns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7C4C9D"/>
    <w:rPr>
      <w:color w:val="808080"/>
      <w:bdr w:color="auto" w:space="0" w:sz="0" w:val="none"/>
      <w:shd w:color="auto" w:fill="auto" w:val="clear"/>
    </w:rPr>
  </w:style>
  <w:style w:customStyle="1" w:styleId="eSPISCCParagraphDefaultFont" w:type="character">
    <w:name w:val="eSPIS_CC_Paragraph Default Font"/>
    <w:basedOn w:val="Zadanifontodlomka"/>
    <w:rsid w:val="007C4C9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C4C9D"/>
    <w:rPr>
      <w:bdr w:color="auto" w:space="0" w:sz="0" w:val="none"/>
      <w:shd w:color="auto" w:fill="FFFFCC" w:val="clear"/>
      <w:lang w:val="hr-HR"/>
    </w:rPr>
  </w:style>
  <w:style w:customStyle="1" w:styleId="PozadinaSvijetloCrvena" w:type="character">
    <w:name w:val="Pozadina_SvijetloCrvena"/>
    <w:basedOn w:val="eSPISCCParagraphDefaultFont"/>
    <w:rsid w:val="007C4C9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C4C9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566457">
      <w:bodyDiv w:val="true"/>
      <w:marLeft w:val="0"/>
      <w:marRight w:val="0"/>
      <w:marTop w:val="0"/>
      <w:marBottom w:val="0"/>
      <w:divBdr>
        <w:top w:space="0" w:sz="0" w:color="auto" w:val="none"/>
        <w:left w:space="0" w:sz="0" w:color="auto" w:val="none"/>
        <w:bottom w:space="0" w:sz="0" w:color="auto" w:val="none"/>
        <w:right w:space="0" w:sz="0" w:color="auto" w:val="none"/>
      </w:divBdr>
    </w:div>
    <w:div w:id="498891179">
      <w:bodyDiv w:val="true"/>
      <w:marLeft w:val="0"/>
      <w:marRight w:val="0"/>
      <w:marTop w:val="0"/>
      <w:marBottom w:val="0"/>
      <w:divBdr>
        <w:top w:space="0" w:sz="0" w:color="auto" w:val="none"/>
        <w:left w:space="0" w:sz="0" w:color="auto" w:val="none"/>
        <w:bottom w:space="0" w:sz="0" w:color="auto" w:val="none"/>
        <w:right w:space="0" w:sz="0" w:color="auto" w:val="none"/>
      </w:divBdr>
    </w:div>
    <w:div w:id="1924333855">
      <w:bodyDiv w:val="true"/>
      <w:marLeft w:val="0"/>
      <w:marRight w:val="0"/>
      <w:marTop w:val="0"/>
      <w:marBottom w:val="0"/>
      <w:divBdr>
        <w:top w:space="0" w:sz="0" w:color="auto" w:val="none"/>
        <w:left w:space="0" w:sz="0" w:color="auto" w:val="none"/>
        <w:bottom w:space="0" w:sz="0" w:color="auto" w:val="none"/>
        <w:right w:space="0" w:sz="0" w:color="auto" w:val="none"/>
      </w:divBdr>
      <w:divsChild>
        <w:div w:id="2134908629">
          <w:marLeft w:val="3150"/>
          <w:marRight w:val="0"/>
          <w:marTop w:val="0"/>
          <w:marBottom w:val="0"/>
          <w:divBdr>
            <w:top w:space="0" w:sz="0" w:color="auto" w:val="none"/>
            <w:left w:space="0" w:sz="0" w:color="auto" w:val="none"/>
            <w:bottom w:space="0" w:sz="0" w:color="auto" w:val="none"/>
            <w:right w:space="0" w:sz="0" w:color="auto" w:val="none"/>
          </w:divBdr>
          <w:divsChild>
            <w:div w:id="2054620354">
              <w:marLeft w:val="0"/>
              <w:marRight w:val="0"/>
              <w:marTop w:val="0"/>
              <w:marBottom w:val="0"/>
              <w:divBdr>
                <w:top w:space="6" w:sz="6" w:color="AAAAAA" w:val="single"/>
                <w:left w:space="6" w:sz="6" w:color="AAAAAA" w:val="single"/>
                <w:bottom w:space="6" w:sz="6" w:color="AAAAAA" w:val="single"/>
                <w:right w:space="6" w:sz="6" w:color="AAAAAA" w:val="single"/>
              </w:divBdr>
              <w:divsChild>
                <w:div w:id="240917997">
                  <w:marLeft w:val="0"/>
                  <w:marRight w:val="0"/>
                  <w:marTop w:val="240"/>
                  <w:marBottom w:val="72"/>
                  <w:divBdr>
                    <w:top w:space="0" w:sz="0" w:color="auto" w:val="none"/>
                    <w:left w:space="0" w:sz="0" w:color="auto" w:val="none"/>
                    <w:bottom w:space="0" w:sz="0" w:color="auto" w:val="none"/>
                    <w:right w:space="0" w:sz="0" w:color="auto" w:val="none"/>
                  </w:divBdr>
                </w:div>
                <w:div w:id="247233031">
                  <w:marLeft w:val="0"/>
                  <w:marRight w:val="0"/>
                  <w:marTop w:val="0"/>
                  <w:marBottom w:val="0"/>
                  <w:divBdr>
                    <w:top w:space="0" w:sz="0" w:color="auto" w:val="none"/>
                    <w:left w:space="0" w:sz="0" w:color="auto" w:val="none"/>
                    <w:bottom w:space="0" w:sz="0" w:color="auto" w:val="none"/>
                    <w:right w:space="0" w:sz="0" w:color="auto" w:val="none"/>
                  </w:divBdr>
                </w:div>
                <w:div w:id="362483676">
                  <w:marLeft w:val="0"/>
                  <w:marRight w:val="0"/>
                  <w:marTop w:val="0"/>
                  <w:marBottom w:val="0"/>
                  <w:divBdr>
                    <w:top w:space="0" w:sz="0" w:color="auto" w:val="none"/>
                    <w:left w:space="0" w:sz="0" w:color="auto" w:val="none"/>
                    <w:bottom w:space="0" w:sz="0" w:color="auto" w:val="none"/>
                    <w:right w:space="0" w:sz="0" w:color="auto" w:val="none"/>
                  </w:divBdr>
                </w:div>
                <w:div w:id="470442185">
                  <w:marLeft w:val="0"/>
                  <w:marRight w:val="0"/>
                  <w:marTop w:val="0"/>
                  <w:marBottom w:val="0"/>
                  <w:divBdr>
                    <w:top w:space="0" w:sz="0" w:color="auto" w:val="none"/>
                    <w:left w:space="0" w:sz="0" w:color="auto" w:val="none"/>
                    <w:bottom w:space="0" w:sz="0" w:color="auto" w:val="none"/>
                    <w:right w:space="0" w:sz="0" w:color="auto" w:val="none"/>
                  </w:divBdr>
                </w:div>
                <w:div w:id="516620567">
                  <w:marLeft w:val="0"/>
                  <w:marRight w:val="0"/>
                  <w:marTop w:val="0"/>
                  <w:marBottom w:val="0"/>
                  <w:divBdr>
                    <w:top w:space="0" w:sz="0" w:color="auto" w:val="none"/>
                    <w:left w:space="0" w:sz="0" w:color="auto" w:val="none"/>
                    <w:bottom w:space="0" w:sz="0" w:color="auto" w:val="none"/>
                    <w:right w:space="0" w:sz="0" w:color="auto" w:val="none"/>
                  </w:divBdr>
                </w:div>
                <w:div w:id="808857931">
                  <w:marLeft w:val="0"/>
                  <w:marRight w:val="0"/>
                  <w:marTop w:val="0"/>
                  <w:marBottom w:val="0"/>
                  <w:divBdr>
                    <w:top w:space="0" w:sz="0" w:color="auto" w:val="none"/>
                    <w:left w:space="0" w:sz="0" w:color="auto" w:val="none"/>
                    <w:bottom w:space="0" w:sz="0" w:color="auto" w:val="none"/>
                    <w:right w:space="0" w:sz="0" w:color="auto" w:val="none"/>
                  </w:divBdr>
                </w:div>
                <w:div w:id="831260564">
                  <w:marLeft w:val="0"/>
                  <w:marRight w:val="0"/>
                  <w:marTop w:val="0"/>
                  <w:marBottom w:val="0"/>
                  <w:divBdr>
                    <w:top w:space="0" w:sz="0" w:color="auto" w:val="none"/>
                    <w:left w:space="0" w:sz="0" w:color="auto" w:val="none"/>
                    <w:bottom w:space="0" w:sz="0" w:color="auto" w:val="none"/>
                    <w:right w:space="0" w:sz="0" w:color="auto" w:val="none"/>
                  </w:divBdr>
                </w:div>
                <w:div w:id="1313679561">
                  <w:marLeft w:val="0"/>
                  <w:marRight w:val="0"/>
                  <w:marTop w:val="0"/>
                  <w:marBottom w:val="0"/>
                  <w:divBdr>
                    <w:top w:space="0" w:sz="0" w:color="auto" w:val="none"/>
                    <w:left w:space="0" w:sz="0" w:color="auto" w:val="none"/>
                    <w:bottom w:space="0" w:sz="0" w:color="auto" w:val="none"/>
                    <w:right w:space="0" w:sz="0" w:color="auto" w:val="none"/>
                  </w:divBdr>
                </w:div>
                <w:div w:id="1685784286">
                  <w:marLeft w:val="0"/>
                  <w:marRight w:val="0"/>
                  <w:marTop w:val="0"/>
                  <w:marBottom w:val="0"/>
                  <w:divBdr>
                    <w:top w:space="0" w:sz="0" w:color="auto" w:val="none"/>
                    <w:left w:space="0" w:sz="0" w:color="auto" w:val="none"/>
                    <w:bottom w:space="0" w:sz="0" w:color="auto" w:val="none"/>
                    <w:right w:space="0" w:sz="0" w:color="auto" w:val="none"/>
                  </w:divBdr>
                </w:div>
                <w:div w:id="1693215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studenog 2016.</izvorni_sadrzaj>
    <derivirana_varijabla naziv="DomainObject.DatumDonosenjaOdluke_1">21.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predaja u posjed GENOM VITA, 
BROSING PROJEKT d.o.o. i ERSTE BANKA d.d.</izvorni_sadrzaj>
    <derivirana_varijabla naziv="DomainObject.Primjedba_1">predaja u posjed GENOM VITA, 
BROSING PROJEKT d.o.o. i ERSTE BANKA d.d.</derivirana_varijabla>
  </DomainObject.Primjedba>
  <DomainObject.Oznaka>
    <izvorni_sadrzaj>St-1177/2013-85</izvorni_sadrzaj>
    <derivirana_varijabla naziv="DomainObject.Oznaka_1">St-1177/2013-85</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1177</izvorni_sadrzaj>
    <derivirana_varijabla naziv="DomainObject.Predmet.Broj_1">1177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2013.</izvorni_sadrzaj>
    <derivirana_varijabla naziv="DomainObject.Predmet.DatumOsnivanja_1">17.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St-1177/2013</izvorni_sadrzaj>
    <derivirana_varijabla naziv="DomainObject.Predmet.OznakaBroj_1">St-1177/2013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GABREK-AUTO d.o.o. za trgovinu i usluge</izvorni_sadrzaj>
    <derivirana_varijabla naziv="DomainObject.Predmet.ProtustrankaFormated_1">  GABREK-AUTO d.o.o. za trgovinu i usluge</derivirana_varijabla>
  </DomainObject.Predmet.ProtustrankaFormated>
  <DomainObject.Predmet.ProtustrankaFormatedOIB>
    <izvorni_sadrzaj>  GABREK-AUTO d.o.o. za trgovinu i usluge, OIB 86230919516</izvorni_sadrzaj>
    <derivirana_varijabla naziv="DomainObject.Predmet.ProtustrankaFormatedOIB_1">  GABREK-AUTO d.o.o. za trgovinu i usluge, OIB 86230919516</derivirana_varijabla>
  </DomainObject.Predmet.ProtustrankaFormatedOIB>
  <DomainObject.Predmet.ProtustrankaFormatedWithAdress>
    <izvorni_sadrzaj> GABREK-AUTO d.o.o. za trgovinu i usluge, Hrv.branitelja 56, 10434 Strmec Samoborski</izvorni_sadrzaj>
    <derivirana_varijabla naziv="DomainObject.Predmet.ProtustrankaFormatedWithAdress_1"> GABREK-AUTO d.o.o. za trgovinu i usluge, Hrv.branitelja 56, 10434 Strmec Samoborski</derivirana_varijabla>
  </DomainObject.Predmet.ProtustrankaFormatedWithAdress>
  <DomainObject.Predmet.ProtustrankaFormatedWithAdressOIB>
    <izvorni_sadrzaj> GABREK-AUTO d.o.o. za trgovinu i usluge, OIB 86230919516, Hrv.branitelja 56, 10434 Strmec Samoborski</izvorni_sadrzaj>
    <derivirana_varijabla naziv="DomainObject.Predmet.ProtustrankaFormatedWithAdressOIB_1"> GABREK-AUTO d.o.o. za trgovinu i usluge, OIB 86230919516, Hrv.branitelja 56, 10434 Strmec Samoborski</derivirana_varijabla>
  </DomainObject.Predmet.ProtustrankaFormatedWithAdressOIB>
  <DomainObject.Predmet.ProtustrankaWithAdress>
    <izvorni_sadrzaj>GABREK-AUTO d.o.o. za trgovinu i usluge Hrv.branitelja 56, 10434 Strmec Samoborski</izvorni_sadrzaj>
    <derivirana_varijabla naziv="DomainObject.Predmet.ProtustrankaWithAdress_1">GABREK-AUTO d.o.o. za trgovinu i usluge Hrv.branitelja 56, 10434 Strmec Samoborski</derivirana_varijabla>
  </DomainObject.Predmet.ProtustrankaWithAdress>
  <DomainObject.Predmet.ProtustrankaWithAdressOIB>
    <izvorni_sadrzaj>GABREK-AUTO d.o.o. za trgovinu i usluge, OIB 86230919516, Hrv.branitelja 56, 10434 Strmec Samoborski</izvorni_sadrzaj>
    <derivirana_varijabla naziv="DomainObject.Predmet.ProtustrankaWithAdressOIB_1">GABREK-AUTO d.o.o. za trgovinu i usluge, OIB 86230919516, Hrv.branitelja 56, 10434 Strmec Samoborski</derivirana_varijabla>
  </DomainObject.Predmet.ProtustrankaWithAdressOIB>
  <DomainObject.Predmet.ProtustrankaNazivFormated>
    <izvorni_sadrzaj>GABREK-AUTO d.o.o. za trgovinu i usluge</izvorni_sadrzaj>
    <derivirana_varijabla naziv="DomainObject.Predmet.ProtustrankaNazivFormated_1">GABREK-AUTO d.o.o. za trgovinu i usluge</derivirana_varijabla>
  </DomainObject.Predmet.ProtustrankaNazivFormated>
  <DomainObject.Predmet.ProtustrankaNazivFormatedOIB>
    <izvorni_sadrzaj>GABREK-AUTO d.o.o. za trgovinu i usluge, OIB 86230919516</izvorni_sadrzaj>
    <derivirana_varijabla naziv="DomainObject.Predmet.ProtustrankaNazivFormatedOIB_1">GABREK-AUTO d.o.o. za trgovinu i usluge, OIB 86230919516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MST d.o.o. za trgovinu i poslovne usluge; VODOOPSKRBA I ODVODNJA, društvo s ograničenom odgovornošću; Krešimir Krušlin; Nada Ivrlač; Vedrana Kufrin; Pejo Pudić; ARSENIUS  d.o.o. za usluge; GENOM VITA d.o.o. za analizu, proizvodnju i usluge; Bruno Ručević; BROSIG PROJEKT d.o.o. za projektiranje, građenje i nadzor; Milorad Volaš; Z.T.T., d.o.o. za unutarnju i vanjsku trgovinu i usluge</izvorni_sadrzaj>
    <derivirana_varijabla naziv="DomainObject.Predmet.StrankaFormated_1">  FINA ZAGREB; MST d.o.o. za trgovinu i poslovne usluge; VODOOPSKRBA I ODVODNJA, društvo s ograničenom odgovornošću; Krešimir Krušlin; Nada Ivrlač; Vedrana Kufrin; Pejo Pudić; ARSENIUS  d.o.o. za usluge; GENOM VITA d.o.o. za analizu, proizvodnju i usluge; Bruno Ručević; BROSIG PROJEKT d.o.o. za projektiranje, građenje i nadzor; Milorad Volaš; Z.T.T., d.o.o. za unutarnju i vanjsku trgovinu i usluge</derivirana_varijabla>
  </DomainObject.Predmet.StrankaFormated>
  <DomainObject.Predmet.StrankaFormatedOIB>
    <izvorni_sadrzaj>  FINA ZAGREB, OIB 85821130368; MST d.o.o. za trgovinu i poslovne usluge, OIB 71404234047; VODOOPSKRBA I ODVODNJA, društvo s ograničenom odgovornošću; Krešimir Krušlin, OIB 18919386049; Nada Ivrlač, OIB 07609768633; Vedrana Kufrin, OIB 85491267973; Pejo Pudić, OIB 43411497104; ARSENIUS  d.o.o. za usluge, OIB 74301282336; GENOM VITA d.o.o. za analizu, proizvodnju i usluge, OIB 20873720425; Bruno Ručević, OIB 39975540222; BROSIG PROJEKT d.o.o. za projektiranje, građenje i nadzor, OIB 10524740410; Milorad Volaš, OIB 85309020949; Z.T.T., d.o.o. za unutarnju i vanjsku trgovinu i usluge, OIB 75935511444</izvorni_sadrzaj>
    <derivirana_varijabla naziv="DomainObject.Predmet.StrankaFormatedOIB_1">  FINA ZAGREB, OIB 85821130368; MST d.o.o. za trgovinu i poslovne usluge, OIB 71404234047; VODOOPSKRBA I ODVODNJA, društvo s ograničenom odgovornošću; Krešimir Krušlin, OIB 18919386049; Nada Ivrlač, OIB 07609768633; Vedrana Kufrin, OIB 85491267973; Pejo Pudić, OIB 43411497104; ARSENIUS  d.o.o. za usluge, OIB 74301282336; GENOM VITA d.o.o. za analizu, proizvodnju i usluge, OIB 20873720425; Bruno Ručević, OIB 39975540222; BROSIG PROJEKT d.o.o. za projektiranje, građenje i nadzor, OIB 10524740410; Milorad Volaš, OIB 85309020949; Z.T.T., d.o.o. za unutarnju i vanjsku trgovinu i usluge, OIB 75935511444</derivirana_varijabla>
  </DomainObject.Predmet.StrankaFormatedOIB>
  <DomainObject.Predmet.StrankaFormatedWithAdress>
    <izvorni_sadrzaj> FINA ZAGREB, Albrechtova 42, 10000 Zagreb; MST d.o.o. za trgovinu i poslovne usluge, Braće Radića 11, 10450 Donja Zdenčina; VODOOPSKRBA I ODVODNJA, društvo s ograničenom odgovornošću, Folnegovićeva 1, Zagreb; Krešimir Krušlin, Livanjska Ulica 21, 10000 Zagreb; Nada Ivrlač, Gospočak 20, 10000 Zagreb; Vedrana Kufrin, Ulica Ivana Rangera 5, 10000 Zagreb; Pejo Pudić, Ulica Dominika Mandića 32 A, 10000 Zagreb; ARSENIUS  d.o.o. za usluge, Jaruščica 11, 10000 Zagreb; GENOM VITA d.o.o. za analizu, proizvodnju i usluge, Graščica 7 E, 10000 Zagreb; Bruno Ručević, Ulica Ivana Kukuljevića 2, 10000 Zagreb; BROSIG PROJEKT d.o.o. za projektiranje, građenje i nadzor, Josipa Marohnića 10, 10000 Zagreb; Milorad Volaš; Z.T.T., d.o.o. za unutarnju i vanjsku trgovinu i usluge, Fancevljev Prilaz 9, 10000 Zagreb</izvorni_sadrzaj>
    <derivirana_varijabla naziv="DomainObject.Predmet.StrankaFormatedWithAdress_1"> FINA ZAGREB, Albrechtova 42, 10000 Zagreb; MST d.o.o. za trgovinu i poslovne usluge, Braće Radića 11, 10450 Donja Zdenčina; VODOOPSKRBA I ODVODNJA, društvo s ograničenom odgovornošću, Folnegovićeva 1, Zagreb; Krešimir Krušlin, Livanjska Ulica 21, 10000 Zagreb; Nada Ivrlač, Gospočak 20, 10000 Zagreb; Vedrana Kufrin, Ulica Ivana Rangera 5, 10000 Zagreb; Pejo Pudić, Ulica Dominika Mandića 32 A, 10000 Zagreb; ARSENIUS  d.o.o. za usluge, Jaruščica 11, 10000 Zagreb; GENOM VITA d.o.o. za analizu, proizvodnju i usluge, Graščica 7 E, 10000 Zagreb; Bruno Ručević, Ulica Ivana Kukuljevića 2, 10000 Zagreb; BROSIG PROJEKT d.o.o. za projektiranje, građenje i nadzor, Josipa Marohnića 10, 10000 Zagreb; Milorad Volaš; Z.T.T., d.o.o. za unutarnju i vanjsku trgovinu i usluge, Fancevljev Prilaz 9, 10000 Zagreb</derivirana_varijabla>
  </DomainObject.Predmet.StrankaFormatedWithAdress>
  <DomainObject.Predmet.StrankaFormatedWithAdressOIB>
    <izvorni_sadrzaj> FINA ZAGREB, OIB 85821130368, Albrechtova 42, 10000 Zagreb; MST d.o.o. za trgovinu i poslovne usluge, OIB 71404234047, Braće Radića 11, 10450 Donja Zdenčina; VODOOPSKRBA I ODVODNJA, društvo s ograničenom odgovornošću, Folnegovićeva 1, Zagreb; Krešimir Krušlin, OIB 18919386049, Livanjska Ulica 21, 10000 Zagreb; Nada Ivrlač, OIB 07609768633, Gospočak 20, 10000 Zagreb; Vedrana Kufrin, OIB 85491267973, Ulica Ivana Rangera 5, 10000 Zagreb; Pejo Pudić, OIB 43411497104, Ulica Dominika Mandića 32 A, 10000 Zagreb; ARSENIUS  d.o.o. za usluge, OIB 74301282336, Jaruščica 11, 10000 Zagreb; GENOM VITA d.o.o. za analizu, proizvodnju i usluge, OIB 20873720425, Graščica 7 E, 10000 Zagreb; Bruno Ručević, OIB 39975540222, Ulica Ivana Kukuljevića 2, 10000 Zagreb; BROSIG PROJEKT d.o.o. za projektiranje, građenje i nadzor, OIB 10524740410, Josipa Marohnića 10, 10000 Zagreb; Milorad Volaš, OIB 85309020949; Z.T.T., d.o.o. za unutarnju i vanjsku trgovinu i usluge, OIB 75935511444, Fancevljev Prilaz 9, 10000 Zagreb</izvorni_sadrzaj>
    <derivirana_varijabla naziv="DomainObject.Predmet.StrankaFormatedWithAdressOIB_1"> FINA ZAGREB, OIB 85821130368, Albrechtova 42, 10000 Zagreb; MST d.o.o. za trgovinu i poslovne usluge, OIB 71404234047, Braće Radića 11, 10450 Donja Zdenčina; VODOOPSKRBA I ODVODNJA, društvo s ograničenom odgovornošću, Folnegovićeva 1, Zagreb; Krešimir Krušlin, OIB 18919386049, Livanjska Ulica 21, 10000 Zagreb; Nada Ivrlač, OIB 07609768633, Gospočak 20, 10000 Zagreb; Vedrana Kufrin, OIB 85491267973, Ulica Ivana Rangera 5, 10000 Zagreb; Pejo Pudić, OIB 43411497104, Ulica Dominika Mandića 32 A, 10000 Zagreb; ARSENIUS  d.o.o. za usluge, OIB 74301282336, Jaruščica 11, 10000 Zagreb; GENOM VITA d.o.o. za analizu, proizvodnju i usluge, OIB 20873720425, Graščica 7 E, 10000 Zagreb; Bruno Ručević, OIB 39975540222, Ulica Ivana Kukuljevića 2, 10000 Zagreb; BROSIG PROJEKT d.o.o. za projektiranje, građenje i nadzor, OIB 10524740410, Josipa Marohnića 10, 10000 Zagreb; Milorad Volaš, OIB 85309020949; Z.T.T., d.o.o. za unutarnju i vanjsku trgovinu i usluge, OIB 75935511444, Fancevljev Prilaz 9, 10000 Zagreb</derivirana_varijabla>
  </DomainObject.Predmet.StrankaFormatedWithAdressOIB>
  <DomainObject.Predmet.StrankaWithAdress>
    <izvorni_sadrzaj>FINA ZAGREB Albrechtova 42,10000 Zagreb,MST d.o.o. za trgovinu i poslovne usluge Braće Radića 11,10450 Donja Zdenčina,VODOOPSKRBA I ODVODNJA, društvo s ograničenom odgovornošću Folnegovićeva 1,Zagreb,Krešimir Krušlin Livanjska Ulica 21,10000 Zagreb,Nada Ivrlač Gospočak 20,10000 Zagreb,Vedrana Kufrin Ulica Ivana Rangera 5,10000 Zagreb,Pejo Pudić Ulica Dominika Mandića 32 A,10000 Zagreb,ARSENIUS  d.o.o. za usluge Jaruščica 11,10000 Zagreb,GENOM VITA d.o.o. za analizu, proizvodnju i usluge Graščica 7 E,10000 Zagreb,Bruno Ručević Ulica Ivana Kukuljevića 2,10000 Zagreb,BROSIG PROJEKT d.o.o. za projektiranje, građenje i nadzor Josipa Marohnića 10,10000 Zagreb,Milorad Volaš ,Z.T.T., d.o.o. za unutarnju i vanjsku trgovinu i usluge Fancevljev Prilaz 9,10000 Zagreb</izvorni_sadrzaj>
    <derivirana_varijabla naziv="DomainObject.Predmet.StrankaWithAdress_1">FINA ZAGREB Albrechtova 42,10000 Zagreb,MST d.o.o. za trgovinu i poslovne usluge Braće Radića 11,10450 Donja Zdenčina,VODOOPSKRBA I ODVODNJA, društvo s ograničenom odgovornošću Folnegovićeva 1,Zagreb,Krešimir Krušlin Livanjska Ulica 21,10000 Zagreb,Nada Ivrlač Gospočak 20,10000 Zagreb,Vedrana Kufrin Ulica Ivana Rangera 5,10000 Zagreb,Pejo Pudić Ulica Dominika Mandića 32 A,10000 Zagreb,ARSENIUS  d.o.o. za usluge Jaruščica 11,10000 Zagreb,GENOM VITA d.o.o. za analizu, proizvodnju i usluge Graščica 7 E,10000 Zagreb,Bruno Ručević Ulica Ivana Kukuljevića 2,10000 Zagreb,BROSIG PROJEKT d.o.o. za projektiranje, građenje i nadzor Josipa Marohnića 10,10000 Zagreb,Milorad Volaš ,Z.T.T., d.o.o. za unutarnju i vanjsku trgovinu i usluge Fancevljev Prilaz 9,10000 Zagreb</derivirana_varijabla>
  </DomainObject.Predmet.StrankaWithAdress>
  <DomainObject.Predmet.StrankaWithAdressOIB>
    <izvorni_sadrzaj>FINA ZAGREB, OIB 85821130368, Albrechtova 42,10000 Zagreb,MST d.o.o. za trgovinu i poslovne usluge, OIB 71404234047, Braće Radića 11,10450 Donja Zdenčina,VODOOPSKRBA I ODVODNJA, društvo s ograničenom odgovornošću, Folnegovićeva 1,Zagreb,Krešimir Krušlin, OIB 18919386049, Livanjska Ulica 21,10000 Zagreb,Nada Ivrlač, OIB 07609768633, Gospočak 20,10000 Zagreb,Vedrana Kufrin, OIB 85491267973, Ulica Ivana Rangera 5,10000 Zagreb,Pejo Pudić, OIB 43411497104, Ulica Dominika Mandića 32 A,10000 Zagreb,ARSENIUS  d.o.o. za usluge, OIB 74301282336, Jaruščica 11,10000 Zagreb,GENOM VITA d.o.o. za analizu, proizvodnju i usluge, OIB 20873720425, Graščica 7 E,10000 Zagreb,Bruno Ručević, OIB 39975540222, Ulica Ivana Kukuljevića 2,10000 Zagreb,BROSIG PROJEKT d.o.o. za projektiranje, građenje i nadzor, OIB 10524740410, Josipa Marohnića 10,10000 Zagreb,Milorad Volaš, OIB 85309020949,Z.T.T., d.o.o. za unutarnju i vanjsku trgovinu i usluge, OIB 75935511444, Fancevljev Prilaz 9,10000 Zagreb</izvorni_sadrzaj>
    <derivirana_varijabla naziv="DomainObject.Predmet.StrankaWithAdressOIB_1">FINA ZAGREB, OIB 85821130368, Albrechtova 42,10000 Zagreb,MST d.o.o. za trgovinu i poslovne usluge, OIB 71404234047, Braće Radića 11,10450 Donja Zdenčina,VODOOPSKRBA I ODVODNJA, društvo s ograničenom odgovornošću, Folnegovićeva 1,Zagreb,Krešimir Krušlin, OIB 18919386049, Livanjska Ulica 21,10000 Zagreb,Nada Ivrlač, OIB 07609768633, Gospočak 20,10000 Zagreb,Vedrana Kufrin, OIB 85491267973, Ulica Ivana Rangera 5,10000 Zagreb,Pejo Pudić, OIB 43411497104, Ulica Dominika Mandića 32 A,10000 Zagreb,ARSENIUS  d.o.o. za usluge, OIB 74301282336, Jaruščica 11,10000 Zagreb,GENOM VITA d.o.o. za analizu, proizvodnju i usluge, OIB 20873720425, Graščica 7 E,10000 Zagreb,Bruno Ručević, OIB 39975540222, Ulica Ivana Kukuljevića 2,10000 Zagreb,BROSIG PROJEKT d.o.o. za projektiranje, građenje i nadzor, OIB 10524740410, Josipa Marohnića 10,10000 Zagreb,Milorad Volaš, OIB 85309020949,Z.T.T., d.o.o. za unutarnju i vanjsku trgovinu i usluge, OIB 75935511444, Fancevljev Prilaz 9,10000 Zagreb</derivirana_varijabla>
  </DomainObject.Predmet.StrankaWithAdressOIB>
  <DomainObject.Predmet.StrankaNazivFormated>
    <izvorni_sadrzaj>FINA ZAGREB,MST d.o.o. za trgovinu i poslovne usluge,VODOOPSKRBA I ODVODNJA, društvo s ograničenom odgovornošću,Krešimir Krušlin,Nada Ivrlač,Vedrana Kufrin,Pejo Pudić,ARSENIUS  d.o.o. za usluge,GENOM VITA d.o.o. za analizu, proizvodnju i usluge,Bruno Ručević,BROSIG PROJEKT d.o.o. za projektiranje, građenje i nadzor,Milorad Volaš,Z.T.T., d.o.o. za unutarnju i vanjsku trgovinu i usluge</izvorni_sadrzaj>
    <derivirana_varijabla naziv="DomainObject.Predmet.StrankaNazivFormated_1">FINA ZAGREB,MST d.o.o. za trgovinu i poslovne usluge,VODOOPSKRBA I ODVODNJA, društvo s ograničenom odgovornošću,Krešimir Krušlin,Nada Ivrlač,Vedrana Kufrin,Pejo Pudić,ARSENIUS  d.o.o. za usluge,GENOM VITA d.o.o. za analizu, proizvodnju i usluge,Bruno Ručević,BROSIG PROJEKT d.o.o. za projektiranje, građenje i nadzor,Milorad Volaš,Z.T.T., d.o.o. za unutarnju i vanjsku trgovinu i usluge</derivirana_varijabla>
  </DomainObject.Predmet.StrankaNazivFormated>
  <DomainObject.Predmet.StrankaNazivFormatedOIB>
    <izvorni_sadrzaj>FINA ZAGREB, OIB 85821130368,MST d.o.o. za trgovinu i poslovne usluge, OIB 71404234047,VODOOPSKRBA I ODVODNJA, društvo s ograničenom odgovornošću,Krešimir Krušlin, OIB 18919386049,Nada Ivrlač, OIB 07609768633,Vedrana Kufrin, OIB 85491267973,Pejo Pudić, OIB 43411497104,ARSENIUS  d.o.o. za usluge, OIB 74301282336,GENOM VITA d.o.o. za analizu, proizvodnju i usluge, OIB 20873720425,Bruno Ručević, OIB 39975540222,BROSIG PROJEKT d.o.o. za projektiranje, građenje i nadzor, OIB 10524740410,Milorad Volaš, OIB 85309020949,Z.T.T., d.o.o. za unutarnju i vanjsku trgovinu i usluge, OIB 75935511444</izvorni_sadrzaj>
    <derivirana_varijabla naziv="DomainObject.Predmet.StrankaNazivFormatedOIB_1">FINA ZAGREB, OIB 85821130368,MST d.o.o. za trgovinu i poslovne usluge, OIB 71404234047,VODOOPSKRBA I ODVODNJA, društvo s ograničenom odgovornošću,Krešimir Krušlin, OIB 18919386049,Nada Ivrlač, OIB 07609768633,Vedrana Kufrin, OIB 85491267973,Pejo Pudić, OIB 43411497104,ARSENIUS  d.o.o. za usluge, OIB 74301282336,GENOM VITA d.o.o. za analizu, proizvodnju i usluge, OIB 20873720425,Bruno Ručević, OIB 39975540222,BROSIG PROJEKT d.o.o. za projektiranje, građenje i nadzor, OIB 10524740410,Milorad Volaš, OIB 85309020949,Z.T.T., d.o.o. za unutarnju i vanjsku trgovinu i usluge, OIB 75935511444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ZAGREB</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item>Milorad Volaš</item>
      <item>Z.T.T., d.o.o. za unutarnju i vanjsku trgovinu i usluge</item>
    </izvorni_sadrzaj>
    <derivirana_varijabla naziv="DomainObject.Predmet.StrankaListFormated_1">
      <item>FINA ZAGREB</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item>Milorad Volaš</item>
      <item>Z.T.T., d.o.o. za unutarnju i vanjsku trgovinu i usluge</item>
    </derivirana_varijabla>
  </DomainObject.Predmet.StrankaListFormated>
  <DomainObject.Predmet.StrankaListFormatedOIB>
    <izvorni_sadrzaj>
      <item>FINA ZAGREB, OIB 85821130368</item>
      <item>MST d.o.o. za trgovinu i poslovne usluge, OIB 71404234047</item>
      <item>VODOOPSKRBA I ODVODNJA, društvo s ograničenom odgovornošću</item>
      <item>Krešimir Krušlin, OIB 18919386049</item>
      <item>Nada Ivrlač, OIB 07609768633</item>
      <item>Vedrana Kufrin, OIB 85491267973</item>
      <item>Pejo Pudić, OIB 43411497104</item>
      <item>ARSENIUS  d.o.o. za usluge, OIB 74301282336</item>
      <item>GENOM VITA d.o.o. za analizu, proizvodnju i usluge, OIB 20873720425</item>
      <item>Bruno Ručević, OIB 39975540222</item>
      <item>BROSIG PROJEKT d.o.o. za projektiranje, građenje i nadzor, OIB 10524740410</item>
      <item>Milorad Volaš, OIB 85309020949</item>
      <item>Z.T.T., d.o.o. za unutarnju i vanjsku trgovinu i usluge, OIB 75935511444</item>
    </izvorni_sadrzaj>
    <derivirana_varijabla naziv="DomainObject.Predmet.StrankaListFormatedOIB_1">
      <item>FINA ZAGREB, OIB 85821130368</item>
      <item>MST d.o.o. za trgovinu i poslovne usluge, OIB 71404234047</item>
      <item>VODOOPSKRBA I ODVODNJA, društvo s ograničenom odgovornošću</item>
      <item>Krešimir Krušlin, OIB 18919386049</item>
      <item>Nada Ivrlač, OIB 07609768633</item>
      <item>Vedrana Kufrin, OIB 85491267973</item>
      <item>Pejo Pudić, OIB 43411497104</item>
      <item>ARSENIUS  d.o.o. za usluge, OIB 74301282336</item>
      <item>GENOM VITA d.o.o. za analizu, proizvodnju i usluge, OIB 20873720425</item>
      <item>Bruno Ručević, OIB 39975540222</item>
      <item>BROSIG PROJEKT d.o.o. za projektiranje, građenje i nadzor, OIB 10524740410</item>
      <item>Milorad Volaš, OIB 85309020949</item>
      <item>Z.T.T., d.o.o. za unutarnju i vanjsku trgovinu i usluge, OIB 75935511444</item>
    </derivirana_varijabla>
  </DomainObject.Predmet.StrankaListFormatedOIB>
  <DomainObject.Predmet.StrankaListFormatedWithAdress>
    <izvorni_sadrzaj>
      <item>FINA ZAGREB, Albrechtova 42, 10000 Zagreb</item>
      <item>MST d.o.o. za trgovinu i poslovne usluge, Braće Radića 11, 10450 Donja Zdenčina</item>
      <item>VODOOPSKRBA I ODVODNJA, društvo s ograničenom odgovornošću, Folnegovićeva 1, Zagreb</item>
      <item>Krešimir Krušlin, Livanjska Ulica 21, 10000 Zagreb</item>
      <item>Nada Ivrlač, Gospočak 20, 10000 Zagreb</item>
      <item>Vedrana Kufrin, Ulica Ivana Rangera 5, 10000 Zagreb</item>
      <item>Pejo Pudić, Ulica Dominika Mandića 32 A, 10000 Zagreb</item>
      <item>ARSENIUS  d.o.o. za usluge, Jaruščica 11, 10000 Zagreb</item>
      <item>GENOM VITA d.o.o. za analizu, proizvodnju i usluge, Graščica 7 E, 10000 Zagreb</item>
      <item>Bruno Ručević, Ulica Ivana Kukuljevića 2, 10000 Zagreb</item>
      <item>BROSIG PROJEKT d.o.o. za projektiranje, građenje i nadzor, Josipa Marohnića 10, 10000 Zagreb</item>
      <item>Milorad Volaš</item>
      <item>Z.T.T., d.o.o. za unutarnju i vanjsku trgovinu i usluge, Fancevljev Prilaz 9, 10000 Zagreb</item>
    </izvorni_sadrzaj>
    <derivirana_varijabla naziv="DomainObject.Predmet.StrankaListFormatedWithAdress_1">
      <item>FINA ZAGREB, Albrechtova 42, 10000 Zagreb</item>
      <item>MST d.o.o. za trgovinu i poslovne usluge, Braće Radića 11, 10450 Donja Zdenčina</item>
      <item>VODOOPSKRBA I ODVODNJA, društvo s ograničenom odgovornošću, Folnegovićeva 1, Zagreb</item>
      <item>Krešimir Krušlin, Livanjska Ulica 21, 10000 Zagreb</item>
      <item>Nada Ivrlač, Gospočak 20, 10000 Zagreb</item>
      <item>Vedrana Kufrin, Ulica Ivana Rangera 5, 10000 Zagreb</item>
      <item>Pejo Pudić, Ulica Dominika Mandića 32 A, 10000 Zagreb</item>
      <item>ARSENIUS  d.o.o. za usluge, Jaruščica 11, 10000 Zagreb</item>
      <item>GENOM VITA d.o.o. za analizu, proizvodnju i usluge, Graščica 7 E, 10000 Zagreb</item>
      <item>Bruno Ručević, Ulica Ivana Kukuljevića 2, 10000 Zagreb</item>
      <item>BROSIG PROJEKT d.o.o. za projektiranje, građenje i nadzor, Josipa Marohnića 10, 10000 Zagreb</item>
      <item>Milorad Volaš</item>
      <item>Z.T.T., d.o.o. za unutarnju i vanjsku trgovinu i usluge, Fancevljev Prilaz 9, 10000 Zagreb</item>
    </derivirana_varijabla>
  </DomainObject.Predmet.StrankaListFormatedWithAdress>
  <DomainObject.Predmet.StrankaListFormatedWithAdressOIB>
    <izvorni_sadrzaj>
      <item>FINA ZAGREB, OIB 85821130368, Albrechtova 42, 10000 Zagreb</item>
      <item>MST d.o.o. za trgovinu i poslovne usluge, OIB 71404234047, Braće Radića 11, 10450 Donja Zdenčina</item>
      <item>VODOOPSKRBA I ODVODNJA, društvo s ograničenom odgovornošću, Folnegovićeva 1, Zagreb</item>
      <item>Krešimir Krušlin, OIB 18919386049, Livanjska Ulica 21, 10000 Zagreb</item>
      <item>Nada Ivrlač, OIB 07609768633, Gospočak 20, 10000 Zagreb</item>
      <item>Vedrana Kufrin, OIB 85491267973, Ulica Ivana Rangera 5, 10000 Zagreb</item>
      <item>Pejo Pudić, OIB 43411497104, Ulica Dominika Mandića 32 A, 10000 Zagreb</item>
      <item>ARSENIUS  d.o.o. za usluge, OIB 74301282336, Jaruščica 11, 10000 Zagreb</item>
      <item>GENOM VITA d.o.o. za analizu, proizvodnju i usluge, OIB 20873720425, Graščica 7 E, 10000 Zagreb</item>
      <item>Bruno Ručević, OIB 39975540222, Ulica Ivana Kukuljevića 2, 10000 Zagreb</item>
      <item>BROSIG PROJEKT d.o.o. za projektiranje, građenje i nadzor, OIB 10524740410, Josipa Marohnića 10, 10000 Zagreb</item>
      <item>Milorad Volaš, OIB 85309020949</item>
      <item>Z.T.T., d.o.o. za unutarnju i vanjsku trgovinu i usluge, OIB 75935511444, Fancevljev Prilaz 9, 10000 Zagreb</item>
    </izvorni_sadrzaj>
    <derivirana_varijabla naziv="DomainObject.Predmet.StrankaListFormatedWithAdressOIB_1">
      <item>FINA ZAGREB, OIB 85821130368, Albrechtova 42, 10000 Zagreb</item>
      <item>MST d.o.o. za trgovinu i poslovne usluge, OIB 71404234047, Braće Radića 11, 10450 Donja Zdenčina</item>
      <item>VODOOPSKRBA I ODVODNJA, društvo s ograničenom odgovornošću, Folnegovićeva 1, Zagreb</item>
      <item>Krešimir Krušlin, OIB 18919386049, Livanjska Ulica 21, 10000 Zagreb</item>
      <item>Nada Ivrlač, OIB 07609768633, Gospočak 20, 10000 Zagreb</item>
      <item>Vedrana Kufrin, OIB 85491267973, Ulica Ivana Rangera 5, 10000 Zagreb</item>
      <item>Pejo Pudić, OIB 43411497104, Ulica Dominika Mandića 32 A, 10000 Zagreb</item>
      <item>ARSENIUS  d.o.o. za usluge, OIB 74301282336, Jaruščica 11, 10000 Zagreb</item>
      <item>GENOM VITA d.o.o. za analizu, proizvodnju i usluge, OIB 20873720425, Graščica 7 E, 10000 Zagreb</item>
      <item>Bruno Ručević, OIB 39975540222, Ulica Ivana Kukuljevića 2, 10000 Zagreb</item>
      <item>BROSIG PROJEKT d.o.o. za projektiranje, građenje i nadzor, OIB 10524740410, Josipa Marohnića 10, 10000 Zagreb</item>
      <item>Milorad Volaš, OIB 85309020949</item>
      <item>Z.T.T., d.o.o. za unutarnju i vanjsku trgovinu i usluge, OIB 75935511444, Fancevljev Prilaz 9, 10000 Zagreb</item>
    </derivirana_varijabla>
  </DomainObject.Predmet.StrankaListFormatedWithAdressOIB>
  <DomainObject.Predmet.StrankaListNazivFormated>
    <izvorni_sadrzaj>
      <item>FINA ZAGREB</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item>Milorad Volaš</item>
      <item>Z.T.T., d.o.o. za unutarnju i vanjsku trgovinu i usluge</item>
    </izvorni_sadrzaj>
    <derivirana_varijabla naziv="DomainObject.Predmet.StrankaListNazivFormated_1">
      <item>FINA ZAGREB</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item>Milorad Volaš</item>
      <item>Z.T.T., d.o.o. za unutarnju i vanjsku trgovinu i usluge</item>
    </derivirana_varijabla>
  </DomainObject.Predmet.StrankaListNazivFormated>
  <DomainObject.Predmet.StrankaListNazivFormatedOIB>
    <izvorni_sadrzaj>
      <item>FINA ZAGREB, OIB 85821130368</item>
      <item>MST d.o.o. za trgovinu i poslovne usluge, OIB 71404234047</item>
      <item>VODOOPSKRBA I ODVODNJA, društvo s ograničenom odgovornošću</item>
      <item>Krešimir Krušlin, OIB 18919386049</item>
      <item>Nada Ivrlač, OIB 07609768633</item>
      <item>Vedrana Kufrin, OIB 85491267973</item>
      <item>Pejo Pudić, OIB 43411497104</item>
      <item>ARSENIUS  d.o.o. za usluge, OIB 74301282336</item>
      <item>GENOM VITA d.o.o. za analizu, proizvodnju i usluge, OIB 20873720425</item>
      <item>Bruno Ručević, OIB 39975540222</item>
      <item>BROSIG PROJEKT d.o.o. za projektiranje, građenje i nadzor, OIB 10524740410</item>
      <item>Milorad Volaš, OIB 85309020949</item>
      <item>Z.T.T., d.o.o. za unutarnju i vanjsku trgovinu i usluge, OIB 75935511444</item>
    </izvorni_sadrzaj>
    <derivirana_varijabla naziv="DomainObject.Predmet.StrankaListNazivFormatedOIB_1">
      <item>FINA ZAGREB, OIB 85821130368</item>
      <item>MST d.o.o. za trgovinu i poslovne usluge, OIB 71404234047</item>
      <item>VODOOPSKRBA I ODVODNJA, društvo s ograničenom odgovornošću</item>
      <item>Krešimir Krušlin, OIB 18919386049</item>
      <item>Nada Ivrlač, OIB 07609768633</item>
      <item>Vedrana Kufrin, OIB 85491267973</item>
      <item>Pejo Pudić, OIB 43411497104</item>
      <item>ARSENIUS  d.o.o. za usluge, OIB 74301282336</item>
      <item>GENOM VITA d.o.o. za analizu, proizvodnju i usluge, OIB 20873720425</item>
      <item>Bruno Ručević, OIB 39975540222</item>
      <item>BROSIG PROJEKT d.o.o. za projektiranje, građenje i nadzor, OIB 10524740410</item>
      <item>Milorad Volaš, OIB 85309020949</item>
      <item>Z.T.T., d.o.o. za unutarnju i vanjsku trgovinu i usluge, OIB 75935511444</item>
    </derivirana_varijabla>
  </DomainObject.Predmet.StrankaListNazivFormatedOIB>
  <DomainObject.Predmet.ProtuStrankaListFormated>
    <izvorni_sadrzaj>
      <item>GABREK-AUTO d.o.o. za trgovinu i usluge</item>
    </izvorni_sadrzaj>
    <derivirana_varijabla naziv="DomainObject.Predmet.ProtuStrankaListFormated_1">
      <item>GABREK-AUTO d.o.o. za trgovinu i usluge</item>
    </derivirana_varijabla>
  </DomainObject.Predmet.ProtuStrankaListFormated>
  <DomainObject.Predmet.ProtuStrankaListFormatedOIB>
    <izvorni_sadrzaj>
      <item>GABREK-AUTO d.o.o. za trgovinu i usluge, OIB 86230919516</item>
    </izvorni_sadrzaj>
    <derivirana_varijabla naziv="DomainObject.Predmet.ProtuStrankaListFormatedOIB_1">
      <item>GABREK-AUTO d.o.o. za trgovinu i usluge, OIB 86230919516</item>
    </derivirana_varijabla>
  </DomainObject.Predmet.ProtuStrankaListFormatedOIB>
  <DomainObject.Predmet.ProtuStrankaListFormatedWithAdress>
    <izvorni_sadrzaj>
      <item>GABREK-AUTO d.o.o. za trgovinu i usluge, Hrv.branitelja 56, 10434 Strmec Samoborski</item>
    </izvorni_sadrzaj>
    <derivirana_varijabla naziv="DomainObject.Predmet.ProtuStrankaListFormatedWithAdress_1">
      <item>GABREK-AUTO d.o.o. za trgovinu i usluge, Hrv.branitelja 56, 10434 Strmec Samoborski</item>
    </derivirana_varijabla>
  </DomainObject.Predmet.ProtuStrankaListFormatedWithAdress>
  <DomainObject.Predmet.ProtuStrankaListFormatedWithAdressOIB>
    <izvorni_sadrzaj>
      <item>GABREK-AUTO d.o.o. za trgovinu i usluge, OIB 86230919516, Hrv.branitelja 56, 10434 Strmec Samoborski</item>
    </izvorni_sadrzaj>
    <derivirana_varijabla naziv="DomainObject.Predmet.ProtuStrankaListFormatedWithAdressOIB_1">
      <item>GABREK-AUTO d.o.o. za trgovinu i usluge, OIB 86230919516, Hrv.branitelja 56, 10434 Strmec Samoborski</item>
    </derivirana_varijabla>
  </DomainObject.Predmet.ProtuStrankaListFormatedWithAdressOIB>
  <DomainObject.Predmet.ProtuStrankaListNazivFormated>
    <izvorni_sadrzaj>
      <item>GABREK-AUTO d.o.o. za trgovinu i usluge</item>
    </izvorni_sadrzaj>
    <derivirana_varijabla naziv="DomainObject.Predmet.ProtuStrankaListNazivFormated_1">
      <item>GABREK-AUTO d.o.o. za trgovinu i usluge</item>
    </derivirana_varijabla>
  </DomainObject.Predmet.ProtuStrankaListNazivFormated>
  <DomainObject.Predmet.ProtuStrankaListNazivFormatedOIB>
    <izvorni_sadrzaj>
      <item>GABREK-AUTO d.o.o. za trgovinu i usluge, OIB 86230919516</item>
    </izvorni_sadrzaj>
    <derivirana_varijabla naziv="DomainObject.Predmet.ProtuStrankaListNazivFormatedOIB_1">
      <item>GABREK-AUTO d.o.o. za trgovinu i usluge, OIB 86230919516</item>
    </derivirana_varijabla>
  </DomainObject.Predmet.ProtuStrankaListNazivFormatedOIB>
  <DomainObject.Predmet.OstaliListFormated>
    <izvorni_sadrzaj>
      <item>Mirjana Zuzija</item>
    </izvorni_sadrzaj>
    <derivirana_varijabla naziv="DomainObject.Predmet.OstaliListFormated_1">
      <item>Mirjana Zuzija</item>
    </derivirana_varijabla>
  </DomainObject.Predmet.OstaliListFormated>
  <DomainObject.Predmet.OstaliListFormatedOIB>
    <izvorni_sadrzaj>
      <item>Mirjana Zuzija, OIB 26497768352</item>
    </izvorni_sadrzaj>
    <derivirana_varijabla naziv="DomainObject.Predmet.OstaliListFormatedOIB_1">
      <item>Mirjana Zuzija, OIB 26497768352</item>
    </derivirana_varijabla>
  </DomainObject.Predmet.OstaliListFormatedOIB>
  <DomainObject.Predmet.OstaliListFormatedWithAdress>
    <izvorni_sadrzaj>
      <item>Mirjana Zuzija, Slavka Kolara 25, 10410 Velika Gorica</item>
    </izvorni_sadrzaj>
    <derivirana_varijabla naziv="DomainObject.Predmet.OstaliListFormatedWithAdress_1">
      <item>Mirjana Zuzija, Slavka Kolara 25, 10410 Velika Gorica</item>
    </derivirana_varijabla>
  </DomainObject.Predmet.OstaliListFormatedWithAdress>
  <DomainObject.Predmet.OstaliListFormatedWithAdressOIB>
    <izvorni_sadrzaj>
      <item>Mirjana Zuzija, OIB 26497768352, Slavka Kolara 25, 10410 Velika Gorica</item>
    </izvorni_sadrzaj>
    <derivirana_varijabla naziv="DomainObject.Predmet.OstaliListFormatedWithAdressOIB_1">
      <item>Mirjana Zuzija, OIB 26497768352, Slavka Kolara 25, 10410 Velika Gorica</item>
    </derivirana_varijabla>
  </DomainObject.Predmet.OstaliListFormatedWithAdressOIB>
  <DomainObject.Predmet.OstaliListNazivFormated>
    <izvorni_sadrzaj>
      <item>Mirjana Zuzija</item>
    </izvorni_sadrzaj>
    <derivirana_varijabla naziv="DomainObject.Predmet.OstaliListNazivFormated_1">
      <item>Mirjana Zuzija</item>
    </derivirana_varijabla>
  </DomainObject.Predmet.OstaliListNazivFormated>
  <DomainObject.Predmet.OstaliListNazivFormatedOIB>
    <izvorni_sadrzaj>
      <item>Mirjana Zuzija, OIB 26497768352</item>
    </izvorni_sadrzaj>
    <derivirana_varijabla naziv="DomainObject.Predmet.OstaliListNazivFormatedOIB_1">
      <item>Mirjana Zuzija, OIB 26497768352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2016.</izvorni_sadrzaj>
    <derivirana_varijabla naziv="DomainObject.Datum_1">22. studenog 2016.</derivirana_varijabla>
  </DomainObject.Datum>
  <DomainObject.PoslovniBrojDokumenta>
    <izvorni_sadrzaj>St-1177/2013-85</izvorni_sadrzaj>
    <derivirana_varijabla naziv="DomainObject.PoslovniBrojDokumenta_1">St-1177/2013-85</derivirana_varijabla>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GABREK-AUTO d.o.o. za trgovinu i usluge</izvorni_sadrzaj>
    <derivirana_varijabla naziv="DomainObject.Predmet.ProtustrankaIDrugi_1">GABREK-AUTO d.o.o. za trgovinu i usluge</derivirana_varijabla>
  </DomainObject.Predmet.ProtustrankaIDrugi>
  <DomainObject.Predmet.StrankaIDrugiAdressOIB>
    <izvorni_sadrzaj>FINA ZAGREB, OIB 85821130368, Albrechtova 42, 10000 Zagreb i dr.</izvorni_sadrzaj>
    <derivirana_varijabla naziv="DomainObject.Predmet.StrankaIDrugiAdressOIB_1">FINA ZAGREB, OIB 85821130368, Albrechtova 42, 10000 Zagreb i dr.</derivirana_varijabla>
  </DomainObject.Predmet.StrankaIDrugiAdressOIB>
  <DomainObject.Predmet.ProtustrankaIDrugiAdressOIB>
    <izvorni_sadrzaj>GABREK-AUTO d.o.o. za trgovinu i usluge, OIB 86230919516, Hrv.branitelja 56, 10434 Strmec Samoborski</izvorni_sadrzaj>
    <derivirana_varijabla naziv="DomainObject.Predmet.ProtustrankaIDrugiAdressOIB_1">GABREK-AUTO d.o.o. za trgovinu i usluge, OIB 86230919516, Hrv.branitelja 56, 10434 Strmec Samoborski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GABREK-AUTO d.o.o. za trgovinu i usluge</item>
      <item>Mirjana Zuzija</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item>Milorad Volaš</item>
      <item>Z.T.T., d.o.o. za unutarnju i vanjsku trgovinu i usluge</item>
    </izvorni_sadrzaj>
    <derivirana_varijabla naziv="DomainObject.Predmet.SudioniciListNaziv_1">
      <item>FINA ZAGREB</item>
      <item>GABREK-AUTO d.o.o. za trgovinu i usluge</item>
      <item>Mirjana Zuzija</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item>Milorad Volaš</item>
      <item>Z.T.T., d.o.o. za unutarnju i vanjsku trgovinu i usluge</item>
    </derivirana_varijabla>
  </DomainObject.Predmet.SudioniciListNaziv>
  <DomainObject.Predmet.SudioniciListAdressOIB>
    <izvorni_sadrzaj>
      <item>FINA ZAGREB, OIB 85821130368, Albrechtova 42,10000 Zagreb</item>
      <item>GABREK-AUTO d.o.o. za trgovinu i usluge, OIB 86230919516, Hrv.branitelja 56,10434 Strmec Samoborski</item>
      <item>Mirjana Zuzija, OIB 26497768352, Slavka Kolara 25,10410 Velika Gorica</item>
      <item>MST d.o.o. za trgovinu i poslovne usluge, OIB 71404234047, Braće Radića 11,10450 Donja Zdenčina</item>
      <item>VODOOPSKRBA I ODVODNJA, društvo s ograničenom odgovornošću, Folnegovićeva 1,Zagreb</item>
      <item>Krešimir Krušlin, OIB 18919386049, Livanjska Ulica 21,10000 Zagreb</item>
      <item>Nada Ivrlač, OIB 07609768633, Gospočak 20,10000 Zagreb</item>
      <item>Vedrana Kufrin, OIB 85491267973, Ulica Ivana Rangera 5,10000 Zagreb</item>
      <item>Pejo Pudić, OIB 43411497104, Ulica Dominika Mandića 32 A,10000 Zagreb</item>
      <item>ARSENIUS  d.o.o. za usluge, OIB 74301282336, Jaruščica 11,10000 Zagreb</item>
      <item>GENOM VITA d.o.o. za analizu, proizvodnju i usluge, OIB 20873720425, Graščica 7 E,10000 Zagreb</item>
      <item>Bruno Ručević, OIB 39975540222, Ulica Ivana Kukuljevića 2,10000 Zagreb</item>
      <item>BROSIG PROJEKT d.o.o. za projektiranje, građenje i nadzor, OIB 10524740410, Josipa Marohnića 10,10000 Zagreb</item>
      <item>Milorad Volaš, OIB 85309020949</item>
      <item>Z.T.T., d.o.o. za unutarnju i vanjsku trgovinu i usluge, OIB 75935511444, Fancevljev Prilaz 9,10000 Zagreb</item>
    </izvorni_sadrzaj>
    <derivirana_varijabla naziv="DomainObject.Predmet.SudioniciListAdressOIB_1">
      <item>FINA ZAGREB, OIB 85821130368, Albrechtova 42,10000 Zagreb</item>
      <item>GABREK-AUTO d.o.o. za trgovinu i usluge, OIB 86230919516, Hrv.branitelja 56,10434 Strmec Samoborski</item>
      <item>Mirjana Zuzija, OIB 26497768352, Slavka Kolara 25,10410 Velika Gorica</item>
      <item>MST d.o.o. za trgovinu i poslovne usluge, OIB 71404234047, Braće Radića 11,10450 Donja Zdenčina</item>
      <item>VODOOPSKRBA I ODVODNJA, društvo s ograničenom odgovornošću, Folnegovićeva 1,Zagreb</item>
      <item>Krešimir Krušlin, OIB 18919386049, Livanjska Ulica 21,10000 Zagreb</item>
      <item>Nada Ivrlač, OIB 07609768633, Gospočak 20,10000 Zagreb</item>
      <item>Vedrana Kufrin, OIB 85491267973, Ulica Ivana Rangera 5,10000 Zagreb</item>
      <item>Pejo Pudić, OIB 43411497104, Ulica Dominika Mandića 32 A,10000 Zagreb</item>
      <item>ARSENIUS  d.o.o. za usluge, OIB 74301282336, Jaruščica 11,10000 Zagreb</item>
      <item>GENOM VITA d.o.o. za analizu, proizvodnju i usluge, OIB 20873720425, Graščica 7 E,10000 Zagreb</item>
      <item>Bruno Ručević, OIB 39975540222, Ulica Ivana Kukuljevića 2,10000 Zagreb</item>
      <item>BROSIG PROJEKT d.o.o. za projektiranje, građenje i nadzor, OIB 10524740410, Josipa Marohnića 10,10000 Zagreb</item>
      <item>Milorad Volaš, OIB 85309020949</item>
      <item>Z.T.T., d.o.o. za unutarnju i vanjsku trgovinu i usluge, OIB 75935511444, Fancevljev Prilaz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86230919516</item>
      <item>, OIB 26497768352</item>
      <item>, OIB 71404234047</item>
      <item>, OIB null</item>
      <item>, OIB 18919386049</item>
      <item>, OIB 07609768633</item>
      <item>, OIB 85491267973</item>
      <item>, OIB 43411497104</item>
      <item>, OIB 74301282336</item>
      <item>, OIB 20873720425</item>
      <item>, OIB 39975540222</item>
      <item>, OIB 10524740410</item>
      <item>, OIB 85309020949</item>
      <item>, OIB 75935511444</item>
    </izvorni_sadrzaj>
    <derivirana_varijabla naziv="DomainObject.Predmet.SudioniciListNazivOIB_1">
      <item>, OIB 85821130368</item>
      <item>, OIB 86230919516</item>
      <item>, OIB 26497768352</item>
      <item>, OIB 71404234047</item>
      <item>, OIB null</item>
      <item>, OIB 18919386049</item>
      <item>, OIB 07609768633</item>
      <item>, OIB 85491267973</item>
      <item>, OIB 43411497104</item>
      <item>, OIB 74301282336</item>
      <item>, OIB 20873720425</item>
      <item>, OIB 39975540222</item>
      <item>, OIB 10524740410</item>
      <item>, OIB 85309020949</item>
      <item>, OIB 75935511444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971</properties:Words>
  <properties:Characters>5094</properties:Characters>
  <properties:Lines>116</properties:Lines>
  <properties:Paragraphs>42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6371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2016-11-22T08:55:00Z</dcterms:created>
  <dc:creator>radicn</dc:creator>
  <cp:lastModifiedBy>Tatjana Slaviček</cp:lastModifiedBy>
  <cp:lastPrinted>2016-11-22T08:55:00Z</cp:lastPrinted>
  <dcterms:modified xmlns:xsi="http://www.w3.org/2001/XMLSchema-instance" xsi:type="dcterms:W3CDTF">2016-11-22T09:28:00Z</dcterms:modified>
  <cp:revision>6</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St-1177/2013-85 / Odluka - Zaključak</vt:lpwstr>
  </prop:property>
  <prop:property name="CC_coloring" pid="4" fmtid="{D5CDD505-2E9C-101B-9397-08002B2CF9AE}">
    <vt:bool>false</vt:bool>
  </prop:property>
  <prop:property name="BrojStranica" pid="5" fmtid="{D5CDD505-2E9C-101B-9397-08002B2CF9AE}">
    <vt:i4>3</vt:i4>
  </prop:property>
</prop:Properties>
</file>