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3d6e0" w14:paraId="8e3d6e0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 St-</w:t>
      </w:r>
      <w:r w:rsidR="00367AC8">
        <w:rPr>
          <w:rFonts w:eastAsia="Times New Roman" w:hAnsi="Times New Roman" w:ascii="Times New Roman"/>
          <w:noProof/>
          <w:szCs w:val="20"/>
          <w:lang w:eastAsia="hr-HR"/>
        </w:rPr>
        <w:t>5131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/15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ind w:firstLine="720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Trgovački sud u Zagrebu po sucu tog suda Mislavu Kolakušiću, kao sucu pojedincu, postupajući po prijedlogu FINA, Podružnica Zagreb, Trg svibanjskih žrtava 1995. broj 1, za otvaranje stečajnog postupka nad dužnikom </w:t>
      </w:r>
      <w:r w:rsidR="00367AC8" w:rsidRPr="00367AC8">
        <w:rPr>
          <w:rFonts w:eastAsia="Times New Roman" w:hAnsi="Times New Roman" w:ascii="Times New Roman"/>
          <w:noProof/>
          <w:lang w:eastAsia="hr-HR"/>
        </w:rPr>
        <w:t>GLOBAL KOD jednostavno društvo s ograničenom odgovornošću za trgovinu i usluge, Zagreb, Rogićeva 6,  MBS:080837128, OIB:63939489091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, </w:t>
      </w:r>
      <w:r>
        <w:rPr>
          <w:rFonts w:eastAsia="Times New Roman" w:hAnsi="Times New Roman" w:ascii="Times New Roman"/>
          <w:noProof/>
          <w:szCs w:val="20"/>
          <w:lang w:eastAsia="hr-HR"/>
        </w:rPr>
        <w:t>1</w:t>
      </w:r>
      <w:r w:rsidR="00367AC8">
        <w:rPr>
          <w:rFonts w:eastAsia="Times New Roman" w:hAnsi="Times New Roman" w:ascii="Times New Roman"/>
          <w:noProof/>
          <w:szCs w:val="20"/>
          <w:lang w:eastAsia="hr-HR"/>
        </w:rPr>
        <w:t>5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. </w:t>
      </w:r>
      <w:r>
        <w:rPr>
          <w:rFonts w:eastAsia="Times New Roman" w:hAnsi="Times New Roman" w:ascii="Times New Roman"/>
          <w:noProof/>
          <w:szCs w:val="20"/>
          <w:lang w:eastAsia="hr-HR"/>
        </w:rPr>
        <w:t>studenoga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2017.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367AC8" w:rsidRPr="00367AC8">
        <w:rPr>
          <w:rFonts w:hAnsi="Times New Roman" w:ascii="Times New Roman"/>
        </w:rPr>
        <w:t>GLOBAL KOD jednostavno društvo s ograničenom odgovornošću za trgovinu i usluge, Zagreb, Rogićeva 6,  MBS:080837128, OIB:63939489091</w:t>
      </w:r>
      <w:r w:rsidR="00E45248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367AC8">
        <w:rPr>
          <w:rFonts w:hAnsi="Times New Roman" w:ascii="Times New Roman"/>
        </w:rPr>
        <w:t>5131</w:t>
      </w:r>
      <w:r w:rsidR="003762BB">
        <w:rPr>
          <w:rFonts w:hAnsi="Times New Roman" w:ascii="Times New Roman"/>
        </w:rPr>
        <w:t>1</w:t>
      </w:r>
      <w:r w:rsidR="00E45248">
        <w:rPr>
          <w:rFonts w:hAnsi="Times New Roman" w:ascii="Times New Roman"/>
        </w:rPr>
        <w:t>5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FINA-e od </w:t>
      </w:r>
      <w:r w:rsidR="000E5A0E">
        <w:rPr>
          <w:rFonts w:hAnsi="Times New Roman" w:ascii="Times New Roman"/>
        </w:rPr>
        <w:t xml:space="preserve">28. rujna 2017. utvrđeno je da je račun dužnika na taj dan u blokadi za iznos </w:t>
      </w:r>
      <w:r w:rsidR="00367AC8">
        <w:rPr>
          <w:rFonts w:hAnsi="Times New Roman" w:ascii="Times New Roman"/>
        </w:rPr>
        <w:t>43.634,72</w:t>
      </w:r>
      <w:r w:rsidR="000E5A0E">
        <w:rPr>
          <w:rFonts w:hAnsi="Times New Roman" w:ascii="Times New Roman"/>
        </w:rPr>
        <w:t xml:space="preserve"> kn te da neprekidna blokada traje </w:t>
      </w:r>
      <w:r w:rsidR="00367AC8">
        <w:rPr>
          <w:rFonts w:hAnsi="Times New Roman" w:ascii="Times New Roman"/>
        </w:rPr>
        <w:t>843</w:t>
      </w:r>
      <w:r w:rsidR="000E5A0E">
        <w:rPr>
          <w:rFonts w:hAnsi="Times New Roman" w:ascii="Times New Roman"/>
        </w:rPr>
        <w:t xml:space="preserve"> dana. 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BF0B95" w:rsidRPr="00BF0B95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0E5A0E" w:rsidRPr="000E5A0E">
        <w:rPr>
          <w:rFonts w:hAnsi="Times New Roman" w:ascii="Times New Roman"/>
        </w:rPr>
        <w:t>SREDIŠNJE KLIRINIŠKO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 xml:space="preserve">a dan pisanja ovog rješenja nije evidentirana imovina stečajnog dužnika koja bi ušla u stečajnu masu pa nije moguće ekonomsko namirenje vjerovnika. </w:t>
      </w:r>
      <w:r w:rsidR="00E45248" w:rsidRPr="00E45248">
        <w:rPr>
          <w:rFonts w:hAnsi="Times New Roman" w:ascii="Times New Roman"/>
        </w:rPr>
        <w:lastRenderedPageBreak/>
        <w:t>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>Zagrebu, 1</w:t>
      </w:r>
      <w:r w:rsidR="00367AC8">
        <w:rPr>
          <w:rFonts w:hAnsi="Times New Roman" w:ascii="Times New Roman"/>
        </w:rPr>
        <w:t>5</w:t>
      </w:r>
      <w:r w:rsidR="003762BB">
        <w:rPr>
          <w:rFonts w:hAnsi="Times New Roman" w:ascii="Times New Roman"/>
        </w:rPr>
        <w:t xml:space="preserve">. </w:t>
      </w:r>
      <w:r w:rsidR="00E45248">
        <w:rPr>
          <w:rFonts w:hAnsi="Times New Roman" w:ascii="Times New Roman"/>
        </w:rPr>
        <w:t xml:space="preserve">studenoga </w:t>
      </w:r>
      <w:r w:rsidR="00900D3F">
        <w:rPr>
          <w:rFonts w:hAnsi="Times New Roman" w:ascii="Times New Roman"/>
        </w:rPr>
        <w:t>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5D587E">
        <w:rPr>
          <w:rFonts w:hAnsi="Times New Roman" w:ascii="Times New Roman"/>
        </w:rPr>
        <w:t>,v.r.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5248" w:rsidP="00B87AEB" w:rsidR="00E45248">
      <w:pPr>
        <w:ind w:firstLine="708"/>
        <w:jc w:val="both"/>
        <w:rPr>
          <w:rFonts w:hAnsi="Times New Roman" w:ascii="Times New Roman"/>
        </w:rPr>
      </w:pPr>
    </w:p>
    <w:p w:rsidRDefault="005D587E" w:rsidP="00B87AEB" w:rsidR="005D587E">
      <w:pPr>
        <w:ind w:firstLine="708"/>
        <w:jc w:val="both"/>
        <w:rPr>
          <w:rFonts w:hAnsi="Times New Roman" w:ascii="Times New Roman"/>
        </w:rPr>
      </w:pPr>
    </w:p>
    <w:p w:rsidRDefault="005D587E" w:rsidP="005D587E" w:rsidR="005D587E">
      <w:pPr>
        <w:jc w:val="right"/>
      </w:pPr>
      <w:r>
        <w:t>Za točnost otpravka - ovlašteni službenik</w:t>
      </w:r>
    </w:p>
    <w:p w:rsidRDefault="005D587E" w:rsidP="005D587E" w:rsidR="005D587E" w:rsidRPr="000504A6">
      <w:pPr>
        <w:jc w:val="right"/>
      </w:pPr>
      <w:r>
        <w:tab/>
        <w:t xml:space="preserve">      Katica Franjić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587E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367AC8">
      <w:rPr>
        <w:rFonts w:hAnsi="Times New Roman" w:ascii="Times New Roman"/>
      </w:rPr>
      <w:t>5131</w:t>
    </w:r>
    <w:r w:rsidR="00267D56">
      <w:rPr>
        <w:rFonts w:hAnsi="Times New Roman" w:ascii="Times New Roman"/>
      </w:rPr>
      <w:t>/1</w:t>
    </w:r>
    <w:r w:rsidR="00E45248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0E5A0E"/>
    <w:rsid w:val="001511A4"/>
    <w:rsid w:val="00153A2C"/>
    <w:rsid w:val="001725CA"/>
    <w:rsid w:val="0017729E"/>
    <w:rsid w:val="001C1019"/>
    <w:rsid w:val="001D67C7"/>
    <w:rsid w:val="0023728A"/>
    <w:rsid w:val="00246CE1"/>
    <w:rsid w:val="00251887"/>
    <w:rsid w:val="002539F0"/>
    <w:rsid w:val="00267D56"/>
    <w:rsid w:val="002E4C78"/>
    <w:rsid w:val="002F75B0"/>
    <w:rsid w:val="00354C62"/>
    <w:rsid w:val="00367AC8"/>
    <w:rsid w:val="003762BB"/>
    <w:rsid w:val="00380A91"/>
    <w:rsid w:val="003B5296"/>
    <w:rsid w:val="003B534B"/>
    <w:rsid w:val="003C25FE"/>
    <w:rsid w:val="00411FB5"/>
    <w:rsid w:val="00446A94"/>
    <w:rsid w:val="004475AF"/>
    <w:rsid w:val="00462914"/>
    <w:rsid w:val="004977FD"/>
    <w:rsid w:val="004B5134"/>
    <w:rsid w:val="004B5C11"/>
    <w:rsid w:val="004B797A"/>
    <w:rsid w:val="004C2A95"/>
    <w:rsid w:val="004D7CCC"/>
    <w:rsid w:val="005076A2"/>
    <w:rsid w:val="005151B2"/>
    <w:rsid w:val="00525DAC"/>
    <w:rsid w:val="005349D1"/>
    <w:rsid w:val="005363C9"/>
    <w:rsid w:val="00585AFA"/>
    <w:rsid w:val="005D587E"/>
    <w:rsid w:val="00635B9D"/>
    <w:rsid w:val="00665D5F"/>
    <w:rsid w:val="006A451A"/>
    <w:rsid w:val="007035B4"/>
    <w:rsid w:val="00726CAA"/>
    <w:rsid w:val="0077109B"/>
    <w:rsid w:val="007A3329"/>
    <w:rsid w:val="007B4D18"/>
    <w:rsid w:val="007C7F81"/>
    <w:rsid w:val="007F5D44"/>
    <w:rsid w:val="00800A42"/>
    <w:rsid w:val="00816D8A"/>
    <w:rsid w:val="00820B62"/>
    <w:rsid w:val="00821309"/>
    <w:rsid w:val="008236ED"/>
    <w:rsid w:val="00837E6C"/>
    <w:rsid w:val="0084638C"/>
    <w:rsid w:val="00854849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D4F3B"/>
    <w:rsid w:val="00B0422D"/>
    <w:rsid w:val="00B0574A"/>
    <w:rsid w:val="00B46CF5"/>
    <w:rsid w:val="00B52C3D"/>
    <w:rsid w:val="00B754F0"/>
    <w:rsid w:val="00B87AEB"/>
    <w:rsid w:val="00B969B8"/>
    <w:rsid w:val="00BC41A7"/>
    <w:rsid w:val="00BC580B"/>
    <w:rsid w:val="00BF0B95"/>
    <w:rsid w:val="00C123EA"/>
    <w:rsid w:val="00C3624C"/>
    <w:rsid w:val="00C73EA6"/>
    <w:rsid w:val="00CA4F2A"/>
    <w:rsid w:val="00CD43E1"/>
    <w:rsid w:val="00CD679D"/>
    <w:rsid w:val="00CF7AB9"/>
    <w:rsid w:val="00D301E4"/>
    <w:rsid w:val="00D83115"/>
    <w:rsid w:val="00DC1596"/>
    <w:rsid w:val="00DC30D9"/>
    <w:rsid w:val="00DE5A25"/>
    <w:rsid w:val="00E00E55"/>
    <w:rsid w:val="00E45248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 132</izvorni_sadrzaj>
    <derivirana_varijabla naziv="DomainObject.Primjedba_1">poziv vjerovnicima čl. 132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5131</izvorni_sadrzaj>
    <derivirana_varijabla naziv="DomainObject.Predmet.Broj_1">5131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St-5131/2015</izvorni_sadrzaj>
    <derivirana_varijabla naziv="DomainObject.Predmet.OznakaBroj_1">St-5131/2015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 KOD j.d.o.o.</izvorni_sadrzaj>
    <derivirana_varijabla naziv="DomainObject.Predmet.ProtustrankaFormated_1">  GLOBAL KOD j.d.o.o.</derivirana_varijabla>
  </DomainObject.Predmet.ProtustrankaFormated>
  <DomainObject.Predmet.ProtustrankaFormatedOIB>
    <izvorni_sadrzaj>  GLOBAL KOD j.d.o.o., OIB 63939489091</izvorni_sadrzaj>
    <derivirana_varijabla naziv="DomainObject.Predmet.ProtustrankaFormatedOIB_1">  GLOBAL KOD j.d.o.o., OIB 63939489091</derivirana_varijabla>
  </DomainObject.Predmet.ProtustrankaFormatedOIB>
  <DomainObject.Predmet.ProtustrankaFormatedWithAdress>
    <izvorni_sadrzaj> GLOBAL KOD j.d.o.o., Rogićeva 6, 10000 Zagreb</izvorni_sadrzaj>
    <derivirana_varijabla naziv="DomainObject.Predmet.ProtustrankaFormatedWithAdress_1"> GLOBAL KOD j.d.o.o., Rogićeva 6, 10000 Zagreb</derivirana_varijabla>
  </DomainObject.Predmet.ProtustrankaFormatedWithAdress>
  <DomainObject.Predmet.ProtustrankaFormatedWithAdressOIB>
    <izvorni_sadrzaj> GLOBAL KOD j.d.o.o., OIB 63939489091, Rogićeva 6, 10000 Zagreb</izvorni_sadrzaj>
    <derivirana_varijabla naziv="DomainObject.Predmet.ProtustrankaFormatedWithAdressOIB_1"> GLOBAL KOD j.d.o.o., OIB 63939489091, Rogićeva 6, 10000 Zagreb</derivirana_varijabla>
  </DomainObject.Predmet.ProtustrankaFormatedWithAdressOIB>
  <DomainObject.Predmet.ProtustrankaWithAdress>
    <izvorni_sadrzaj>GLOBAL KOD j.d.o.o. Rogićeva 6, 10000 Zagreb</izvorni_sadrzaj>
    <derivirana_varijabla naziv="DomainObject.Predmet.ProtustrankaWithAdress_1">GLOBAL KOD j.d.o.o. Rogićeva 6, 10000 Zagreb</derivirana_varijabla>
  </DomainObject.Predmet.ProtustrankaWithAdress>
  <DomainObject.Predmet.ProtustrankaWithAdressOIB>
    <izvorni_sadrzaj>GLOBAL KOD j.d.o.o., OIB 63939489091, Rogićeva 6, 10000 Zagreb</izvorni_sadrzaj>
    <derivirana_varijabla naziv="DomainObject.Predmet.ProtustrankaWithAdressOIB_1">GLOBAL KOD j.d.o.o., OIB 63939489091, Rogićeva 6, 10000 Zagreb</derivirana_varijabla>
  </DomainObject.Predmet.ProtustrankaWithAdressOIB>
  <DomainObject.Predmet.ProtustrankaNazivFormated>
    <izvorni_sadrzaj>GLOBAL KOD j.d.o.o.</izvorni_sadrzaj>
    <derivirana_varijabla naziv="DomainObject.Predmet.ProtustrankaNazivFormated_1">GLOBAL KOD j.d.o.o.</derivirana_varijabla>
  </DomainObject.Predmet.ProtustrankaNazivFormated>
  <DomainObject.Predmet.ProtustrankaNazivFormatedOIB>
    <izvorni_sadrzaj>GLOBAL KOD j.d.o.o., OIB 63939489091</izvorni_sadrzaj>
    <derivirana_varijabla naziv="DomainObject.Predmet.ProtustrankaNazivFormatedOIB_1">GLOBAL KOD j.d.o.o., OIB 63939489091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 KOD j.d.o.o.</item>
    </izvorni_sadrzaj>
    <derivirana_varijabla naziv="DomainObject.Predmet.ProtuStrankaListFormated_1">
      <item>GLOBAL KOD j.d.o.o.</item>
    </derivirana_varijabla>
  </DomainObject.Predmet.ProtuStrankaListFormated>
  <DomainObject.Predmet.ProtuStrankaListFormatedOIB>
    <izvorni_sadrzaj>
      <item>GLOBAL KOD j.d.o.o., OIB 63939489091</item>
    </izvorni_sadrzaj>
    <derivirana_varijabla naziv="DomainObject.Predmet.ProtuStrankaListFormatedOIB_1">
      <item>GLOBAL KOD j.d.o.o., OIB 63939489091</item>
    </derivirana_varijabla>
  </DomainObject.Predmet.ProtuStrankaListFormatedOIB>
  <DomainObject.Predmet.ProtuStrankaListFormatedWithAdress>
    <izvorni_sadrzaj>
      <item>GLOBAL KOD j.d.o.o., Rogićeva 6, 10000 Zagreb</item>
    </izvorni_sadrzaj>
    <derivirana_varijabla naziv="DomainObject.Predmet.ProtuStrankaListFormatedWithAdress_1">
      <item>GLOBAL KOD j.d.o.o., Rogićeva 6, 10000 Zagreb</item>
    </derivirana_varijabla>
  </DomainObject.Predmet.ProtuStrankaListFormatedWithAdress>
  <DomainObject.Predmet.ProtuStrankaListFormatedWithAdressOIB>
    <izvorni_sadrzaj>
      <item>GLOBAL KOD j.d.o.o., OIB 63939489091, Rogićeva 6, 10000 Zagreb</item>
    </izvorni_sadrzaj>
    <derivirana_varijabla naziv="DomainObject.Predmet.ProtuStrankaListFormatedWithAdressOIB_1">
      <item>GLOBAL KOD j.d.o.o., OIB 63939489091, Rogićeva 6, 10000 Zagreb</item>
    </derivirana_varijabla>
  </DomainObject.Predmet.ProtuStrankaListFormatedWithAdressOIB>
  <DomainObject.Predmet.ProtuStrankaListNazivFormated>
    <izvorni_sadrzaj>
      <item>GLOBAL KOD j.d.o.o.</item>
    </izvorni_sadrzaj>
    <derivirana_varijabla naziv="DomainObject.Predmet.ProtuStrankaListNazivFormated_1">
      <item>GLOBAL KOD j.d.o.o.</item>
    </derivirana_varijabla>
  </DomainObject.Predmet.ProtuStrankaListNazivFormated>
  <DomainObject.Predmet.ProtuStrankaListNazivFormatedOIB>
    <izvorni_sadrzaj>
      <item>GLOBAL KOD j.d.o.o., OIB 63939489091</item>
    </izvorni_sadrzaj>
    <derivirana_varijabla naziv="DomainObject.Predmet.ProtuStrankaListNazivFormatedOIB_1">
      <item>GLOBAL KOD j.d.o.o., OIB 63939489091</item>
    </derivirana_varijabla>
  </DomainObject.Predmet.ProtuStrankaListNazivFormatedOIB>
  <DomainObject.Predmet.OstaliListFormated>
    <izvorni_sadrzaj>
      <item>VESNA ŠKARIČIĆ</item>
    </izvorni_sadrzaj>
    <derivirana_varijabla naziv="DomainObject.Predmet.OstaliListFormated_1">
      <item>VESNA ŠKARIČIĆ</item>
    </derivirana_varijabla>
  </DomainObject.Predmet.OstaliListFormated>
  <DomainObject.Predmet.OstaliListFormatedOIB>
    <izvorni_sadrzaj>
      <item>VESNA ŠKARIČIĆ, OIB 83779205792</item>
    </izvorni_sadrzaj>
    <derivirana_varijabla naziv="DomainObject.Predmet.OstaliListFormatedOIB_1">
      <item>VESNA ŠKARIČIĆ, OIB 83779205792</item>
    </derivirana_varijabla>
  </DomainObject.Predmet.OstaliListFormatedOIB>
  <DomainObject.Predmet.OstaliListFormatedWithAdress>
    <izvorni_sadrzaj>
      <item>VESNA ŠKARIČIĆ, Vidikovac 26c, 10000 Zagreb</item>
    </izvorni_sadrzaj>
    <derivirana_varijabla naziv="DomainObject.Predmet.OstaliListFormatedWithAdress_1">
      <item>VESNA ŠKARIČIĆ, Vidikovac 26c, 10000 Zagreb</item>
    </derivirana_varijabla>
  </DomainObject.Predmet.OstaliListFormatedWithAdress>
  <DomainObject.Predmet.OstaliListFormatedWithAdressOIB>
    <izvorni_sadrzaj>
      <item>VESNA ŠKARIČIĆ, OIB 83779205792, Vidikovac 26c, 10000 Zagreb</item>
    </izvorni_sadrzaj>
    <derivirana_varijabla naziv="DomainObject.Predmet.OstaliListFormatedWithAdressOIB_1">
      <item>VESNA ŠKARIČIĆ, OIB 83779205792, Vidikovac 26c, 10000 Zagreb</item>
    </derivirana_varijabla>
  </DomainObject.Predmet.OstaliListFormatedWithAdressOIB>
  <DomainObject.Predmet.OstaliListNazivFormated>
    <izvorni_sadrzaj>
      <item>VESNA ŠKARIČIĆ</item>
    </izvorni_sadrzaj>
    <derivirana_varijabla naziv="DomainObject.Predmet.OstaliListNazivFormated_1">
      <item>VESNA ŠKARIČIĆ</item>
    </derivirana_varijabla>
  </DomainObject.Predmet.OstaliListNazivFormated>
  <DomainObject.Predmet.OstaliListNazivFormatedOIB>
    <izvorni_sadrzaj>
      <item>VESNA ŠKARIČIĆ, OIB 83779205792</item>
    </izvorni_sadrzaj>
    <derivirana_varijabla naziv="DomainObject.Predmet.OstaliListNazivFormatedOIB_1">
      <item>VESNA ŠKARIČIĆ, OIB 83779205792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 KOD j.d.o.o.</izvorni_sadrzaj>
    <derivirana_varijabla naziv="DomainObject.Predmet.ProtustrankaIDrugi_1">GLOBAL KOD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GLOBAL KOD j.d.o.o., OIB 63939489091, Rogićeva 6, 10000 Zagreb</izvorni_sadrzaj>
    <derivirana_varijabla naziv="DomainObject.Predmet.ProtustrankaIDrugiAdressOIB_1">GLOBAL KOD j.d.o.o., OIB 63939489091, Rogićeva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GLOBAL KOD j.d.o.o.</item>
      <item>VESNA ŠKARIČIĆ</item>
    </izvorni_sadrzaj>
    <derivirana_varijabla naziv="DomainObject.Predmet.SudioniciListNaziv_1">
      <item>FINA Regionalni centar Zagreb</item>
      <item>GLOBAL KOD j.d.o.o.</item>
      <item>VESNA ŠKARIČIĆ</item>
    </derivirana_varijabla>
  </DomainObject.Predmet.SudioniciListNaziv>
  <DomainObject.Predmet.SudioniciListAdressOIB>
    <izvorni_sadrzaj>
      <item>GLOBAL KOD j.d.o.o., OIB 63939489091, Rogićeva 6,10000 Zagreb</item>
      <item>FINA Regionalni centar Zagreb, OIB 85821130368, Trg svibanjskih žrtava 1995. 1,10000 Zagreb</item>
      <item>VESNA ŠKARIČIĆ, OIB 83779205792, Vidikovac 26c,10000 Zagreb</item>
    </izvorni_sadrzaj>
    <derivirana_varijabla naziv="DomainObject.Predmet.SudioniciListAdressOIB_1">
      <item>GLOBAL KOD j.d.o.o., OIB 63939489091, Rogićeva 6,10000 Zagreb</item>
      <item>FINA Regionalni centar Zagreb, OIB 85821130368, Trg svibanjskih žrtava 1995. 1,10000 Zagreb</item>
      <item>VESNA ŠKARIČIĆ, OIB 83779205792, Vidikovac 26c,10000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63939489091</item>
      <item>, OIB 83779205792</item>
    </izvorni_sadrzaj>
    <derivirana_varijabla naziv="DomainObject.Predmet.SudioniciListNazivOIB_1">
      <item>, OIB 85821130368</item>
      <item>, OIB 63939489091</item>
      <item>, OIB 83779205792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9266A1-8EFD-430A-A812-6556AFA4B5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2681</properties:Characters>
  <properties:Lines>63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2017-11-14T09:47:00Z</dcterms:created>
  <dc:creator>Vesna Fundurulić Perišin</dc:creator>
  <cp:lastModifiedBy>Ivana Stampf</cp:lastModifiedBy>
  <cp:lastPrinted>2017-11-15T08:18:00Z</cp:lastPrinted>
  <dcterms:modified xmlns:xsi="http://www.w3.org/2001/XMLSchema-instance" xsi:type="dcterms:W3CDTF">2017-11-15T08:18:00Z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