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861006" w:rsidR="00776F6F" w:rsidRPr="00A67ED0">
        <w:tc>
          <w:tcPr>
            <w:tcW w:type="dxa" w:w="2559"/>
            <w:tcBorders>
              <w:top w:val="nil"/>
              <w:left w:val="nil"/>
              <w:bottom w:val="nil"/>
              <w:right w:val="nil"/>
            </w:tcBorders>
            <w:shd w:fill="auto" w:color="auto" w:val="clear"/>
          </w:tcPr>
          <w:p w:rsidRDefault="00776F6F" w:rsidP="0000524F" w:rsidR="00776F6F" w:rsidRPr="0000524F">
            <w:pPr>
              <w:jc w:val="center"/>
              <w:rPr>
                <w:b/>
              </w:rPr>
            </w:pPr>
            <w:bookmarkStart w:name="_GoBack" w:id="0"/>
            <w:bookmarkEnd w:id="0"/>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776F6F" w:rsidP="00861006" w:rsidR="00776F6F" w:rsidRPr="00A67ED0">
            <w:pPr>
              <w:spacing w:before="60"/>
              <w:jc w:val="center"/>
            </w:pPr>
            <w:r w:rsidRPr="00A67ED0">
              <w:t>Republika Hrvatska</w:t>
            </w:r>
          </w:p>
          <w:p w:rsidRDefault="00776F6F" w:rsidP="00861006" w:rsidR="00776F6F" w:rsidRPr="00A67ED0">
            <w:pPr>
              <w:jc w:val="center"/>
            </w:pPr>
            <w:r w:rsidRPr="00A67ED0">
              <w:t>Trgovački sud u Splitu</w:t>
            </w:r>
          </w:p>
          <w:p w:rsidRDefault="00776F6F" w:rsidP="00861006" w:rsidR="00776F6F" w:rsidRPr="00A67ED0">
            <w:pPr>
              <w:jc w:val="center"/>
              <w:rPr>
                <w:b/>
              </w:rPr>
            </w:pPr>
            <w:r w:rsidRPr="00A67ED0">
              <w:t xml:space="preserve">Split, </w:t>
            </w:r>
            <w:proofErr w:type="spellStart"/>
            <w:r w:rsidRPr="00A67ED0">
              <w:t>Sukoišanska</w:t>
            </w:r>
            <w:proofErr w:type="spellEnd"/>
            <w:r w:rsidRPr="00A67ED0">
              <w:t xml:space="preserve"> 6</w:t>
            </w:r>
          </w:p>
        </w:tc>
      </w:tr>
    </w:tbl>
    <w:p w14:textId="4797f9c" w14:paraId="4797f9c" w:rsidRDefault="00776F6F" w:rsidP="00776F6F" w:rsidR="00776F6F">
      <w:pPr>
        <w:pStyle w:val="Zaglavlje"/>
        <w:jc w:val="right"/>
        <w15:collapsed w:val="false"/>
      </w:pPr>
      <w:r w:rsidRPr="00A67ED0">
        <w:t>Poslovni broj: 4.St-</w:t>
      </w:r>
      <w:r w:rsidR="00D959BD">
        <w:t>1207/2016-</w:t>
      </w:r>
      <w:r w:rsidR="00A95AB3">
        <w:t>79</w:t>
      </w:r>
    </w:p>
    <w:p w:rsidRDefault="00C12105" w:rsidP="00776F6F" w:rsidR="00187406">
      <w:r w:rsidRPr="001536D6">
        <w:t xml:space="preserve"> </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AA5BDB" w:rsidP="00AA5BDB" w:rsidR="00AA5BDB">
      <w:pPr>
        <w:ind w:firstLine="708"/>
        <w:jc w:val="both"/>
      </w:pPr>
      <w:r>
        <w:t xml:space="preserve">Trgovački sud u Splitu, po sucu ovog suda Katarini Mikulić, </w:t>
      </w:r>
      <w:r w:rsidR="00D959BD" w:rsidRPr="00AA7308">
        <w:t>u</w:t>
      </w:r>
      <w:r w:rsidR="00D959BD" w:rsidRPr="00514708">
        <w:t xml:space="preserve"> </w:t>
      </w:r>
      <w:r w:rsidR="00D959BD" w:rsidRPr="00AA7308">
        <w:t>ste</w:t>
      </w:r>
      <w:r w:rsidR="00D959BD" w:rsidRPr="00514708">
        <w:t>č</w:t>
      </w:r>
      <w:r w:rsidR="00D959BD" w:rsidRPr="00AA7308">
        <w:t>ajnom</w:t>
      </w:r>
      <w:r w:rsidR="00D959BD" w:rsidRPr="00514708">
        <w:t xml:space="preserve"> </w:t>
      </w:r>
      <w:r w:rsidR="00D959BD" w:rsidRPr="00AA7308">
        <w:t>postupku</w:t>
      </w:r>
      <w:r w:rsidR="00D959BD" w:rsidRPr="00783F6A">
        <w:t xml:space="preserve"> </w:t>
      </w:r>
      <w:r w:rsidR="00D959BD">
        <w:t>nad</w:t>
      </w:r>
      <w:r w:rsidR="00D959BD" w:rsidRPr="00514708">
        <w:t xml:space="preserve"> </w:t>
      </w:r>
      <w:r w:rsidR="00D959BD">
        <w:t>ste</w:t>
      </w:r>
      <w:r w:rsidR="00D959BD" w:rsidRPr="00514708">
        <w:t>č</w:t>
      </w:r>
      <w:r w:rsidR="00D959BD">
        <w:t>ajnim</w:t>
      </w:r>
      <w:r w:rsidR="00D959BD" w:rsidRPr="00514708">
        <w:t xml:space="preserve"> </w:t>
      </w:r>
      <w:r w:rsidR="00D959BD">
        <w:t>du</w:t>
      </w:r>
      <w:r w:rsidR="00D959BD" w:rsidRPr="00514708">
        <w:t>ž</w:t>
      </w:r>
      <w:r w:rsidR="00D959BD">
        <w:t>nikom</w:t>
      </w:r>
      <w:r w:rsidR="00D959BD" w:rsidRPr="00F612C2">
        <w:rPr>
          <w:b/>
        </w:rPr>
        <w:t xml:space="preserve"> </w:t>
      </w:r>
      <w:r w:rsidR="00D959BD" w:rsidRPr="009C34F8">
        <w:t>HRVAŠTINA d.o.o.</w:t>
      </w:r>
      <w:r w:rsidR="00D959BD">
        <w:t xml:space="preserve"> u stečaju</w:t>
      </w:r>
      <w:r w:rsidR="00D959BD" w:rsidRPr="009C34F8">
        <w:t>, Glavice 292, Sinj, OIB: 14196189132</w:t>
      </w:r>
      <w:r w:rsidR="0000524F">
        <w:t xml:space="preserve">, </w:t>
      </w:r>
      <w:r w:rsidR="00A95AB3">
        <w:t xml:space="preserve">12. ožujka 2019. </w:t>
      </w:r>
      <w:r>
        <w:t xml:space="preserve"> </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A95AB3" w:rsidP="006C489E" w:rsidR="00C83A70">
      <w:pPr>
        <w:ind w:firstLine="708"/>
        <w:jc w:val="both"/>
      </w:pPr>
      <w:r>
        <w:t xml:space="preserve">Skupština vjerovnika određena za dan 13. ožujka 2019. s početkom u 09:00 sati odgađa se za dan 19. ožujka 2019. u 12:45 sati. </w:t>
      </w:r>
    </w:p>
    <w:p w:rsidRDefault="00A95AB3" w:rsidP="006C489E" w:rsidR="00A95AB3">
      <w:pPr>
        <w:ind w:firstLine="708"/>
        <w:jc w:val="both"/>
      </w:pPr>
    </w:p>
    <w:p w:rsidRDefault="00C83A70" w:rsidP="00C83A70" w:rsidR="00C83A70">
      <w:pPr>
        <w:ind w:firstLine="708"/>
        <w:jc w:val="center"/>
      </w:pPr>
      <w:r>
        <w:t>Obrazloženje</w:t>
      </w:r>
    </w:p>
    <w:p w:rsidRDefault="00C83A70" w:rsidP="00C83A70" w:rsidR="00C83A70">
      <w:pPr>
        <w:ind w:firstLine="708"/>
        <w:jc w:val="center"/>
      </w:pPr>
    </w:p>
    <w:p w:rsidRDefault="00A95AB3" w:rsidP="00A95AB3" w:rsidR="00955F32">
      <w:pPr>
        <w:ind w:firstLine="708"/>
        <w:jc w:val="both"/>
      </w:pPr>
      <w:r>
        <w:t xml:space="preserve">Zbog spriječenosti sutkinje zadužene za ovaj predmet skupština vjerovnika određena za dan 13. ožujka 2019. odgođena je te je odlučeno kao u izreci. </w:t>
      </w:r>
    </w:p>
    <w:p w:rsidRDefault="00C83A70" w:rsidP="00CA02FD" w:rsidR="00C83A70"/>
    <w:p w:rsidRDefault="00C12105" w:rsidP="00A95AB3" w:rsidR="00A95AB3" w:rsidRPr="001536D6">
      <w:pPr>
        <w:jc w:val="center"/>
      </w:pPr>
      <w:r w:rsidRPr="001536D6">
        <w:t>U Splitu</w:t>
      </w:r>
      <w:r w:rsidR="00A95AB3">
        <w:t xml:space="preserve">, 12. ožujka 2019. </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r>
      <w:r w:rsidR="0000524F">
        <w:rPr>
          <w:bCs/>
        </w:rPr>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pPr>
        <w:jc w:val="right"/>
        <w:rPr>
          <w:bCs/>
        </w:rPr>
      </w:pPr>
      <w:r>
        <w:rPr>
          <w:bCs/>
        </w:rPr>
        <w:t>Katarina Mikulić</w:t>
      </w:r>
      <w:r w:rsidR="002B1F31">
        <w:rPr>
          <w:bCs/>
        </w:rPr>
        <w:t>,v.r.</w:t>
      </w:r>
    </w:p>
    <w:p w:rsidRDefault="002B1F31" w:rsidP="0071700F" w:rsidR="002B1F31">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2B1F31" w:rsidP="0071700F" w:rsidR="002B1F31"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2B1F31" w:rsidP="00E74386" w:rsidR="002B1F31" w:rsidRPr="001536D6">
      <w:pPr>
        <w:jc w:val="right"/>
      </w:pPr>
    </w:p>
    <w:p w:rsidRDefault="00622E57" w:rsidP="00C12105" w:rsidR="00622E57" w:rsidRPr="001536D6">
      <w:pPr>
        <w:jc w:val="both"/>
        <w:rPr>
          <w:bCs/>
        </w:rPr>
      </w:pPr>
    </w:p>
    <w:p w:rsidRDefault="0000524F" w:rsidP="00C12105" w:rsidR="00C12105" w:rsidRPr="001536D6">
      <w:pPr>
        <w:jc w:val="both"/>
        <w:rPr>
          <w:bCs/>
        </w:rPr>
      </w:pPr>
      <w:r w:rsidRPr="001536D6">
        <w:rPr>
          <w:bCs/>
        </w:rPr>
        <w:t>Pouka o pravnom lijeku:</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AA5BDB" w:rsidP="00AA5BDB" w:rsidR="00AA5BDB">
      <w:pPr>
        <w:rPr>
          <w:b/>
        </w:rPr>
      </w:pPr>
    </w:p>
    <w:p w:rsidRDefault="003203D7" w:rsidP="003203D7" w:rsidR="003203D7" w:rsidRPr="00C40B81">
      <w:pPr>
        <w:rPr>
          <w:b/>
          <w:bCs/>
          <w:color w:val="C00000"/>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4386" w:rsidP="00E74386" w:rsidR="00E74386" w:rsidRPr="00A83E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0524F"/>
    <w:rsid w:val="00021299"/>
    <w:rsid w:val="00036E7B"/>
    <w:rsid w:val="00040D56"/>
    <w:rsid w:val="00042910"/>
    <w:rsid w:val="000D3459"/>
    <w:rsid w:val="001150C1"/>
    <w:rsid w:val="00117521"/>
    <w:rsid w:val="0014686E"/>
    <w:rsid w:val="001536D6"/>
    <w:rsid w:val="0016336C"/>
    <w:rsid w:val="00165B54"/>
    <w:rsid w:val="00166BD1"/>
    <w:rsid w:val="00174A90"/>
    <w:rsid w:val="00187406"/>
    <w:rsid w:val="001A69A5"/>
    <w:rsid w:val="001E65C2"/>
    <w:rsid w:val="00286EF8"/>
    <w:rsid w:val="002A47D9"/>
    <w:rsid w:val="002B1F31"/>
    <w:rsid w:val="002B2CE3"/>
    <w:rsid w:val="002C2422"/>
    <w:rsid w:val="002D24BA"/>
    <w:rsid w:val="002F4DA4"/>
    <w:rsid w:val="002F74CC"/>
    <w:rsid w:val="003203D7"/>
    <w:rsid w:val="00341686"/>
    <w:rsid w:val="0035772B"/>
    <w:rsid w:val="00387D0A"/>
    <w:rsid w:val="003E598E"/>
    <w:rsid w:val="00466597"/>
    <w:rsid w:val="00466DD1"/>
    <w:rsid w:val="00467DB9"/>
    <w:rsid w:val="00496761"/>
    <w:rsid w:val="004A019C"/>
    <w:rsid w:val="004A7A8D"/>
    <w:rsid w:val="004D4E07"/>
    <w:rsid w:val="004E6A3C"/>
    <w:rsid w:val="004F4308"/>
    <w:rsid w:val="00557055"/>
    <w:rsid w:val="00580C41"/>
    <w:rsid w:val="00592E28"/>
    <w:rsid w:val="005A24F2"/>
    <w:rsid w:val="005E37D5"/>
    <w:rsid w:val="005F0D18"/>
    <w:rsid w:val="00602AB1"/>
    <w:rsid w:val="00622E57"/>
    <w:rsid w:val="00645D4E"/>
    <w:rsid w:val="00676393"/>
    <w:rsid w:val="00693D2B"/>
    <w:rsid w:val="006A733F"/>
    <w:rsid w:val="006B1C7C"/>
    <w:rsid w:val="006C3A59"/>
    <w:rsid w:val="006C489E"/>
    <w:rsid w:val="00707DDE"/>
    <w:rsid w:val="00726B5E"/>
    <w:rsid w:val="007308A0"/>
    <w:rsid w:val="00730D04"/>
    <w:rsid w:val="0076738F"/>
    <w:rsid w:val="007766FD"/>
    <w:rsid w:val="00776F6F"/>
    <w:rsid w:val="00792667"/>
    <w:rsid w:val="007A4EE9"/>
    <w:rsid w:val="007A5981"/>
    <w:rsid w:val="007B4AAD"/>
    <w:rsid w:val="007B6631"/>
    <w:rsid w:val="007D4413"/>
    <w:rsid w:val="007D6524"/>
    <w:rsid w:val="007D6B54"/>
    <w:rsid w:val="007E215F"/>
    <w:rsid w:val="00811DC8"/>
    <w:rsid w:val="00813FD9"/>
    <w:rsid w:val="00831454"/>
    <w:rsid w:val="008457A6"/>
    <w:rsid w:val="008525AA"/>
    <w:rsid w:val="0088678F"/>
    <w:rsid w:val="00893DFA"/>
    <w:rsid w:val="0089595F"/>
    <w:rsid w:val="008A7A23"/>
    <w:rsid w:val="008B2DD7"/>
    <w:rsid w:val="00903A43"/>
    <w:rsid w:val="00955F32"/>
    <w:rsid w:val="0096437B"/>
    <w:rsid w:val="009B3D31"/>
    <w:rsid w:val="009B4A11"/>
    <w:rsid w:val="009B6B77"/>
    <w:rsid w:val="009C50E9"/>
    <w:rsid w:val="009F066F"/>
    <w:rsid w:val="00A27C6E"/>
    <w:rsid w:val="00A77160"/>
    <w:rsid w:val="00A81D5F"/>
    <w:rsid w:val="00A83EBE"/>
    <w:rsid w:val="00A95AB3"/>
    <w:rsid w:val="00AA5BDB"/>
    <w:rsid w:val="00AC5624"/>
    <w:rsid w:val="00AC7BF1"/>
    <w:rsid w:val="00AC7EDC"/>
    <w:rsid w:val="00AD48A2"/>
    <w:rsid w:val="00AF3C39"/>
    <w:rsid w:val="00B50560"/>
    <w:rsid w:val="00B51BE4"/>
    <w:rsid w:val="00B727C6"/>
    <w:rsid w:val="00B72B0A"/>
    <w:rsid w:val="00B740E8"/>
    <w:rsid w:val="00B74B06"/>
    <w:rsid w:val="00B74E8E"/>
    <w:rsid w:val="00B76076"/>
    <w:rsid w:val="00BA7E62"/>
    <w:rsid w:val="00BC0D76"/>
    <w:rsid w:val="00BF31E7"/>
    <w:rsid w:val="00C04733"/>
    <w:rsid w:val="00C12105"/>
    <w:rsid w:val="00C25CFF"/>
    <w:rsid w:val="00C42D43"/>
    <w:rsid w:val="00C656DE"/>
    <w:rsid w:val="00C83A70"/>
    <w:rsid w:val="00C844B8"/>
    <w:rsid w:val="00CA02FD"/>
    <w:rsid w:val="00CA3B82"/>
    <w:rsid w:val="00CA7C9A"/>
    <w:rsid w:val="00CB4AD1"/>
    <w:rsid w:val="00CF0F94"/>
    <w:rsid w:val="00D0344E"/>
    <w:rsid w:val="00D40C23"/>
    <w:rsid w:val="00D60771"/>
    <w:rsid w:val="00D63C5B"/>
    <w:rsid w:val="00D959BD"/>
    <w:rsid w:val="00DA590C"/>
    <w:rsid w:val="00DC02DE"/>
    <w:rsid w:val="00DC387B"/>
    <w:rsid w:val="00DC4015"/>
    <w:rsid w:val="00DC69E4"/>
    <w:rsid w:val="00E320AB"/>
    <w:rsid w:val="00E37760"/>
    <w:rsid w:val="00E513FE"/>
    <w:rsid w:val="00E74386"/>
    <w:rsid w:val="00E76F87"/>
    <w:rsid w:val="00E85570"/>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true"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2B1F31"/>
    <w:rPr>
      <w:color w:val="808080"/>
      <w:bdr w:space="0" w:sz="0" w:color="auto" w:val="none"/>
      <w:shd w:fill="auto" w:color="auto" w:val="clear"/>
    </w:rPr>
  </w:style>
  <w:style w:customStyle="true" w:styleId="eSPISCCParagraphDefaultFont" w:type="character">
    <w:name w:val="eSPIS_CC_Paragraph Default Font"/>
    <w:basedOn w:val="Zadanifontodlomka"/>
    <w:rsid w:val="002B1F3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B1F31"/>
    <w:rPr>
      <w:b/>
      <w:bdr w:space="0" w:sz="0" w:color="auto" w:val="none"/>
      <w:shd w:fill="FFFFCC" w:color="auto" w:val="clear"/>
      <w:lang w:val="hr-HR"/>
    </w:rPr>
  </w:style>
  <w:style w:customStyle="true" w:styleId="PozadinaSvijetloCrvena" w:type="character">
    <w:name w:val="Pozadina_SvijetloCrvena"/>
    <w:basedOn w:val="eSPISCCParagraphDefaultFont"/>
    <w:rsid w:val="002B1F3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B1F3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1"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2B1F31"/>
    <w:rPr>
      <w:color w:val="808080"/>
      <w:bdr w:color="auto" w:space="0" w:sz="0" w:val="none"/>
      <w:shd w:color="auto" w:fill="auto" w:val="clear"/>
    </w:rPr>
  </w:style>
  <w:style w:customStyle="1" w:styleId="eSPISCCParagraphDefaultFont" w:type="character">
    <w:name w:val="eSPIS_CC_Paragraph Default Font"/>
    <w:basedOn w:val="Zadanifontodlomka"/>
    <w:rsid w:val="002B1F3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B1F31"/>
    <w:rPr>
      <w:b/>
      <w:bdr w:color="auto" w:space="0" w:sz="0" w:val="none"/>
      <w:shd w:color="auto" w:fill="FFFFCC" w:val="clear"/>
      <w:lang w:val="hr-HR"/>
    </w:rPr>
  </w:style>
  <w:style w:customStyle="1" w:styleId="PozadinaSvijetloCrvena" w:type="character">
    <w:name w:val="Pozadina_SvijetloCrvena"/>
    <w:basedOn w:val="eSPISCCParagraphDefaultFont"/>
    <w:rsid w:val="002B1F3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B1F3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07297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1207</izvorni_sadrzaj>
    <derivirana_varijabla naziv="DomainObject.Predmet.Broj_1">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St-1207/2016</izvorni_sadrzaj>
    <derivirana_varijabla naziv="DomainObject.Predmet.OznakaBroj_1">St-1207/2016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HRVAŠTINA d.o.o. za proizvodnju, trgovinu i usluge u stečaju</izvorni_sadrzaj>
    <derivirana_varijabla naziv="DomainObject.Predmet.ProtustrankaFormated_1">  HRVAŠTINA d.o.o. za proizvodnju, trgovinu i usluge u stečaju</derivirana_varijabla>
  </DomainObject.Predmet.ProtustrankaFormated>
  <DomainObject.Predmet.ProtustrankaFormatedOIB>
    <izvorni_sadrzaj>  HRVAŠTINA d.o.o. za proizvodnju, trgovinu i usluge u stečaju, OIB 14196189132</izvorni_sadrzaj>
    <derivirana_varijabla naziv="DomainObject.Predmet.ProtustrankaFormatedOIB_1">  HRVAŠTINA d.o.o. za proizvodnju, trgovinu i usluge u stečaju, OIB 14196189132</derivirana_varijabla>
  </DomainObject.Predmet.ProtustrankaFormatedOIB>
  <DomainObject.Predmet.ProtustrankaFormatedWithAdress>
    <izvorni_sadrzaj> HRVAŠTINA d.o.o. za proizvodnju, trgovinu i usluge u stečaju, Glavice 292, 21230 Sinj</izvorni_sadrzaj>
    <derivirana_varijabla naziv="DomainObject.Predmet.ProtustrankaFormatedWithAdress_1"> HRVAŠTINA d.o.o. za proizvodnju, trgovinu i usluge u stečaju, Glavice 292, 21230 Sinj</derivirana_varijabla>
  </DomainObject.Predmet.ProtustrankaFormatedWithAdress>
  <DomainObject.Predmet.ProtustrankaFormatedWithAdressOIB>
    <izvorni_sadrzaj> HRVAŠTINA d.o.o. za proizvodnju, trgovinu i usluge u stečaju, OIB 14196189132, Glavice 292, 21230 Sinj</izvorni_sadrzaj>
    <derivirana_varijabla naziv="DomainObject.Predmet.ProtustrankaFormatedWithAdressOIB_1"> HRVAŠTINA d.o.o. za proizvodnju, trgovinu i usluge u stečaju, OIB 14196189132, Glavice 292, 21230 Sinj</derivirana_varijabla>
  </DomainObject.Predmet.ProtustrankaFormatedWithAdressOIB>
  <DomainObject.Predmet.ProtustrankaWithAdress>
    <izvorni_sadrzaj>HRVAŠTINA d.o.o. za proizvodnju, trgovinu i usluge u stečaju Glavice 292, 21230 Sinj</izvorni_sadrzaj>
    <derivirana_varijabla naziv="DomainObject.Predmet.ProtustrankaWithAdress_1">HRVAŠTINA d.o.o. za proizvodnju, trgovinu i usluge u stečaju Glavice 292, 21230 Sinj</derivirana_varijabla>
  </DomainObject.Predmet.ProtustrankaWithAdress>
  <DomainObject.Predmet.ProtustrankaWithAdressOIB>
    <izvorni_sadrzaj>HRVAŠTINA d.o.o. za proizvodnju, trgovinu i usluge u stečaju, OIB 14196189132, Glavice 292, 21230 Sinj</izvorni_sadrzaj>
    <derivirana_varijabla naziv="DomainObject.Predmet.ProtustrankaWithAdressOIB_1">HRVAŠTINA d.o.o. za proizvodnju, trgovinu i usluge u stečaju, OIB 14196189132, Glavice 292, 21230 Sinj</derivirana_varijabla>
  </DomainObject.Predmet.ProtustrankaWithAdressOIB>
  <DomainObject.Predmet.ProtustrankaNazivFormated>
    <izvorni_sadrzaj>HRVAŠTINA d.o.o. za proizvodnju, trgovinu i usluge u stečaju</izvorni_sadrzaj>
    <derivirana_varijabla naziv="DomainObject.Predmet.ProtustrankaNazivFormated_1">HRVAŠTINA d.o.o. za proizvodnju, trgovinu i usluge u stečaju</derivirana_varijabla>
  </DomainObject.Predmet.ProtustrankaNazivFormated>
  <DomainObject.Predmet.ProtustrankaNazivFormatedOIB>
    <izvorni_sadrzaj>HRVAŠTINA d.o.o. za proizvodnju, trgovinu i usluge u stečaju, OIB 14196189132</izvorni_sadrzaj>
    <derivirana_varijabla naziv="DomainObject.Predmet.ProtustrankaNazivFormatedOIB_1">HRVAŠTINA d.o.o. za proizvodnju, trgovinu i usluge u stečaju, OIB 14196189132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MEGST d.o.o. za proizvodnju i trgovinu elektro i metalnom opremom i proizvodima iz plastičnih masa, te vanjsku trgovinu; Tanja Čotić,vl.o prizvodnja voća, povrća i sadnog materija ČOTO; Ministarstvo financija RH, Porezna uprava, Područni ured Dalmacija zastupanog po punomoćniku Županijsko državno odvjetništvo u Splitu; Joško Atlagić; Josip Anušić</izvorni_sadrzaj>
    <derivirana_varijabla naziv="DomainObject.Predmet.StrankaFormated_1">  FINANCIJSKA AGENCIJA, RC SPLIT; MEGST d.o.o. za proizvodnju i trgovinu elektro i metalnom opremom i proizvodima iz plastičnih masa, te vanjsku trgovinu; Tanja Čotić,vl.o prizvodnja voća, povrća i sadnog materija ČOTO; Ministarstvo financija RH, Porezna uprava, Područni ured Dalmacija zastupanog po punomoćniku Županijsko državno odvjetništvo u Splitu; Joško Atlagić; Josip Anušić</derivirana_varijabla>
  </DomainObject.Predmet.StrankaFormated>
  <DomainObject.Predmet.StrankaFormatedOIB>
    <izvorni_sadrzaj>  FINANCIJSKA AGENCIJA, RC SPLIT, OIB 85821130368; MEGST d.o.o. za proizvodnju i trgovinu elektro i metalnom opremom i proizvodima iz plastičnih masa, te vanjsku trgovinu, OIB 14321085318; Tanja Čotić,vl.o prizvodnja voća, povrća i sadnog materija ČOTO, OIB 81671922220; Ministarstvo financija RH, Porezna uprava, Područni ured Dalmacija, OIB 18683136487 zastupanog po punomoćniku Županijsko državno odvjetništvo u Splitu; Joško Atlagić, OIB 61947528479; Josip Anušić, OIB 01269905175</izvorni_sadrzaj>
    <derivirana_varijabla naziv="DomainObject.Predmet.StrankaFormatedOIB_1">  FINANCIJSKA AGENCIJA, RC SPLIT, OIB 85821130368; MEGST d.o.o. za proizvodnju i trgovinu elektro i metalnom opremom i proizvodima iz plastičnih masa, te vanjsku trgovinu, OIB 14321085318; Tanja Čotić,vl.o prizvodnja voća, povrća i sadnog materija ČOTO, OIB 81671922220; Ministarstvo financija RH, Porezna uprava, Područni ured Dalmacija, OIB 18683136487 zastupanog po punomoćniku Županijsko državno odvjetništvo u Splitu; Joško Atlagić, OIB 61947528479; Josip Anušić, OIB 01269905175</derivirana_varijabla>
  </DomainObject.Predmet.StrankaFormatedOIB>
  <DomainObject.Predmet.StrankaFormatedWithAdress>
    <izvorni_sadrzaj> FINANCIJSKA AGENCIJA, RC SPLIT, Mažuranićevo šetalište 24 b, 21000 Split; MEGST d.o.o. za proizvodnju i trgovinu elektro i metalnom opremom i proizvodima iz plastičnih masa, te vanjsku trgovinu, Brnaze 418/a, 21230 Brnaze; Tanja Čotić,vl.o prizvodnja voća, povrća i sadnog materija ČOTO, Zagrebačka 1, 20355 Opuzen; Ministarstvo financija RH, Porezna uprava, Područni ured Dalmacija, Trg dr. Franje Tuđmana 4, 21000 Split zastupanog po punomoćniku Županijsko državno odvjetništvo u Splitu; Joško Atlagić, Domovinskog rata 11, 21000 Split; Josip Anušić, Glavice 292, 21230 Glavice</izvorni_sadrzaj>
    <derivirana_varijabla naziv="DomainObject.Predmet.StrankaFormatedWithAdress_1"> FINANCIJSKA AGENCIJA, RC SPLIT, Mažuranićevo šetalište 24 b, 21000 Split; MEGST d.o.o. za proizvodnju i trgovinu elektro i metalnom opremom i proizvodima iz plastičnih masa, te vanjsku trgovinu, Brnaze 418/a, 21230 Brnaze; Tanja Čotić,vl.o prizvodnja voća, povrća i sadnog materija ČOTO, Zagrebačka 1, 20355 Opuzen; Ministarstvo financija RH, Porezna uprava, Područni ured Dalmacija, Trg dr. Franje Tuđmana 4, 21000 Split zastupanog po punomoćniku Županijsko državno odvjetništvo u Splitu; Joško Atlagić, Domovinskog rata 11, 21000 Split; Josip Anušić, Glavice 292, 21230 Glavice</derivirana_varijabla>
  </DomainObject.Predmet.StrankaFormatedWithAdress>
  <DomainObject.Predmet.StrankaFormatedWithAdressOIB>
    <izvorni_sadrzaj> FINANCIJSKA AGENCIJA, RC SPLIT, OIB 85821130368, Mažuranićevo šetalište 24 b, 21000 Split; MEGST d.o.o. za proizvodnju i trgovinu elektro i metalnom opremom i proizvodima iz plastičnih masa, te vanjsku trgovinu, OIB 14321085318, Brnaze 418/a, 21230 Brnaze; Tanja Čotić,vl.o prizvodnja voća, povrća i sadnog materija ČOTO, OIB 81671922220, Zagrebačka 1, 20355 Opuzen; Ministarstvo financija RH, Porezna uprava, Područni ured Dalmacija, OIB 18683136487, Trg dr. Franje Tuđmana 4, 21000 Split zastupanog po punomoćniku Županijsko državno odvjetništvo u Splitu; Joško Atlagić, OIB 61947528479, Domovinskog rata 11, 21000 Split; Josip Anušić, OIB 01269905175, Glavice 292, 21230 Glavice</izvorni_sadrzaj>
    <derivirana_varijabla naziv="DomainObject.Predmet.StrankaFormatedWithAdressOIB_1"> FINANCIJSKA AGENCIJA, RC SPLIT, OIB 85821130368, Mažuranićevo šetalište 24 b, 21000 Split; MEGST d.o.o. za proizvodnju i trgovinu elektro i metalnom opremom i proizvodima iz plastičnih masa, te vanjsku trgovinu, OIB 14321085318, Brnaze 418/a, 21230 Brnaze; Tanja Čotić,vl.o prizvodnja voća, povrća i sadnog materija ČOTO, OIB 81671922220, Zagrebačka 1, 20355 Opuzen; Ministarstvo financija RH, Porezna uprava, Područni ured Dalmacija, OIB 18683136487, Trg dr. Franje Tuđmana 4, 21000 Split zastupanog po punomoćniku Županijsko državno odvjetništvo u Splitu; Joško Atlagić, OIB 61947528479, Domovinskog rata 11, 21000 Split; Josip Anušić, OIB 01269905175, Glavice 292, 21230 Glavice</derivirana_varijabla>
  </DomainObject.Predmet.StrankaFormatedWithAdressOIB>
  <DomainObject.Predmet.StrankaWithAdress>
    <izvorni_sadrzaj>FINANCIJSKA AGENCIJA, RC SPLIT Mažuranićevo šetalište 24 b,21000 Split,MEGST d.o.o. za proizvodnju i trgovinu elektro i metalnom opremom i proizvodima iz plastičnih masa, te vanjsku trgovinu Brnaze 418/a,21230 Brnaze,Tanja Čotić,vl.o prizvodnja voća, povrća i sadnog materija ČOTO Zagrebačka 1,20355 Opuzen,Ministarstvo financija RH, Porezna uprava, Područni ured Dalmacija Trg dr. Franje Tuđmana 4,21000 Split,Joško Atlagić Domovinskog rata 11,21000 Split,Josip Anušić Glavice 292,21230 Glavice</izvorni_sadrzaj>
    <derivirana_varijabla naziv="DomainObject.Predmet.StrankaWithAdress_1">FINANCIJSKA AGENCIJA, RC SPLIT Mažuranićevo šetalište 24 b,21000 Split,MEGST d.o.o. za proizvodnju i trgovinu elektro i metalnom opremom i proizvodima iz plastičnih masa, te vanjsku trgovinu Brnaze 418/a,21230 Brnaze,Tanja Čotić,vl.o prizvodnja voća, povrća i sadnog materija ČOTO Zagrebačka 1,20355 Opuzen,Ministarstvo financija RH, Porezna uprava, Područni ured Dalmacija Trg dr. Franje Tuđmana 4,21000 Split,Joško Atlagić Domovinskog rata 11,21000 Split,Josip Anušić Glavice 292,21230 Glavice</derivirana_varijabla>
  </DomainObject.Predmet.StrankaWithAdress>
  <DomainObject.Predmet.StrankaWithAdressOIB>
    <izvorni_sadrzaj>FINANCIJSKA AGENCIJA, RC SPLIT, OIB 85821130368, Mažuranićevo šetalište 24 b,21000 Split,MEGST d.o.o. za proizvodnju i trgovinu elektro i metalnom opremom i proizvodima iz plastičnih masa, te vanjsku trgovinu, OIB 14321085318, Brnaze 418/a,21230 Brnaze,Tanja Čotić,vl.o prizvodnja voća, povrća i sadnog materija ČOTO, OIB 81671922220, Zagrebačka 1,20355 Opuzen,Ministarstvo financija RH, Porezna uprava, Područni ured Dalmacija, OIB 18683136487, Trg dr. Franje Tuđmana 4,21000 Split,Joško Atlagić, OIB 61947528479, Domovinskog rata 11,21000 Split,Josip Anušić, OIB 01269905175, Glavice 292,21230 Glavice</izvorni_sadrzaj>
    <derivirana_varijabla naziv="DomainObject.Predmet.StrankaWithAdressOIB_1">FINANCIJSKA AGENCIJA, RC SPLIT, OIB 85821130368, Mažuranićevo šetalište 24 b,21000 Split,MEGST d.o.o. za proizvodnju i trgovinu elektro i metalnom opremom i proizvodima iz plastičnih masa, te vanjsku trgovinu, OIB 14321085318, Brnaze 418/a,21230 Brnaze,Tanja Čotić,vl.o prizvodnja voća, povrća i sadnog materija ČOTO, OIB 81671922220, Zagrebačka 1,20355 Opuzen,Ministarstvo financija RH, Porezna uprava, Područni ured Dalmacija, OIB 18683136487, Trg dr. Franje Tuđmana 4,21000 Split,Joško Atlagić, OIB 61947528479, Domovinskog rata 11,21000 Split,Josip Anušić, OIB 01269905175, Glavice 292,21230 Glavice</derivirana_varijabla>
  </DomainObject.Predmet.StrankaWithAdressOIB>
  <DomainObject.Predmet.StrankaNazivFormated>
    <izvorni_sadrzaj>FINANCIJSKA AGENCIJA, RC SPLIT,MEGST d.o.o. za proizvodnju i trgovinu elektro i metalnom opremom i proizvodima iz plastičnih masa, te vanjsku trgovinu,Tanja Čotić,vl.o prizvodnja voća, povrća i sadnog materija ČOTO,Ministarstvo financija RH, Porezna uprava, Područni ured Dalmacija,Joško Atlagić,Josip Anušić</izvorni_sadrzaj>
    <derivirana_varijabla naziv="DomainObject.Predmet.StrankaNazivFormated_1">FINANCIJSKA AGENCIJA, RC SPLIT,MEGST d.o.o. za proizvodnju i trgovinu elektro i metalnom opremom i proizvodima iz plastičnih masa, te vanjsku trgovinu,Tanja Čotić,vl.o prizvodnja voća, povrća i sadnog materija ČOTO,Ministarstvo financija RH, Porezna uprava, Područni ured Dalmacija,Joško Atlagić,Josip Anušić</derivirana_varijabla>
  </DomainObject.Predmet.StrankaNazivFormated>
  <DomainObject.Predmet.StrankaNazivFormatedOIB>
    <izvorni_sadrzaj>FINANCIJSKA AGENCIJA, RC SPLIT, OIB 85821130368,MEGST d.o.o. za proizvodnju i trgovinu elektro i metalnom opremom i proizvodima iz plastičnih masa, te vanjsku trgovinu, OIB 14321085318,Tanja Čotić,vl.o prizvodnja voća, povrća i sadnog materija ČOTO, OIB 81671922220,Ministarstvo financija RH, Porezna uprava, Područni ured Dalmacija, OIB 18683136487,Joško Atlagić, OIB 61947528479,Josip Anušić, OIB 01269905175</izvorni_sadrzaj>
    <derivirana_varijabla naziv="DomainObject.Predmet.StrankaNazivFormatedOIB_1">FINANCIJSKA AGENCIJA, RC SPLIT, OIB 85821130368,MEGST d.o.o. za proizvodnju i trgovinu elektro i metalnom opremom i proizvodima iz plastičnih masa, te vanjsku trgovinu, OIB 14321085318,Tanja Čotić,vl.o prizvodnja voća, povrća i sadnog materija ČOTO, OIB 81671922220,Ministarstvo financija RH, Porezna uprava, Područni ured Dalmacija, OIB 18683136487,Joško Atlagić, OIB 61947528479,Josip Anušić, OIB 01269905175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413671.47</izvorni_sadrzaj>
    <derivirana_varijabla naziv="DomainObject.Predmet.TrenutnaVrijednost_1">413671.47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 zastupanog po punomoćniku Županijsko državno odvjetništvo u Splitu</item>
      <item>Joško Atlagić</item>
      <item>Josip Anušić</item>
    </izvorni_sadrzaj>
    <derivirana_varijabla naziv="DomainObject.Predmet.StrankaListFormated_1">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 zastupanog po punomoćniku Županijsko državno odvjetništvo u Splitu</item>
      <item>Joško Atlagić</item>
      <item>Josip Anušić</item>
    </derivirana_varijabla>
  </DomainObject.Predmet.StrankaListFormated>
  <DomainObject.Predmet.StrankaListFormatedOIB>
    <izvorni_sadrzaj>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 zastupanog po punomoćniku Županijsko državno odvjetništvo u Splitu</item>
      <item>Joško Atlagić, OIB 61947528479</item>
      <item>Josip Anušić, OIB 01269905175</item>
    </izvorni_sadrzaj>
    <derivirana_varijabla naziv="DomainObject.Predmet.StrankaListFormatedOIB_1">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 zastupanog po punomoćniku Županijsko državno odvjetništvo u Splitu</item>
      <item>Joško Atlagić, OIB 61947528479</item>
      <item>Josip Anušić, OIB 01269905175</item>
    </derivirana_varijabla>
  </DomainObject.Predmet.StrankaListFormatedOIB>
  <DomainObject.Predmet.StrankaListFormatedWithAdress>
    <izvorni_sadrzaj>
      <item>FINANCIJSKA AGENCIJA, RC SPLIT, Mažuranićevo šetalište 24 b, 21000 Split</item>
      <item>MEGST d.o.o. za proizvodnju i trgovinu elektro i metalnom opremom i proizvodima iz plastičnih masa, te vanjsku trgovinu, Brnaze 418/a, 21230 Brnaze</item>
      <item>Tanja Čotić,vl.o prizvodnja voća, povrća i sadnog materija ČOTO, Zagrebačka 1, 20355 Opuzen</item>
      <item>Ministarstvo financija RH, Porezna uprava, Područni ured Dalmacija, Trg dr. Franje Tuđmana 4, 21000 Split zastupanog po punomoćniku Županijsko državno odvjetništvo u Splitu</item>
      <item>Joško Atlagić, Domovinskog rata 11, 21000 Split</item>
      <item>Josip Anušić, Glavice 292, 21230 Glavice</item>
    </izvorni_sadrzaj>
    <derivirana_varijabla naziv="DomainObject.Predmet.StrankaListFormatedWithAdress_1">
      <item>FINANCIJSKA AGENCIJA, RC SPLIT, Mažuranićevo šetalište 24 b, 21000 Split</item>
      <item>MEGST d.o.o. za proizvodnju i trgovinu elektro i metalnom opremom i proizvodima iz plastičnih masa, te vanjsku trgovinu, Brnaze 418/a, 21230 Brnaze</item>
      <item>Tanja Čotić,vl.o prizvodnja voća, povrća i sadnog materija ČOTO, Zagrebačka 1, 20355 Opuzen</item>
      <item>Ministarstvo financija RH, Porezna uprava, Područni ured Dalmacija, Trg dr. Franje Tuđmana 4, 21000 Split zastupanog po punomoćniku Županijsko državno odvjetništvo u Splitu</item>
      <item>Joško Atlagić, Domovinskog rata 11, 21000 Split</item>
      <item>Josip Anušić, Glavice 292, 21230 Glavice</item>
    </derivirana_varijabla>
  </DomainObject.Predmet.StrankaListFormatedWithAdress>
  <DomainObject.Predmet.StrankaListFormatedWithAdressOIB>
    <izvorni_sadrzaj>
      <item>FINANCIJSKA AGENCIJA, RC SPLIT, OIB 85821130368, Mažuranićevo šetalište 24 b, 21000 Split</item>
      <item>MEGST d.o.o. za proizvodnju i trgovinu elektro i metalnom opremom i proizvodima iz plastičnih masa, te vanjsku trgovinu, OIB 14321085318, Brnaze 418/a, 21230 Brnaze</item>
      <item>Tanja Čotić,vl.o prizvodnja voća, povrća i sadnog materija ČOTO, OIB 81671922220, Zagrebačka 1, 20355 Opuzen</item>
      <item>Ministarstvo financija RH, Porezna uprava, Područni ured Dalmacija, OIB 18683136487, Trg dr. Franje Tuđmana 4, 21000 Split zastupanog po punomoćniku Županijsko državno odvjetništvo u Splitu</item>
      <item>Joško Atlagić, OIB 61947528479, Domovinskog rata 11, 21000 Split</item>
      <item>Josip Anušić, OIB 01269905175, Glavice 292, 21230 Glavice</item>
    </izvorni_sadrzaj>
    <derivirana_varijabla naziv="DomainObject.Predmet.StrankaListFormatedWithAdressOIB_1">
      <item>FINANCIJSKA AGENCIJA, RC SPLIT, OIB 85821130368, Mažuranićevo šetalište 24 b, 21000 Split</item>
      <item>MEGST d.o.o. za proizvodnju i trgovinu elektro i metalnom opremom i proizvodima iz plastičnih masa, te vanjsku trgovinu, OIB 14321085318, Brnaze 418/a, 21230 Brnaze</item>
      <item>Tanja Čotić,vl.o prizvodnja voća, povrća i sadnog materija ČOTO, OIB 81671922220, Zagrebačka 1, 20355 Opuzen</item>
      <item>Ministarstvo financija RH, Porezna uprava, Područni ured Dalmacija, OIB 18683136487, Trg dr. Franje Tuđmana 4, 21000 Split zastupanog po punomoćniku Županijsko državno odvjetništvo u Splitu</item>
      <item>Joško Atlagić, OIB 61947528479, Domovinskog rata 11, 21000 Split</item>
      <item>Josip Anušić, OIB 01269905175, Glavice 292, 21230 Glavice</item>
    </derivirana_varijabla>
  </DomainObject.Predmet.StrankaListFormatedWithAdressOIB>
  <DomainObject.Predmet.StrankaListNazivFormated>
    <izvorni_sadrzaj>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Joško Atlagić</item>
      <item>Josip Anušić</item>
    </izvorni_sadrzaj>
    <derivirana_varijabla naziv="DomainObject.Predmet.StrankaListNazivFormated_1">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Joško Atlagić</item>
      <item>Josip Anušić</item>
    </derivirana_varijabla>
  </DomainObject.Predmet.StrankaListNazivFormated>
  <DomainObject.Predmet.StrankaListNazivFormatedOIB>
    <izvorni_sadrzaj>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item>
      <item>Joško Atlagić, OIB 61947528479</item>
      <item>Josip Anušić, OIB 01269905175</item>
    </izvorni_sadrzaj>
    <derivirana_varijabla naziv="DomainObject.Predmet.StrankaListNazivFormatedOIB_1">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item>
      <item>Joško Atlagić, OIB 61947528479</item>
      <item>Josip Anušić, OIB 01269905175</item>
    </derivirana_varijabla>
  </DomainObject.Predmet.StrankaListNazivFormatedOIB>
  <DomainObject.Predmet.ProtuStrankaListFormated>
    <izvorni_sadrzaj>
      <item>HRVAŠTINA d.o.o. za proizvodnju, trgovinu i usluge u stečaju</item>
    </izvorni_sadrzaj>
    <derivirana_varijabla naziv="DomainObject.Predmet.ProtuStrankaListFormated_1">
      <item>HRVAŠTINA d.o.o. za proizvodnju, trgovinu i usluge u stečaju</item>
    </derivirana_varijabla>
  </DomainObject.Predmet.ProtuStrankaListFormated>
  <DomainObject.Predmet.ProtuStrankaListFormatedOIB>
    <izvorni_sadrzaj>
      <item>HRVAŠTINA d.o.o. za proizvodnju, trgovinu i usluge u stečaju, OIB 14196189132</item>
    </izvorni_sadrzaj>
    <derivirana_varijabla naziv="DomainObject.Predmet.ProtuStrankaListFormatedOIB_1">
      <item>HRVAŠTINA d.o.o. za proizvodnju, trgovinu i usluge u stečaju, OIB 14196189132</item>
    </derivirana_varijabla>
  </DomainObject.Predmet.ProtuStrankaListFormatedOIB>
  <DomainObject.Predmet.ProtuStrankaListFormatedWithAdress>
    <izvorni_sadrzaj>
      <item>HRVAŠTINA d.o.o. za proizvodnju, trgovinu i usluge u stečaju, Glavice 292, 21230 Sinj</item>
    </izvorni_sadrzaj>
    <derivirana_varijabla naziv="DomainObject.Predmet.ProtuStrankaListFormatedWithAdress_1">
      <item>HRVAŠTINA d.o.o. za proizvodnju, trgovinu i usluge u stečaju, Glavice 292, 21230 Sinj</item>
    </derivirana_varijabla>
  </DomainObject.Predmet.ProtuStrankaListFormatedWithAdress>
  <DomainObject.Predmet.ProtuStrankaListFormatedWithAdressOIB>
    <izvorni_sadrzaj>
      <item>HRVAŠTINA d.o.o. za proizvodnju, trgovinu i usluge u stečaju, OIB 14196189132, Glavice 292, 21230 Sinj</item>
    </izvorni_sadrzaj>
    <derivirana_varijabla naziv="DomainObject.Predmet.ProtuStrankaListFormatedWithAdressOIB_1">
      <item>HRVAŠTINA d.o.o. za proizvodnju, trgovinu i usluge u stečaju, OIB 14196189132, Glavice 292, 21230 Sinj</item>
    </derivirana_varijabla>
  </DomainObject.Predmet.ProtuStrankaListFormatedWithAdressOIB>
  <DomainObject.Predmet.ProtuStrankaListNazivFormated>
    <izvorni_sadrzaj>
      <item>HRVAŠTINA d.o.o. za proizvodnju, trgovinu i usluge u stečaju</item>
    </izvorni_sadrzaj>
    <derivirana_varijabla naziv="DomainObject.Predmet.ProtuStrankaListNazivFormated_1">
      <item>HRVAŠTINA d.o.o. za proizvodnju, trgovinu i usluge u stečaju</item>
    </derivirana_varijabla>
  </DomainObject.Predmet.ProtuStrankaListNazivFormated>
  <DomainObject.Predmet.ProtuStrankaListNazivFormatedOIB>
    <izvorni_sadrzaj>
      <item>HRVAŠTINA d.o.o. za proizvodnju, trgovinu i usluge u stečaju, OIB 14196189132</item>
    </izvorni_sadrzaj>
    <derivirana_varijabla naziv="DomainObject.Predmet.ProtuStrankaListNazivFormatedOIB_1">
      <item>HRVAŠTINA d.o.o. za proizvodnju, trgovinu i usluge u stečaju, OIB 14196189132</item>
    </derivirana_varijabla>
  </DomainObject.Predmet.ProtuStrankaListNazivFormatedOIB>
  <DomainObject.Predmet.OstaliListFormated>
    <izvorni_sadrzaj>
      <item>Ana Anušić</item>
      <item>Županijsko državno odvjetništvo u Splitu punomoćnik sudionika u postupku Ministarstvo financija RH, Porezna uprava, Područni ured Dalmacija</item>
    </izvorni_sadrzaj>
    <derivirana_varijabla naziv="DomainObject.Predmet.OstaliListFormated_1">
      <item>Ana Anušić</item>
      <item>Županijsko državno odvjetništvo u Splitu punomoćnik sudionika u postupku Ministarstvo financija RH, Porezna uprava, Područni ured Dalmacija</item>
    </derivirana_varijabla>
  </DomainObject.Predmet.OstaliListFormated>
  <DomainObject.Predmet.OstaliListFormatedOIB>
    <izvorni_sadrzaj>
      <item>Ana Anušić, OIB 96924335065</item>
      <item>Županijsko državno odvjetništvo u Splitu, OIB 70793241859 punomoćnik sudionika u postupku Ministarstvo financija RH, Porezna uprava, Područni ured Dalmacija</item>
    </izvorni_sadrzaj>
    <derivirana_varijabla naziv="DomainObject.Predmet.OstaliListFormatedOIB_1">
      <item>Ana Anušić, OIB 96924335065</item>
      <item>Županijsko državno odvjetništvo u Splitu, OIB 70793241859 punomoćnik sudionika u postupku Ministarstvo financija RH, Porezna uprava, Područni ured Dalmacija</item>
    </derivirana_varijabla>
  </DomainObject.Predmet.OstaliListFormatedOIB>
  <DomainObject.Predmet.OstaliListFormatedWithAdress>
    <izvorni_sadrzaj>
      <item>Ana Anušić, Fausta Vrančića 7, 21000 Split</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Ana Anušić, Fausta Vrančića 7, 21000 Split</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Ana Anušić, OIB 96924335065, Fausta Vrančića 7, 21000 Split</item>
      <item>Županijsko državno odvjetništvo u Splitu, OIB 70793241859, Gundulićeva 29a, 21000 Split punomoćnik sudionika u postupku Ministarstvo financija RH, Porezna uprava, Područni ured Dalmacija</item>
    </izvorni_sadrzaj>
    <derivirana_varijabla naziv="DomainObject.Predmet.OstaliListFormatedWithAdressOIB_1">
      <item>Ana Anušić, OIB 96924335065, Fausta Vrančića 7, 21000 Split</item>
      <item>Županijsko državno odvjetništvo u Splitu, OIB 70793241859, Gundulićeva 29a, 21000 Split punomoćnik sudionika u postupku Ministarstvo financija RH, Porezna uprava, Područni ured Dalmacija</item>
    </derivirana_varijabla>
  </DomainObject.Predmet.OstaliListFormatedWithAdressOIB>
  <DomainObject.Predmet.OstaliListNazivFormated>
    <izvorni_sadrzaj>
      <item>Ana Anušić</item>
      <item>Županijsko državno odvjetništvo u Splitu</item>
    </izvorni_sadrzaj>
    <derivirana_varijabla naziv="DomainObject.Predmet.OstaliListNazivFormated_1">
      <item>Ana Anušić</item>
      <item>Županijsko državno odvjetništvo u Splitu</item>
    </derivirana_varijabla>
  </DomainObject.Predmet.OstaliListNazivFormated>
  <DomainObject.Predmet.OstaliListNazivFormatedOIB>
    <izvorni_sadrzaj>
      <item>Ana Anušić, OIB 96924335065</item>
      <item>Županijsko državno odvjetništvo u Splitu, OIB 70793241859</item>
    </izvorni_sadrzaj>
    <derivirana_varijabla naziv="DomainObject.Predmet.OstaliListNazivFormatedOIB_1">
      <item>Ana Anušić, OIB 96924335065</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HRVAŠTINA d.o.o. za proizvodnju, trgovinu i usluge u stečaju</izvorni_sadrzaj>
    <derivirana_varijabla naziv="DomainObject.Predmet.ProtustrankaIDrugi_1">HRVAŠTINA d.o.o. za proizvodnju,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HRVAŠTINA d.o.o. za proizvodnju, trgovinu i usluge u stečaju, OIB 14196189132, Glavice 292, 21230 Sinj</izvorni_sadrzaj>
    <derivirana_varijabla naziv="DomainObject.Predmet.ProtustrankaIDrugiAdressOIB_1">HRVAŠTINA d.o.o. za proizvodnju, trgovinu i usluge u stečaju, OIB 14196189132, Glavice 292,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HRVAŠTINA d.o.o. za proizvodnju, trgovinu i usluge u stečaju</item>
      <item>FINANCIJSKA AGENCIJA, RC SPLIT</item>
      <item>Ana Anušić</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Županijsko državno odvjetništvo u Splitu</item>
      <item>Joško Atlagić</item>
      <item>Josip Anušić</item>
    </izvorni_sadrzaj>
    <derivirana_varijabla naziv="DomainObject.Predmet.SudioniciListNaziv_1">
      <item>HRVAŠTINA d.o.o. za proizvodnju, trgovinu i usluge u stečaju</item>
      <item>FINANCIJSKA AGENCIJA, RC SPLIT</item>
      <item>Ana Anušić</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Županijsko državno odvjetništvo u Splitu</item>
      <item>Joško Atlagić</item>
      <item>Josip Anušić</item>
    </derivirana_varijabla>
  </DomainObject.Predmet.SudioniciListNaziv>
  <DomainObject.Predmet.SudioniciListAdressOIB>
    <izvorni_sadrzaj>
      <item>HRVAŠTINA d.o.o. za proizvodnju, trgovinu i usluge u stečaju, OIB 14196189132, Glavice 292,21230 Sinj</item>
      <item>FINANCIJSKA AGENCIJA, RC SPLIT, OIB 85821130368, Mažuranićevo šetalište 24 b,21000 Split</item>
      <item>Ana Anušić, OIB 96924335065, Fausta Vrančića 7,21000 Split</item>
      <item>MEGST d.o.o. za proizvodnju i trgovinu elektro i metalnom opremom i proizvodima iz plastičnih masa, te vanjsku trgovinu, OIB 14321085318, Brnaze 418/a,21230 Brnaze</item>
      <item>Tanja Čotić,vl.o prizvodnja voća, povrća i sadnog materija ČOTO, OIB 81671922220, Zagrebačka 1,20355 Opuzen</item>
      <item>Ministarstvo financija RH, Porezna uprava, Područni ured Dalmacija, OIB 18683136487, Trg dr. Franje Tuđmana 4,21000 Split</item>
      <item>Županijsko državno odvjetništvo u Splitu, OIB 70793241859, Gundulićeva 29a,21000 Split</item>
      <item>Joško Atlagić, OIB 61947528479, Domovinskog rata 11,21000 Split</item>
      <item>Josip Anušić, OIB 01269905175, Glavice 292,21230 Glavice</item>
    </izvorni_sadrzaj>
    <derivirana_varijabla naziv="DomainObject.Predmet.SudioniciListAdressOIB_1">
      <item>HRVAŠTINA d.o.o. za proizvodnju, trgovinu i usluge u stečaju, OIB 14196189132, Glavice 292,21230 Sinj</item>
      <item>FINANCIJSKA AGENCIJA, RC SPLIT, OIB 85821130368, Mažuranićevo šetalište 24 b,21000 Split</item>
      <item>Ana Anušić, OIB 96924335065, Fausta Vrančića 7,21000 Split</item>
      <item>MEGST d.o.o. za proizvodnju i trgovinu elektro i metalnom opremom i proizvodima iz plastičnih masa, te vanjsku trgovinu, OIB 14321085318, Brnaze 418/a,21230 Brnaze</item>
      <item>Tanja Čotić,vl.o prizvodnja voća, povrća i sadnog materija ČOTO, OIB 81671922220, Zagrebačka 1,20355 Opuzen</item>
      <item>Ministarstvo financija RH, Porezna uprava, Područni ured Dalmacija, OIB 18683136487, Trg dr. Franje Tuđmana 4,21000 Split</item>
      <item>Županijsko državno odvjetništvo u Splitu, OIB 70793241859, Gundulićeva 29a,21000 Split</item>
      <item>Joško Atlagić, OIB 61947528479, Domovinskog rata 11,21000 Split</item>
      <item>Josip Anušić, OIB 01269905175, Glavice 292,21230 Glavice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14196189132</item>
      <item>, OIB 85821130368</item>
      <item>, OIB 96924335065</item>
      <item>, OIB 14321085318</item>
      <item>, OIB 81671922220</item>
      <item>, OIB 18683136487</item>
      <item>, OIB 70793241859</item>
      <item>, OIB 61947528479</item>
      <item>, OIB 01269905175</item>
    </izvorni_sadrzaj>
    <derivirana_varijabla naziv="DomainObject.Predmet.SudioniciListNazivOIB_1">
      <item>, OIB 14196189132</item>
      <item>, OIB 85821130368</item>
      <item>, OIB 96924335065</item>
      <item>, OIB 14321085318</item>
      <item>, OIB 81671922220</item>
      <item>, OIB 18683136487</item>
      <item>, OIB 70793241859</item>
      <item>, OIB 61947528479</item>
      <item>, OIB 01269905175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rujna 2018.</izvorni_sadrzaj>
    <derivirana_varijabla naziv="DomainObject.Predmet.DatumZadnjeOdrzaneSudskeRadnje_1">28. rujna 2018.</derivirana_varijabla>
  </DomainObject.Predmet.DatumZadnjeOdrzaneSudskeRadnje>
  <DomainObject.PredzadnjaOdlukaIzPredmeta.DatumDonosenjaOdluke>
    <izvorni_sadrzaj>7. prosinca 2018.</izvorni_sadrzaj>
    <derivirana_varijabla naziv="DomainObject.PredzadnjaOdlukaIzPredmeta.DatumDonosenjaOdluke_1">7. prosinca 2018.</derivirana_varijabla>
  </DomainObject.PredzadnjaOdlukaIzPredmeta.DatumDonosenjaOdluke>
  <DomainObject.PredzadnjaOdlukaIzPredmeta.Oznaka>
    <izvorni_sadrzaj>St-1207/2016-74</izvorni_sadrzaj>
    <derivirana_varijabla naziv="DomainObject.PredzadnjaOdlukaIzPredmeta.Oznaka_1">St-1207/2016-74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149</properties:Words>
  <properties:Characters>671</properties:Characters>
  <properties:Lines>38</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2017-09-05T05:56:00Z</dcterms:created>
  <dc:creator>nmarunica</dc:creator>
  <cp:lastModifiedBy>Katarina Mikulić</cp:lastModifiedBy>
  <cp:lastPrinted>2019-03-12T07:56:00Z</cp:lastPrinted>
  <dcterms:modified xmlns:xsi="http://www.w3.org/2001/XMLSchema-instance" xsi:type="dcterms:W3CDTF">2019-03-12T07:56:00Z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(Zaključak-odgoda ročišta.docx)</vt:lpwstr>
  </prop:property>
  <prop:property name="CC_coloring" pid="4" fmtid="{D5CDD505-2E9C-101B-9397-08002B2CF9AE}">
    <vt:bool>false</vt:bool>
  </prop:property>
  <prop:property name="BrojStranica" pid="5" fmtid="{D5CDD505-2E9C-101B-9397-08002B2CF9AE}">
    <vt:i4>1</vt:i4>
  </prop:property>
</prop:Properties>
</file>