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69c4" w14:paraId="0b969c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462054" w:rsidP="005E3EB7" w:rsidR="00462054">
      <w:pPr>
        <w:jc w:val="both"/>
      </w:pP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8610FC" w:rsidR="008610FC">
      <w:pPr>
        <w:jc w:val="both"/>
      </w:pPr>
      <w:r w:rsidRPr="00DA15C9">
        <w:tab/>
      </w:r>
      <w:r w:rsidR="008610FC" w:rsidRPr="00DA15C9">
        <w:t xml:space="preserve">Trgovački sud u Pazinu, po </w:t>
      </w:r>
      <w:r w:rsidR="008610FC">
        <w:t>stečajnoj sutkinji Tijani Licul</w:t>
      </w:r>
      <w:r w:rsidR="008610FC" w:rsidRPr="00DA15C9">
        <w:t xml:space="preserve">, </w:t>
      </w:r>
      <w:r w:rsidR="008610FC">
        <w:t>po</w:t>
      </w:r>
      <w:r w:rsidR="008610FC" w:rsidRPr="00DA15C9">
        <w:t xml:space="preserve"> prijedlogu </w:t>
      </w:r>
      <w:r w:rsidR="008610FC" w:rsidRPr="00F15138">
        <w:t xml:space="preserve">predlagatelja </w:t>
      </w:r>
      <w:r w:rsidR="008610FC">
        <w:t>Financijske agencije, OIB: 85821130368, Regionalni centar Rijeka, Podružnica Pula, Giardini 5</w:t>
      </w:r>
      <w:r w:rsidR="008610FC" w:rsidRPr="00F15138">
        <w:t xml:space="preserve">, </w:t>
      </w:r>
      <w:r w:rsidR="008610FC">
        <w:t>radi otvaranja</w:t>
      </w:r>
      <w:r w:rsidR="008610FC" w:rsidRPr="00F15138">
        <w:t xml:space="preserve"> stečajnog postupka nad dužnikom </w:t>
      </w:r>
      <w:r w:rsidR="008610FC">
        <w:t xml:space="preserve">PRVOMAJSKA ENERGETIKA  d. o. o. RAŠA, Krapan b.b., OIB: 05668617633, </w:t>
      </w:r>
    </w:p>
    <w:p w:rsidRDefault="003D3DD5" w:rsidP="005E3EB7" w:rsidR="003D3DD5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3D3DD5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 w:rsidRPr="00B5740A">
        <w:rPr>
          <w:lang w:val="pl-PL"/>
        </w:rPr>
        <w:t xml:space="preserve">I. </w:t>
      </w:r>
      <w:r w:rsidR="00462054" w:rsidRPr="00B5740A">
        <w:rPr>
          <w:lang w:val="pl-PL"/>
        </w:rPr>
        <w:t>Razrješuje se dužnosti privremen</w:t>
      </w:r>
      <w:r w:rsidR="008610FC">
        <w:rPr>
          <w:lang w:val="pl-PL"/>
        </w:rPr>
        <w:t>e</w:t>
      </w:r>
      <w:r w:rsidR="00462054" w:rsidRPr="00B5740A">
        <w:rPr>
          <w:lang w:val="pl-PL"/>
        </w:rPr>
        <w:t xml:space="preserve"> stečajn</w:t>
      </w:r>
      <w:r w:rsidR="008610FC">
        <w:rPr>
          <w:lang w:val="pl-PL"/>
        </w:rPr>
        <w:t>e</w:t>
      </w:r>
      <w:r w:rsidR="00462054" w:rsidRPr="00B5740A">
        <w:rPr>
          <w:lang w:val="pl-PL"/>
        </w:rPr>
        <w:t xml:space="preserve"> upravitelj</w:t>
      </w:r>
      <w:r w:rsidR="008610FC">
        <w:rPr>
          <w:lang w:val="pl-PL"/>
        </w:rPr>
        <w:t xml:space="preserve">ice Ana Glava Dukić, Rijeka, Užarska 17/II, OIB: 32609326349. </w:t>
      </w:r>
    </w:p>
    <w:p w:rsidRDefault="008610FC" w:rsidP="00FB0B18" w:rsidR="008610FC">
      <w:pPr>
        <w:jc w:val="both"/>
        <w:rPr>
          <w:lang w:val="pl-PL"/>
        </w:rPr>
      </w:pPr>
    </w:p>
    <w:p w:rsidRDefault="003D3DD5" w:rsidP="003D3DD5" w:rsidR="003D3DD5" w:rsidRP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II. </w:t>
      </w:r>
      <w:r w:rsidRPr="003D3DD5">
        <w:rPr>
          <w:lang w:val="pl-PL"/>
        </w:rPr>
        <w:t xml:space="preserve">Za privremenog stečajnog upravitelja imenuje </w:t>
      </w:r>
      <w:r w:rsidR="00C357F5">
        <w:rPr>
          <w:lang w:val="pl-PL"/>
        </w:rPr>
        <w:t xml:space="preserve">se </w:t>
      </w:r>
      <w:r w:rsidR="008610FC" w:rsidRPr="00EE6321">
        <w:rPr>
          <w:u w:val="single"/>
          <w:lang w:val="pl-PL"/>
        </w:rPr>
        <w:t>Zdravko Čupković, Gnambova 2/III, Rijeka, OIB: 74095088079</w:t>
      </w:r>
      <w:r w:rsidR="008610FC">
        <w:rPr>
          <w:lang w:val="pl-PL"/>
        </w:rPr>
        <w:t xml:space="preserve"> </w:t>
      </w:r>
      <w:r w:rsidR="008610FC" w:rsidRPr="003D3DD5">
        <w:rPr>
          <w:lang w:val="pl-PL"/>
        </w:rPr>
        <w:t xml:space="preserve">(čl. 115. vezano uz čl. 85. st. 2. SZ-a). </w:t>
      </w:r>
      <w:r w:rsidRPr="003D3DD5">
        <w:rPr>
          <w:lang w:val="pl-PL"/>
        </w:rPr>
        <w:t xml:space="preserve"> </w:t>
      </w:r>
    </w:p>
    <w:p w:rsidRDefault="003D3DD5" w:rsidP="003D3DD5" w:rsidR="003D3DD5">
      <w:pPr>
        <w:ind w:firstLine="708"/>
        <w:jc w:val="both"/>
        <w:rPr>
          <w:lang w:val="pl-PL"/>
        </w:rPr>
      </w:pPr>
      <w:r w:rsidRPr="003D3DD5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3D3DD5" w:rsidP="003D3DD5" w:rsid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Privremeni stečajni upravitelj dužan je u roku od </w:t>
      </w:r>
      <w:r w:rsidR="008610FC">
        <w:rPr>
          <w:lang w:val="pl-PL"/>
        </w:rPr>
        <w:t>30</w:t>
      </w:r>
      <w:r>
        <w:rPr>
          <w:lang w:val="pl-PL"/>
        </w:rPr>
        <w:t xml:space="preserve"> dana od dana primitka ovog rješenja dostaviti sudu izvješće u kojem će ispitati postojanje razloga za otvaranjem stečajnog postupka, kao i da li se imovinom dužnika mogu namiriti troškovi postupka.</w:t>
      </w:r>
    </w:p>
    <w:p w:rsidRDefault="003D3DD5" w:rsidP="00FB0B18" w:rsidR="003D3DD5">
      <w:pPr>
        <w:jc w:val="both"/>
        <w:rPr>
          <w:lang w:val="pl-PL"/>
        </w:rPr>
      </w:pPr>
    </w:p>
    <w:p w:rsidRDefault="00462054" w:rsidP="00462054" w:rsidR="003E00AF">
      <w:pPr>
        <w:jc w:val="center"/>
        <w:rPr>
          <w:lang w:val="pl-PL"/>
        </w:rPr>
      </w:pPr>
      <w:r>
        <w:rPr>
          <w:lang w:val="pl-PL"/>
        </w:rPr>
        <w:t>Obrazloženje</w:t>
      </w:r>
    </w:p>
    <w:p w:rsidRDefault="00462054" w:rsidP="00462054" w:rsidR="00462054">
      <w:pPr>
        <w:jc w:val="center"/>
        <w:rPr>
          <w:lang w:val="pl-PL"/>
        </w:rPr>
      </w:pPr>
    </w:p>
    <w:p w:rsidRDefault="00462054" w:rsidP="00462054" w:rsidR="00462054">
      <w:pPr>
        <w:jc w:val="both"/>
      </w:pPr>
      <w:r>
        <w:rPr>
          <w:lang w:val="pl-PL"/>
        </w:rPr>
        <w:tab/>
        <w:t xml:space="preserve">Rješenjem posl. broj: </w:t>
      </w:r>
      <w:r w:rsidR="008610FC">
        <w:rPr>
          <w:lang w:val="pl-PL"/>
        </w:rPr>
        <w:t xml:space="preserve">St-445/16-4 od 10. ožujka 2016. godine </w:t>
      </w:r>
      <w:r>
        <w:rPr>
          <w:lang w:val="pl-PL"/>
        </w:rPr>
        <w:t xml:space="preserve">pokrenut je prethodni postupak radi utvrđivanja pretpostavki za otvaranjem stečajnog postupka nad dužnikom </w:t>
      </w:r>
      <w:r w:rsidR="008610FC">
        <w:t>PRVOMAJSKA ENERGETIKA  d. o. o. RAŠA, Krapan b.b., OIB: 05668617633</w:t>
      </w:r>
      <w:r>
        <w:t>.</w:t>
      </w:r>
    </w:p>
    <w:p w:rsidRDefault="008610FC" w:rsidP="00462054" w:rsidR="008610FC">
      <w:pPr>
        <w:jc w:val="both"/>
      </w:pPr>
    </w:p>
    <w:p w:rsidRDefault="008610FC" w:rsidP="00462054" w:rsidR="008610FC">
      <w:pPr>
        <w:jc w:val="both"/>
      </w:pPr>
      <w:r>
        <w:tab/>
        <w:t>Nakon održanog ročišta rješenjem posl. broj: 4 St-445/16-13 od 28. travnja 2016. godine, a obzirom na dokumentaciju koju je dužnik dostavio, imenovan je privremeni stečajni upravitelj dužnika u osobi Ane Glavan Dukić.</w:t>
      </w:r>
    </w:p>
    <w:p w:rsidRDefault="008610FC" w:rsidP="00462054" w:rsidR="00462054">
      <w:pPr>
        <w:jc w:val="both"/>
      </w:pPr>
      <w:r>
        <w:t xml:space="preserve"> </w:t>
      </w:r>
    </w:p>
    <w:p w:rsidRDefault="008610FC" w:rsidP="00462054" w:rsidR="008610FC">
      <w:pPr>
        <w:jc w:val="both"/>
      </w:pPr>
      <w:r>
        <w:tab/>
        <w:t>Podneskom od 29. travnja 2016. godine privremena stečajna upraviteljica je tražila da ju se razriješi obzirom je na rodiljnom dopustu.</w:t>
      </w:r>
      <w:r w:rsidR="00462054" w:rsidRPr="00462054">
        <w:tab/>
      </w:r>
    </w:p>
    <w:p w:rsidRDefault="008610FC" w:rsidP="00462054" w:rsidR="008610FC">
      <w:pPr>
        <w:jc w:val="both"/>
      </w:pPr>
    </w:p>
    <w:p w:rsidRDefault="00462054" w:rsidP="00462054" w:rsidR="00462054">
      <w:pPr>
        <w:jc w:val="both"/>
        <w:rPr>
          <w:lang w:val="pl-PL"/>
        </w:rPr>
      </w:pPr>
      <w:r>
        <w:rPr>
          <w:lang w:val="pl-PL"/>
        </w:rPr>
        <w:lastRenderedPageBreak/>
        <w:tab/>
        <w:t xml:space="preserve">Uvažavajući razloge zbog kojih imenovani privremeni stečajni upravitelj </w:t>
      </w:r>
      <w:r w:rsidR="00B44244">
        <w:rPr>
          <w:lang w:val="pl-PL"/>
        </w:rPr>
        <w:t>nije u mogućnosti obavljati pov</w:t>
      </w:r>
      <w:r>
        <w:rPr>
          <w:lang w:val="pl-PL"/>
        </w:rPr>
        <w:t>jerene mu dužnosti sud je istoga razrješio dužnosti te je sukladno čl. 84. st. 1., u vezi s čl. 115. st. 2. i čl. 119. Stečajnog zakona (Narodne novine broj 71/15, dalje: SZ) imenovao drugog stečajnog upravitelja.</w:t>
      </w:r>
    </w:p>
    <w:p w:rsidRDefault="00462054" w:rsidP="00462054" w:rsidR="00462054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462054">
        <w:t xml:space="preserve"> </w:t>
      </w:r>
      <w:r w:rsidR="008610FC">
        <w:t>04. svibnja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81239C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462054" w:rsidP="005E3EB7" w:rsidR="00462054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8610FC">
      <w:pPr>
        <w:ind w:firstLine="708"/>
        <w:jc w:val="both"/>
        <w:rPr>
          <w:lang w:val="sv-SE"/>
        </w:rPr>
      </w:pPr>
      <w:r w:rsidRPr="003C2AAF">
        <w:rPr>
          <w:lang w:val="sv-SE"/>
        </w:rPr>
        <w:t>- predlagatelj</w:t>
      </w:r>
      <w:r w:rsidR="00FF62EF">
        <w:rPr>
          <w:lang w:val="sv-SE"/>
        </w:rPr>
        <w:t xml:space="preserve">u </w:t>
      </w:r>
      <w:r w:rsidR="008610FC">
        <w:rPr>
          <w:lang w:val="sv-SE"/>
        </w:rPr>
        <w:t xml:space="preserve">Financijska agencija 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8610FC">
        <w:t>PRVOMAJSKA ENERGETIKA  d. o. o. RAŠA, Krapan b.b., OIB: 05668617633</w:t>
      </w:r>
      <w:r w:rsidR="003E00AF">
        <w:t xml:space="preserve">, </w:t>
      </w:r>
    </w:p>
    <w:p w:rsidRDefault="00FB0B18" w:rsidP="003E00AF" w:rsidR="008610FC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8610FC">
        <w:rPr>
          <w:lang w:val="sv-SE"/>
        </w:rPr>
        <w:t xml:space="preserve">Marija Jager, Ljubljana, Cesta na Brdio 006 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p w:rsidRDefault="00C357F5" w:rsidP="003E00AF" w:rsidR="008610FC">
      <w:pPr>
        <w:ind w:firstLine="708"/>
        <w:jc w:val="both"/>
      </w:pPr>
      <w:r>
        <w:t xml:space="preserve">- </w:t>
      </w:r>
      <w:r w:rsidR="008610FC">
        <w:t>Ana Glavan Dukić, Rijeka, Brca 18</w:t>
      </w:r>
    </w:p>
    <w:p w:rsidRDefault="00462054" w:rsidP="003E00AF" w:rsidR="00462054" w:rsidRPr="008610FC">
      <w:pPr>
        <w:ind w:firstLine="708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7A211D">
        <w:rPr>
          <w:lang w:val="pl-PL"/>
        </w:rPr>
        <w:t xml:space="preserve"> </w:t>
      </w:r>
      <w:r w:rsidR="008610FC" w:rsidRPr="008610FC">
        <w:rPr>
          <w:lang w:val="pl-PL"/>
        </w:rPr>
        <w:t>Zdravko Čupković, Gnambova 2/III, Rijeka, OIB: 74095088079 uz presliku spisa</w:t>
      </w:r>
    </w:p>
    <w:p w:rsidRDefault="00462054" w:rsidP="003E00AF" w:rsidR="00462054">
      <w:pPr>
        <w:ind w:firstLine="708"/>
        <w:jc w:val="both"/>
      </w:pPr>
      <w:r>
        <w:rPr>
          <w:lang w:val="pl-PL"/>
        </w:rPr>
        <w:t>- Ministarstvo pravosuđa</w:t>
      </w:r>
    </w:p>
    <w:sectPr w:rsidSect="00C40FD5" w:rsidR="00462054"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EA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5E3EB7">
          <w:t>Posl.</w:t>
        </w:r>
        <w:r w:rsidR="002534BF">
          <w:t xml:space="preserve"> </w:t>
        </w:r>
        <w:r w:rsidR="005E3EB7">
          <w:t>br</w:t>
        </w:r>
        <w:r w:rsidR="002534BF">
          <w:t>oj</w:t>
        </w:r>
        <w:r w:rsidR="005E3EB7">
          <w:t xml:space="preserve">: </w:t>
        </w:r>
        <w:r w:rsidR="002534BF">
          <w:t>4</w:t>
        </w:r>
        <w:r w:rsidR="005E3EB7">
          <w:t xml:space="preserve"> St-</w:t>
        </w:r>
        <w:r w:rsidR="008610FC">
          <w:t>445/</w:t>
        </w:r>
        <w:r w:rsidR="0059655A">
          <w:t>16</w:t>
        </w:r>
        <w:r w:rsidR="002534BF">
          <w:t>-</w:t>
        </w:r>
        <w:r w:rsidR="00B32BB8">
          <w:t>16</w:t>
        </w:r>
      </w:sdtContent>
    </w:sdt>
  </w:p>
  <w:p w:rsidRDefault="002E0EA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8610FC">
      <w:t>445/16</w:t>
    </w:r>
    <w:r w:rsidR="007D7A8F">
      <w:t>-</w:t>
    </w:r>
    <w:r w:rsidR="00B32BB8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34676"/>
    <w:rsid w:val="002534BF"/>
    <w:rsid w:val="00262377"/>
    <w:rsid w:val="00264035"/>
    <w:rsid w:val="002D55AD"/>
    <w:rsid w:val="002E0EA0"/>
    <w:rsid w:val="003B74B1"/>
    <w:rsid w:val="003D3DD5"/>
    <w:rsid w:val="003E00AF"/>
    <w:rsid w:val="00462054"/>
    <w:rsid w:val="0051365F"/>
    <w:rsid w:val="00554328"/>
    <w:rsid w:val="0059655A"/>
    <w:rsid w:val="005E3EB7"/>
    <w:rsid w:val="005E434E"/>
    <w:rsid w:val="0079454F"/>
    <w:rsid w:val="007A211D"/>
    <w:rsid w:val="007D7A8F"/>
    <w:rsid w:val="0081239C"/>
    <w:rsid w:val="00814FDD"/>
    <w:rsid w:val="008610FC"/>
    <w:rsid w:val="00985388"/>
    <w:rsid w:val="00A560B4"/>
    <w:rsid w:val="00B17BB5"/>
    <w:rsid w:val="00B32BB8"/>
    <w:rsid w:val="00B44244"/>
    <w:rsid w:val="00B5740A"/>
    <w:rsid w:val="00B93F45"/>
    <w:rsid w:val="00C2732F"/>
    <w:rsid w:val="00C357F5"/>
    <w:rsid w:val="00CA0CBB"/>
    <w:rsid w:val="00D06B78"/>
    <w:rsid w:val="00D14604"/>
    <w:rsid w:val="00DF28E8"/>
    <w:rsid w:val="00E117F5"/>
    <w:rsid w:val="00E40DC9"/>
    <w:rsid w:val="00E60CD0"/>
    <w:rsid w:val="00F26397"/>
    <w:rsid w:val="00F32923"/>
    <w:rsid w:val="00F531AB"/>
    <w:rsid w:val="00F560F8"/>
    <w:rsid w:val="00FB0B18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BB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BB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BB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BB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BB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BB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BB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BB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PRVOMAJSKA ENERGETIKA d.o.o. RAŠA</izvorni_sadrzaj>
    <derivirana_varijabla naziv="DomainObject.Predmet.ProtustrankaFormated_1">  PRVOMAJSKA ENERGETIKA d.o.o. RAŠA</derivirana_varijabla>
  </DomainObject.Predmet.ProtustrankaFormated>
  <DomainObject.Predmet.ProtustrankaFormatedOIB>
    <izvorni_sadrzaj>  PRVOMAJSKA ENERGETIKA d.o.o. RAŠA, OIB 05668617633</izvorni_sadrzaj>
    <derivirana_varijabla naziv="DomainObject.Predmet.ProtustrankaFormatedOIB_1">  PRVOMAJSKA ENERGETIKA d.o.o. RAŠA, OIB 05668617633</derivirana_varijabla>
  </DomainObject.Predmet.ProtustrankaFormatedOIB>
  <DomainObject.Predmet.ProtustrankaFormatedWithAdress>
    <izvorni_sadrzaj> PRVOMAJSKA ENERGETIKA d.o.o. RAŠA, Krapan b.b., 52223 Raša</izvorni_sadrzaj>
    <derivirana_varijabla naziv="DomainObject.Predmet.ProtustrankaFormatedWithAdress_1"> PRVOMAJSKA ENERGETIKA d.o.o. RAŠA, Krapan b.b., 52223 Raša</derivirana_varijabla>
  </DomainObject.Predmet.ProtustrankaFormatedWithAdress>
  <DomainObject.Predmet.ProtustrankaFormatedWithAdressOIB>
    <izvorni_sadrzaj> PRVOMAJSKA ENERGETIKA d.o.o. RAŠA, OIB 05668617633, Krapan b.b., 52223 Raša</izvorni_sadrzaj>
    <derivirana_varijabla naziv="DomainObject.Predmet.ProtustrankaFormatedWithAdressOIB_1"> PRVOMAJSKA ENERGETIKA d.o.o. RAŠA, OIB 05668617633, Krapan b.b., 52223 Raša</derivirana_varijabla>
  </DomainObject.Predmet.ProtustrankaFormatedWithAdressOIB>
  <DomainObject.Predmet.ProtustrankaWithAdress>
    <izvorni_sadrzaj>PRVOMAJSKA ENERGETIKA d.o.o. RAŠA Krapan b.b., 52223 Raša</izvorni_sadrzaj>
    <derivirana_varijabla naziv="DomainObject.Predmet.ProtustrankaWithAdress_1">PRVOMAJSKA ENERGETIKA d.o.o. RAŠA Krapan b.b., 52223 Raša</derivirana_varijabla>
  </DomainObject.Predmet.ProtustrankaWithAdress>
  <DomainObject.Predmet.ProtustrankaWithAdressOIB>
    <izvorni_sadrzaj>PRVOMAJSKA ENERGETIKA d.o.o. RAŠA, OIB 05668617633, Krapan b.b., 52223 Raša</izvorni_sadrzaj>
    <derivirana_varijabla naziv="DomainObject.Predmet.ProtustrankaWithAdressOIB_1">PRVOMAJSKA ENERGETIKA d.o.o. RAŠA, OIB 05668617633, Krapan b.b., 52223 Raša</derivirana_varijabla>
  </DomainObject.Predmet.ProtustrankaWithAdressOIB>
  <DomainObject.Predmet.ProtustrankaNazivFormated>
    <izvorni_sadrzaj>PRVOMAJSKA ENERGETIKA d.o.o. RAŠA</izvorni_sadrzaj>
    <derivirana_varijabla naziv="DomainObject.Predmet.ProtustrankaNazivFormated_1">PRVOMAJSKA ENERGETIKA d.o.o. RAŠA</derivirana_varijabla>
  </DomainObject.Predmet.ProtustrankaNazivFormated>
  <DomainObject.Predmet.ProtustrankaNazivFormatedOIB>
    <izvorni_sadrzaj>PRVOMAJSKA ENERGETIKA d.o.o. RAŠA, OIB 05668617633</izvorni_sadrzaj>
    <derivirana_varijabla naziv="DomainObject.Predmet.ProtustrankaNazivFormatedOIB_1">PRVOMAJSKA ENERGETIKA d.o.o. RAŠA, OIB 05668617633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124111.30</izvorni_sadrzaj>
    <derivirana_varijabla naziv="DomainObject.Predmet.TrenutnaVrijednost_1">124111.30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PRVOMAJSKA ENERGETIKA d.o.o. RAŠA</item>
    </izvorni_sadrzaj>
    <derivirana_varijabla naziv="DomainObject.Predmet.ProtuStrankaListFormated_1">
      <item>PRVOMAJSKA ENERGETIKA d.o.o. RAŠA</item>
    </derivirana_varijabla>
  </DomainObject.Predmet.ProtuStrankaListFormated>
  <DomainObject.Predmet.ProtuStrankaListFormatedOIB>
    <izvorni_sadrzaj>
      <item>PRVOMAJSKA ENERGETIKA d.o.o. RAŠA, OIB 05668617633</item>
    </izvorni_sadrzaj>
    <derivirana_varijabla naziv="DomainObject.Predmet.ProtuStrankaListFormatedOIB_1">
      <item>PRVOMAJSKA ENERGETIKA d.o.o. RAŠA, OIB 05668617633</item>
    </derivirana_varijabla>
  </DomainObject.Predmet.ProtuStrankaListFormatedOIB>
  <DomainObject.Predmet.ProtuStrankaListFormatedWithAdress>
    <izvorni_sadrzaj>
      <item>PRVOMAJSKA ENERGETIKA d.o.o. RAŠA, Krapan b.b., 52223 Raša</item>
    </izvorni_sadrzaj>
    <derivirana_varijabla naziv="DomainObject.Predmet.ProtuStrankaListFormatedWithAdress_1">
      <item>PRVOMAJSKA ENERGETIKA d.o.o. RAŠA, Krapan b.b., 52223 Raša</item>
    </derivirana_varijabla>
  </DomainObject.Predmet.ProtuStrankaListFormatedWithAdress>
  <DomainObject.Predmet.ProtuStrankaListFormatedWithAdressOIB>
    <izvorni_sadrzaj>
      <item>PRVOMAJSKA ENERGETIKA d.o.o. RAŠA, OIB 05668617633, Krapan b.b., 52223 Raša</item>
    </izvorni_sadrzaj>
    <derivirana_varijabla naziv="DomainObject.Predmet.ProtuStrankaListFormatedWithAdressOIB_1">
      <item>PRVOMAJSKA ENERGETIKA d.o.o. RAŠA, OIB 05668617633, Krapan b.b., 52223 Raša</item>
    </derivirana_varijabla>
  </DomainObject.Predmet.ProtuStrankaListFormatedWithAdressOIB>
  <DomainObject.Predmet.ProtuStrankaListNazivFormated>
    <izvorni_sadrzaj>
      <item>PRVOMAJSKA ENERGETIKA d.o.o. RAŠA</item>
    </izvorni_sadrzaj>
    <derivirana_varijabla naziv="DomainObject.Predmet.ProtuStrankaListNazivFormated_1">
      <item>PRVOMAJSKA ENERGETIKA d.o.o. RAŠA</item>
    </derivirana_varijabla>
  </DomainObject.Predmet.ProtuStrankaListNazivFormated>
  <DomainObject.Predmet.ProtuStrankaListNazivFormatedOIB>
    <izvorni_sadrzaj>
      <item>PRVOMAJSKA ENERGETIKA d.o.o. RAŠA, OIB 05668617633</item>
    </izvorni_sadrzaj>
    <derivirana_varijabla naziv="DomainObject.Predmet.ProtuStrankaListNazivFormatedOIB_1">
      <item>PRVOMAJSKA ENERGETIKA d.o.o. RAŠA, OIB 05668617633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PRVOMAJSKA ENERGETIKA d.o.o. RAŠA</izvorni_sadrzaj>
    <derivirana_varijabla naziv="DomainObject.Predmet.ProtustrankaIDrugi_1">PRVOMAJSKA ENERGETIKA d.o.o. RAŠA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PRVOMAJSKA ENERGETIKA d.o.o. RAŠA, OIB 05668617633, Krapan b.b., 52223 Raša</izvorni_sadrzaj>
    <derivirana_varijabla naziv="DomainObject.Predmet.ProtustrankaIDrugiAdressOIB_1">PRVOMAJSKA ENERGETIKA d.o.o. RAŠA, OIB 05668617633, Krapan b.b.,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PRVOMAJSKA ENERGETIKA d.o.o. RAŠA</item>
    </izvorni_sadrzaj>
    <derivirana_varijabla naziv="DomainObject.Predmet.SudioniciListNaziv_1">
      <item>FINANCIJSKA AGENCIJA, RC RIJEKA, PODRUŽNICA PULA, PULA</item>
      <item>PRVOMAJSKA ENERGETIKA d.o.o. RAŠA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PRVOMAJSKA ENERGETIKA d.o.o. RAŠA, OIB 05668617633, Krapan b.b.,52223 Raša</item>
    </izvorni_sadrzaj>
    <derivirana_varijabla naziv="DomainObject.Predmet.SudioniciListAdressOIB_1">
      <item>FINANCIJSKA AGENCIJA, RC RIJEKA, PODRUŽNICA PULA, PULA, OIB 85821130368, Ulica grada Vukovara 70,10000 Zagreb</item>
      <item>PRVOMAJSKA ENERGETIKA d.o.o. RAŠA, OIB 05668617633, Krapan b.b.,52223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05668617633</item>
    </izvorni_sadrzaj>
    <derivirana_varijabla naziv="DomainObject.Predmet.SudioniciListNazivOIB_1">
      <item>, OIB 85821130368</item>
      <item>, OIB 05668617633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5D9D50-C26F-4AE9-A298-D84AFD497B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2633</properties:Characters>
  <properties:Lines>71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2016-05-04T07:00:00Z</dcterms:created>
  <dc:creator>Jasmina Matika</dc:creator>
  <cp:lastModifiedBy>Sanja Prodan</cp:lastModifiedBy>
  <cp:lastPrinted>2016-05-04T08:32:00Z</cp:lastPrinted>
  <dcterms:modified xmlns:xsi="http://www.w3.org/2001/XMLSchema-instance" xsi:type="dcterms:W3CDTF">2016-05-04T08:32:00Z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