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1dcb9" w14:paraId="fd1dcb9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AD144B" w:rsidR="00EF04AA" w:rsidRPr="00156E8A">
      <w:pPr>
        <w:ind w:firstLine="708"/>
        <w:jc w:val="both"/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u stečajnom predmetu</w:t>
      </w:r>
      <w:r w:rsidR="001838C4">
        <w:rPr>
          <w:rFonts w:cs="Times New Roman"/>
        </w:rPr>
        <w:t xml:space="preserve"> </w:t>
      </w:r>
      <w:r w:rsidR="003479D5">
        <w:rPr>
          <w:rFonts w:cs="Times New Roman"/>
        </w:rPr>
        <w:t>povodom prijedloga predlagatelja Financijske agencije, Regionalni centar Zagreb, Podružnica Varaždin, za otvaranje stečajnog postupka nad dužnikom</w:t>
      </w:r>
      <w:r w:rsidR="005C2222">
        <w:t xml:space="preserve"> LONJAK d.o.o., Bednja, Ježovec 10, OIB: </w:t>
      </w:r>
      <w:r w:rsidR="005C2222" w:rsidRPr="005C2222">
        <w:t>39510341116</w:t>
      </w:r>
      <w:r w:rsidR="00CE7454">
        <w:t xml:space="preserve">, </w:t>
      </w:r>
      <w:r w:rsidR="005C2222">
        <w:t xml:space="preserve">3. veljače </w:t>
      </w:r>
      <w:r w:rsidR="00CE7454">
        <w:t>2017</w:t>
      </w:r>
      <w:r w:rsidR="00EF04AA">
        <w:rPr>
          <w:rFonts w:cs="Times New Roman"/>
        </w:rPr>
        <w:t>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>
      <w:pPr>
        <w:jc w:val="both"/>
      </w:pPr>
    </w:p>
    <w:p w:rsidRDefault="00592C7A" w:rsidP="00C212B4" w:rsidR="006121E1">
      <w:pPr>
        <w:ind w:firstLine="709"/>
        <w:jc w:val="both"/>
      </w:pPr>
      <w:r>
        <w:t>Pozivaju se osobe koje imaju pravni interes za provedbom ovog stečajnog postupka nad stečajnim dužnikom</w:t>
      </w:r>
      <w:r w:rsidR="005C2222">
        <w:t xml:space="preserve"> LONJAK d.o.o., Bednja, Ježovec 10, OIB: </w:t>
      </w:r>
      <w:r w:rsidR="005C2222" w:rsidRPr="005C2222">
        <w:t>39510341116</w:t>
      </w:r>
      <w: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pozivo</w:t>
      </w:r>
      <w:r w:rsidR="00332598">
        <w:t>m na poslovni broj spisa St-</w:t>
      </w:r>
      <w:r w:rsidR="005C2222">
        <w:t>472/16</w:t>
      </w:r>
      <w:r>
        <w:t>, jer će u protivnom sud donijeti rješenje o otvaranju i zaključenju stečajnog postupka.</w:t>
      </w:r>
    </w:p>
    <w:p w:rsidRDefault="00592C7A" w:rsidP="00C212B4" w:rsidR="00592C7A">
      <w:pPr>
        <w:ind w:firstLine="709"/>
        <w:jc w:val="both"/>
      </w:pPr>
    </w:p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</w:t>
      </w:r>
      <w:r w:rsidR="00BF4648">
        <w:rPr>
          <w:rFonts w:cs="Times New Roman"/>
        </w:rPr>
        <w:t xml:space="preserve">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5C2222">
        <w:rPr>
          <w:rFonts w:cs="Times New Roman"/>
        </w:rPr>
        <w:t>3. veljače</w:t>
      </w:r>
      <w:r w:rsidR="00CE7454">
        <w:rPr>
          <w:rFonts w:cs="Times New Roman"/>
        </w:rPr>
        <w:t xml:space="preserve"> 2017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911D0" w:rsidP="00EF04AA" w:rsidR="00C911D0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 xml:space="preserve">primjerka, putem ovoga </w:t>
      </w:r>
      <w:r w:rsidR="00CE7454">
        <w:t>suda, Visokom trgovačkom sudu Republike Hrvatske</w:t>
      </w:r>
      <w:r w:rsidRPr="00D02E3D">
        <w:t>.</w:t>
      </w:r>
    </w:p>
    <w:p w:rsidRDefault="0079114C" w:rsidR="0079114C" w:rsidRPr="00CE6118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D63DAA" w:rsidR="000B44AC" w:rsidRPr="00D63D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sectPr w:rsidSect="00BF4648" w:rsidR="000B44AC" w:rsidRPr="00D63DAA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2D7D" w:rsidP="00BA0147" w:rsidR="00422D7D">
      <w:r>
        <w:separator/>
      </w:r>
    </w:p>
  </w:endnote>
  <w:endnote w:id="0" w:type="continuationSeparator">
    <w:p w:rsidRDefault="00422D7D" w:rsidP="00BA0147" w:rsidR="00422D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2D7D" w:rsidP="00BA0147" w:rsidR="00422D7D">
      <w:r>
        <w:separator/>
      </w:r>
    </w:p>
  </w:footnote>
  <w:footnote w:id="0" w:type="continuationSeparator">
    <w:p w:rsidRDefault="00422D7D" w:rsidP="00BA0147" w:rsidR="00422D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63CFC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 xml:space="preserve">Poslovni broj: 5 </w:t>
    </w:r>
    <w:r w:rsidR="00F20309">
      <w:t>St</w:t>
    </w:r>
    <w:r w:rsidR="00A42773">
      <w:t>-</w:t>
    </w:r>
    <w:r w:rsidR="005C2222">
      <w:t>472/16-9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5A8C6660"/>
    <w:multiLevelType w:val="hybridMultilevel"/>
    <w:tmpl w:val="18FE1E9E"/>
    <w:lvl w:tplc="0E1CC8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CBD0B4E"/>
    <w:multiLevelType w:val="hybridMultilevel"/>
    <w:tmpl w:val="062AC47A"/>
    <w:lvl w:tplc="6ACCA6F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518B"/>
    <w:rsid w:val="0001658C"/>
    <w:rsid w:val="000373CB"/>
    <w:rsid w:val="00045345"/>
    <w:rsid w:val="000531BB"/>
    <w:rsid w:val="00066CD2"/>
    <w:rsid w:val="000B44AC"/>
    <w:rsid w:val="000C472A"/>
    <w:rsid w:val="000C6498"/>
    <w:rsid w:val="000D6933"/>
    <w:rsid w:val="000D6D0F"/>
    <w:rsid w:val="000F0DE4"/>
    <w:rsid w:val="000F55DF"/>
    <w:rsid w:val="000F5A34"/>
    <w:rsid w:val="00135C04"/>
    <w:rsid w:val="00140D30"/>
    <w:rsid w:val="00156E8A"/>
    <w:rsid w:val="001611DE"/>
    <w:rsid w:val="001838C4"/>
    <w:rsid w:val="001B359C"/>
    <w:rsid w:val="001D0412"/>
    <w:rsid w:val="001D107A"/>
    <w:rsid w:val="001D2BCB"/>
    <w:rsid w:val="00217753"/>
    <w:rsid w:val="002341FF"/>
    <w:rsid w:val="00263812"/>
    <w:rsid w:val="002719D6"/>
    <w:rsid w:val="00280C0F"/>
    <w:rsid w:val="0028752D"/>
    <w:rsid w:val="002A7BAD"/>
    <w:rsid w:val="002D481B"/>
    <w:rsid w:val="002D4F2D"/>
    <w:rsid w:val="00317223"/>
    <w:rsid w:val="003278BE"/>
    <w:rsid w:val="00332598"/>
    <w:rsid w:val="00333C49"/>
    <w:rsid w:val="00345FFA"/>
    <w:rsid w:val="003479D5"/>
    <w:rsid w:val="003538D1"/>
    <w:rsid w:val="003544E2"/>
    <w:rsid w:val="00363E19"/>
    <w:rsid w:val="003A689F"/>
    <w:rsid w:val="003B3055"/>
    <w:rsid w:val="003E622A"/>
    <w:rsid w:val="003F0BEA"/>
    <w:rsid w:val="00400984"/>
    <w:rsid w:val="00403A3C"/>
    <w:rsid w:val="00406AF2"/>
    <w:rsid w:val="00422D7D"/>
    <w:rsid w:val="0044358D"/>
    <w:rsid w:val="0046016D"/>
    <w:rsid w:val="00461516"/>
    <w:rsid w:val="004D15D7"/>
    <w:rsid w:val="004F0C0D"/>
    <w:rsid w:val="004F263D"/>
    <w:rsid w:val="0058239B"/>
    <w:rsid w:val="00586314"/>
    <w:rsid w:val="00591BCF"/>
    <w:rsid w:val="0059284F"/>
    <w:rsid w:val="00592C7A"/>
    <w:rsid w:val="005A09E6"/>
    <w:rsid w:val="005A139C"/>
    <w:rsid w:val="005A224A"/>
    <w:rsid w:val="005A7952"/>
    <w:rsid w:val="005B7318"/>
    <w:rsid w:val="005C2222"/>
    <w:rsid w:val="005C3FAE"/>
    <w:rsid w:val="005D0175"/>
    <w:rsid w:val="005F4618"/>
    <w:rsid w:val="005F7221"/>
    <w:rsid w:val="006063E0"/>
    <w:rsid w:val="006121E1"/>
    <w:rsid w:val="00613CF2"/>
    <w:rsid w:val="0061449B"/>
    <w:rsid w:val="00621DBC"/>
    <w:rsid w:val="00640372"/>
    <w:rsid w:val="00666C4B"/>
    <w:rsid w:val="00681854"/>
    <w:rsid w:val="006873E3"/>
    <w:rsid w:val="00695D0C"/>
    <w:rsid w:val="006B57C6"/>
    <w:rsid w:val="006B5EF7"/>
    <w:rsid w:val="006C5FEF"/>
    <w:rsid w:val="00720601"/>
    <w:rsid w:val="0072529F"/>
    <w:rsid w:val="007410CE"/>
    <w:rsid w:val="00742B02"/>
    <w:rsid w:val="00761C0D"/>
    <w:rsid w:val="0076577E"/>
    <w:rsid w:val="0079114C"/>
    <w:rsid w:val="007D470A"/>
    <w:rsid w:val="007D72C7"/>
    <w:rsid w:val="007E0FAF"/>
    <w:rsid w:val="007E31EB"/>
    <w:rsid w:val="007F13AB"/>
    <w:rsid w:val="007F504A"/>
    <w:rsid w:val="0080270A"/>
    <w:rsid w:val="00806764"/>
    <w:rsid w:val="008969FA"/>
    <w:rsid w:val="008B385D"/>
    <w:rsid w:val="008B5950"/>
    <w:rsid w:val="008C41EF"/>
    <w:rsid w:val="0092371F"/>
    <w:rsid w:val="00926C33"/>
    <w:rsid w:val="00953C7E"/>
    <w:rsid w:val="009668AE"/>
    <w:rsid w:val="00970E9C"/>
    <w:rsid w:val="009C0AFE"/>
    <w:rsid w:val="009D177F"/>
    <w:rsid w:val="009F187F"/>
    <w:rsid w:val="009F4BEF"/>
    <w:rsid w:val="00A31F56"/>
    <w:rsid w:val="00A34B54"/>
    <w:rsid w:val="00A37931"/>
    <w:rsid w:val="00A4112C"/>
    <w:rsid w:val="00A42773"/>
    <w:rsid w:val="00A77A7F"/>
    <w:rsid w:val="00A85E2E"/>
    <w:rsid w:val="00AB120E"/>
    <w:rsid w:val="00AC55E9"/>
    <w:rsid w:val="00AD144B"/>
    <w:rsid w:val="00AF1E8D"/>
    <w:rsid w:val="00B15F84"/>
    <w:rsid w:val="00B520A6"/>
    <w:rsid w:val="00B5758D"/>
    <w:rsid w:val="00B92546"/>
    <w:rsid w:val="00BA0147"/>
    <w:rsid w:val="00BA4A3C"/>
    <w:rsid w:val="00BB7851"/>
    <w:rsid w:val="00BE5D64"/>
    <w:rsid w:val="00BF4648"/>
    <w:rsid w:val="00C212B4"/>
    <w:rsid w:val="00C23175"/>
    <w:rsid w:val="00C42207"/>
    <w:rsid w:val="00C46CF2"/>
    <w:rsid w:val="00C46FD0"/>
    <w:rsid w:val="00C61628"/>
    <w:rsid w:val="00C73667"/>
    <w:rsid w:val="00C911D0"/>
    <w:rsid w:val="00CA6997"/>
    <w:rsid w:val="00CA7317"/>
    <w:rsid w:val="00CD6972"/>
    <w:rsid w:val="00CE6118"/>
    <w:rsid w:val="00CE7454"/>
    <w:rsid w:val="00CF79A6"/>
    <w:rsid w:val="00D077D7"/>
    <w:rsid w:val="00D20DAD"/>
    <w:rsid w:val="00D22FDA"/>
    <w:rsid w:val="00D27615"/>
    <w:rsid w:val="00D33E0A"/>
    <w:rsid w:val="00D36DC6"/>
    <w:rsid w:val="00D37276"/>
    <w:rsid w:val="00D63CFC"/>
    <w:rsid w:val="00D63DAA"/>
    <w:rsid w:val="00D6683E"/>
    <w:rsid w:val="00D70B9C"/>
    <w:rsid w:val="00DB63DD"/>
    <w:rsid w:val="00DD27AA"/>
    <w:rsid w:val="00DD71FB"/>
    <w:rsid w:val="00E0463A"/>
    <w:rsid w:val="00E35839"/>
    <w:rsid w:val="00E557EB"/>
    <w:rsid w:val="00E609DB"/>
    <w:rsid w:val="00E66165"/>
    <w:rsid w:val="00E717D2"/>
    <w:rsid w:val="00E84AB3"/>
    <w:rsid w:val="00E924AB"/>
    <w:rsid w:val="00EA5506"/>
    <w:rsid w:val="00EC3F7F"/>
    <w:rsid w:val="00EE2E99"/>
    <w:rsid w:val="00EF04AA"/>
    <w:rsid w:val="00EF51DF"/>
    <w:rsid w:val="00F04E7C"/>
    <w:rsid w:val="00F07400"/>
    <w:rsid w:val="00F20309"/>
    <w:rsid w:val="00F37781"/>
    <w:rsid w:val="00FA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9D17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7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7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7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7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9D17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7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7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7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7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St-472/2016</izvorni_sadrzaj>
    <derivirana_varijabla naziv="DomainObject.Predmet.OznakaBroj_1">St-472/2016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LONJAK društvo s ograničenom odgovornošću za graditeljstvo, turizam, trgovinu i putnička agencija</izvorni_sadrzaj>
    <derivirana_varijabla naziv="DomainObject.Predmet.ProtustrankaFormated_1">  LONJAK društvo s ograničenom odgovornošću za graditeljstvo, turizam, trgovinu i putnička agencija</derivirana_varijabla>
  </DomainObject.Predmet.ProtustrankaFormated>
  <DomainObject.Predmet.ProtustrankaFormatedOIB>
    <izvorni_sadrzaj>  LONJAK društvo s ograničenom odgovornošću za graditeljstvo, turizam, trgovinu i putnička agencija, OIB 39510341116</izvorni_sadrzaj>
    <derivirana_varijabla naziv="DomainObject.Predmet.ProtustrankaFormatedOIB_1">  LONJAK društvo s ograničenom odgovornošću za graditeljstvo, turizam, trgovinu i putnička agencija, OIB 39510341116</derivirana_varijabla>
  </DomainObject.Predmet.ProtustrankaFormatedOIB>
  <DomainObject.Predmet.ProtustrankaFormatedWithAdress>
    <izvorni_sadrzaj> LONJAK društvo s ograničenom odgovornošću za graditeljstvo, turizam, trgovinu i putnička agencija, Ježovec 10, 42253 Ježovec</izvorni_sadrzaj>
    <derivirana_varijabla naziv="DomainObject.Predmet.ProtustrankaFormatedWithAdress_1"> LONJAK društvo s ograničenom odgovornošću za graditeljstvo, turizam, trgovinu i putnička agencija, Ježovec 10, 42253 Ježovec</derivirana_varijabla>
  </DomainObject.Predmet.ProtustrankaFormatedWithAdress>
  <DomainObject.Predmet.ProtustrankaFormatedWithAdressOIB>
    <izvorni_sadrzaj> LONJAK društvo s ograničenom odgovornošću za graditeljstvo, turizam, trgovinu i putnička agencija, OIB 39510341116, Ježovec 10, 42253 Ježovec</izvorni_sadrzaj>
    <derivirana_varijabla naziv="DomainObject.Predmet.ProtustrankaFormatedWithAdressOIB_1"> LONJAK društvo s ograničenom odgovornošću za graditeljstvo, turizam, trgovinu i putnička agencija, OIB 39510341116, Ježovec 10, 42253 Ježovec</derivirana_varijabla>
  </DomainObject.Predmet.ProtustrankaFormatedWithAdressOIB>
  <DomainObject.Predmet.ProtustrankaWithAdress>
    <izvorni_sadrzaj>LONJAK društvo s ograničenom odgovornošću za graditeljstvo, turizam, trgovinu i putnička agencija Ježovec 10, 42253 Ježovec</izvorni_sadrzaj>
    <derivirana_varijabla naziv="DomainObject.Predmet.ProtustrankaWithAdress_1">LONJAK društvo s ograničenom odgovornošću za graditeljstvo, turizam, trgovinu i putnička agencija Ježovec 10, 42253 Ježovec</derivirana_varijabla>
  </DomainObject.Predmet.ProtustrankaWithAdress>
  <DomainObject.Predmet.ProtustrankaWithAdressOIB>
    <izvorni_sadrzaj>LONJAK društvo s ograničenom odgovornošću za graditeljstvo, turizam, trgovinu i putnička agencija, OIB 39510341116, Ježovec 10, 42253 Ježovec</izvorni_sadrzaj>
    <derivirana_varijabla naziv="DomainObject.Predmet.ProtustrankaWithAdressOIB_1">LONJAK društvo s ograničenom odgovornošću za graditeljstvo, turizam, trgovinu i putnička agencija, OIB 39510341116, Ježovec 10, 42253 Ježovec</derivirana_varijabla>
  </DomainObject.Predmet.ProtustrankaWithAdressOIB>
  <DomainObject.Predmet.ProtustrankaNazivFormated>
    <izvorni_sadrzaj>LONJAK društvo s ograničenom odgovornošću za graditeljstvo, turizam, trgovinu i putnička agencija</izvorni_sadrzaj>
    <derivirana_varijabla naziv="DomainObject.Predmet.ProtustrankaNazivFormated_1">LONJAK društvo s ograničenom odgovornošću za graditeljstvo, turizam, trgovinu i putnička agencija</derivirana_varijabla>
  </DomainObject.Predmet.ProtustrankaNazivFormated>
  <DomainObject.Predmet.ProtustrankaNazivFormatedOIB>
    <izvorni_sadrzaj>LONJAK društvo s ograničenom odgovornošću za graditeljstvo, turizam, trgovinu i putnička agencija, OIB 39510341116</izvorni_sadrzaj>
    <derivirana_varijabla naziv="DomainObject.Predmet.ProtustrankaNazivFormatedOIB_1">LONJAK društvo s ograničenom odgovornošću za graditeljstvo, turizam, trgovinu i putnička agencija, OIB 39510341116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57133.82</izvorni_sadrzaj>
    <derivirana_varijabla naziv="DomainObject.Predmet.TrenutnaVrijednost_1">57133.82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LONJAK društvo s ograničenom odgovornošću za graditeljstvo, turizam, trgovinu i putnička agencija</item>
    </izvorni_sadrzaj>
    <derivirana_varijabla naziv="DomainObject.Predmet.ProtuStrankaListFormated_1">
      <item>LONJAK društvo s ograničenom odgovornošću za graditeljstvo, turizam, trgovinu i putnička agencija</item>
    </derivirana_varijabla>
  </DomainObject.Predmet.ProtuStrankaListFormated>
  <DomainObject.Predmet.ProtuStrankaListFormatedOIB>
    <izvorni_sadrzaj>
      <item>LONJAK društvo s ograničenom odgovornošću za graditeljstvo, turizam, trgovinu i putnička agencija, OIB 39510341116</item>
    </izvorni_sadrzaj>
    <derivirana_varijabla naziv="DomainObject.Predmet.ProtuStrankaListFormatedOIB_1">
      <item>LONJAK društvo s ograničenom odgovornošću za graditeljstvo, turizam, trgovinu i putnička agencija, OIB 39510341116</item>
    </derivirana_varijabla>
  </DomainObject.Predmet.ProtuStrankaListFormatedOIB>
  <DomainObject.Predmet.ProtuStrankaListFormatedWithAdress>
    <izvorni_sadrzaj>
      <item>LONJAK društvo s ograničenom odgovornošću za graditeljstvo, turizam, trgovinu i putnička agencija, Ježovec 10, 42253 Ježovec</item>
    </izvorni_sadrzaj>
    <derivirana_varijabla naziv="DomainObject.Predmet.ProtuStrankaListFormatedWithAdress_1">
      <item>LONJAK društvo s ograničenom odgovornošću za graditeljstvo, turizam, trgovinu i putnička agencija, Ježovec 10, 42253 Ježovec</item>
    </derivirana_varijabla>
  </DomainObject.Predmet.ProtuStrankaListFormatedWithAdress>
  <DomainObject.Predmet.ProtuStrankaListFormatedWithAdressOIB>
    <izvorni_sadrzaj>
      <item>LONJAK društvo s ograničenom odgovornošću za graditeljstvo, turizam, trgovinu i putnička agencija, OIB 39510341116, Ježovec 10, 42253 Ježovec</item>
    </izvorni_sadrzaj>
    <derivirana_varijabla naziv="DomainObject.Predmet.ProtuStrankaListFormatedWithAdressOIB_1">
      <item>LONJAK društvo s ograničenom odgovornošću za graditeljstvo, turizam, trgovinu i putnička agencija, OIB 39510341116, Ježovec 10, 42253 Ježovec</item>
    </derivirana_varijabla>
  </DomainObject.Predmet.ProtuStrankaListFormatedWithAdressOIB>
  <DomainObject.Predmet.ProtuStrankaListNazivFormated>
    <izvorni_sadrzaj>
      <item>LONJAK društvo s ograničenom odgovornošću za graditeljstvo, turizam, trgovinu i putnička agencija</item>
    </izvorni_sadrzaj>
    <derivirana_varijabla naziv="DomainObject.Predmet.ProtuStrankaListNazivFormated_1">
      <item>LONJAK društvo s ograničenom odgovornošću za graditeljstvo, turizam, trgovinu i putnička agencija</item>
    </derivirana_varijabla>
  </DomainObject.Predmet.ProtuStrankaListNazivFormated>
  <DomainObject.Predmet.ProtuStrankaListNazivFormatedOIB>
    <izvorni_sadrzaj>
      <item>LONJAK društvo s ograničenom odgovornošću za graditeljstvo, turizam, trgovinu i putnička agencija, OIB 39510341116</item>
    </izvorni_sadrzaj>
    <derivirana_varijabla naziv="DomainObject.Predmet.ProtuStrankaListNazivFormatedOIB_1">
      <item>LONJAK društvo s ograničenom odgovornošću za graditeljstvo, turizam, trgovinu i putnička agencija, OIB 39510341116</item>
    </derivirana_varijabla>
  </DomainObject.Predmet.ProtuStrankaListNazivFormatedOIB>
  <DomainObject.Predmet.OstaliListFormated>
    <izvorni_sadrzaj>
      <item>E-oglasna ploča</item>
      <item>Sudski registar</item>
      <item>Stjepan Lonjak</item>
      <item>Županijsko državno odvjetništvo</item>
    </izvorni_sadrzaj>
    <derivirana_varijabla naziv="DomainObject.Predmet.OstaliListFormated_1">
      <item>E-oglasna ploča</item>
      <item>Sudski registar</item>
      <item>Stjepan Lonjak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Stjepan Lonjak, OIB 66559797084</item>
      <item>Županijsko državno odvjetništvo</item>
    </izvorni_sadrzaj>
    <derivirana_varijabla naziv="DomainObject.Predmet.OstaliListFormatedOIB_1">
      <item>E-oglasna ploča</item>
      <item>Sudski registar</item>
      <item>Stjepan Lonjak, OIB 66559797084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Stjepan Lonjak, Ježovec 10, 42253 Ježovec</item>
      <item>Županijsko državno odvjetništvo</item>
    </izvorni_sadrzaj>
    <derivirana_varijabla naziv="DomainObject.Predmet.OstaliListFormatedWithAdress_1">
      <item>E-oglasna ploča</item>
      <item>Sudski registar</item>
      <item>Stjepan Lonjak, Ježovec 10, 42253 Ježovec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Stjepan Lonjak, OIB 66559797084, Ježovec 10, 42253 Ježovec</item>
      <item>Županijsko državno odvjetništvo</item>
    </izvorni_sadrzaj>
    <derivirana_varijabla naziv="DomainObject.Predmet.OstaliListFormatedWithAdressOIB_1">
      <item>E-oglasna ploča</item>
      <item>Sudski registar</item>
      <item>Stjepan Lonjak, OIB 66559797084, Ježovec 10, 42253 Ježovec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Stjepan Lonjak</item>
      <item>Županijsko državno odvjetništvo</item>
    </izvorni_sadrzaj>
    <derivirana_varijabla naziv="DomainObject.Predmet.OstaliListNazivFormated_1">
      <item>E-oglasna ploča</item>
      <item>Sudski registar</item>
      <item>Stjepan Lonjak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Stjepan Lonjak, OIB 66559797084</item>
      <item>Županijsko državno odvjetništvo</item>
    </izvorni_sadrzaj>
    <derivirana_varijabla naziv="DomainObject.Predmet.OstaliListNazivFormatedOIB_1">
      <item>E-oglasna ploča</item>
      <item>Sudski registar</item>
      <item>Stjepan Lonjak, OIB 66559797084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LONJAK društvo s ograničenom odgovornošću za graditeljstvo, turizam, trgovinu i putnička agencija</izvorni_sadrzaj>
    <derivirana_varijabla naziv="DomainObject.Predmet.ProtustrankaIDrugi_1">LONJAK društvo s ograničenom odgovornošću za graditeljstvo, turizam, trgovinu i putnička agencija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LONJAK društvo s ograničenom odgovornošću za graditeljstvo, turizam, trgovinu i putnička agencija, OIB 39510341116, Ježovec 10, 42253 Ježovec</izvorni_sadrzaj>
    <derivirana_varijabla naziv="DomainObject.Predmet.ProtustrankaIDrugiAdressOIB_1">LONJAK društvo s ograničenom odgovornošću za graditeljstvo, turizam, trgovinu i putnička agencija, OIB 39510341116, Ježovec 10, 42253 Ježovec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LONJAK društvo s ograničenom odgovornošću za graditeljstvo, turizam, trgovinu i putnička agencija</item>
      <item>E-oglasna ploča</item>
      <item>Sudski registar</item>
      <item>Stjepan Lonjak</item>
      <item>Županijsko državno odvjetništvo</item>
    </izvorni_sadrzaj>
    <derivirana_varijabla naziv="DomainObject.Predmet.SudioniciListNaziv_1">
      <item>Financijska agencija</item>
      <item>LONJAK društvo s ograničenom odgovornošću za graditeljstvo, turizam, trgovinu i putnička agencija</item>
      <item>E-oglasna ploča</item>
      <item>Sudski registar</item>
      <item>Stjepan Lonjak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LONJAK društvo s ograničenom odgovornošću za graditeljstvo, turizam, trgovinu i putnička agencija, OIB 39510341116, Ježovec 10,42253 Ježovec</item>
      <item>E-oglasna ploča</item>
      <item>Sudski registar</item>
      <item>Stjepan Lonjak, OIB 66559797084, Ježovec 10,42253 Ježovec</item>
      <item>Županijsko državno odvjetništvo</item>
    </izvorni_sadrzaj>
    <derivirana_varijabla naziv="DomainObject.Predmet.SudioniciListAdressOIB_1">
      <item>Financijska agencija, OIB 85821130368, A. Cesarca 2,42000 Varaždin</item>
      <item>LONJAK društvo s ograničenom odgovornošću za graditeljstvo, turizam, trgovinu i putnička agencija, OIB 39510341116, Ježovec 10,42253 Ježovec</item>
      <item>E-oglasna ploča</item>
      <item>Sudski registar</item>
      <item>Stjepan Lonjak, OIB 66559797084, Ježovec 10,42253 Ježovec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39510341116</item>
      <item>, OIB null</item>
      <item>, OIB null</item>
      <item>, OIB 66559797084</item>
      <item>, OIB null</item>
    </izvorni_sadrzaj>
    <derivirana_varijabla naziv="DomainObject.Predmet.SudioniciListNazivOIB_1">
      <item>, OIB 85821130368</item>
      <item>, OIB 39510341116</item>
      <item>, OIB null</item>
      <item>, OIB null</item>
      <item>, OIB 66559797084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408809-6AB8-4489-971F-7ACF5E3117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1494</properties:Characters>
  <properties:Lines>49</properties:Lines>
  <properties:Paragraphs>17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2017-02-03T08:19:00Z</cp:lastPrinted>
  <dcterms:modified xmlns:xsi="http://www.w3.org/2001/XMLSchema-instance" xsi:type="dcterms:W3CDTF">2017-02-03T08:20:00Z</dcterms:modified>
  <cp:revision>91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