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472bf" w14:paraId="12472bf" w:rsidRDefault="00DD3F2E" w:rsidP="00DD3F2E" w:rsidR="00DD3F2E">
      <w:pPr>
        <w:jc w:val="both"/>
        <w15:collapsed w:val="false"/>
        <w:rPr>
          <w:b/>
        </w:rPr>
      </w:pPr>
      <w:r>
        <w:rPr>
          <w:b/>
        </w:rPr>
        <w:t>RIBA d.d.  u stečaju</w:t>
      </w:r>
    </w:p>
    <w:p w:rsidRDefault="00DD3F2E" w:rsidP="00DD3F2E" w:rsidR="00DD3F2E">
      <w:pPr>
        <w:jc w:val="both"/>
        <w:rPr>
          <w:b/>
        </w:rPr>
      </w:pPr>
      <w:proofErr w:type="spellStart"/>
      <w:r>
        <w:rPr>
          <w:b/>
        </w:rPr>
        <w:t>Kaniška</w:t>
      </w:r>
      <w:proofErr w:type="spellEnd"/>
      <w:r>
        <w:rPr>
          <w:b/>
        </w:rPr>
        <w:t xml:space="preserve"> Iva </w:t>
      </w:r>
      <w:proofErr w:type="spellStart"/>
      <w:r>
        <w:rPr>
          <w:b/>
        </w:rPr>
        <w:t>bb</w:t>
      </w:r>
      <w:proofErr w:type="spellEnd"/>
    </w:p>
    <w:p w:rsidRDefault="00DD3F2E" w:rsidP="00DD3F2E" w:rsidR="00DD3F2E">
      <w:pPr>
        <w:jc w:val="both"/>
        <w:rPr>
          <w:b/>
        </w:rPr>
      </w:pPr>
      <w:proofErr w:type="spellStart"/>
      <w:r>
        <w:rPr>
          <w:b/>
        </w:rPr>
        <w:t>Kaniška</w:t>
      </w:r>
      <w:proofErr w:type="spellEnd"/>
      <w:r>
        <w:rPr>
          <w:b/>
        </w:rPr>
        <w:t xml:space="preserve"> Iva</w:t>
      </w:r>
    </w:p>
    <w:p w:rsidRDefault="00DD3F2E" w:rsidP="00DD3F2E" w:rsidR="00DD3F2E">
      <w:pPr>
        <w:jc w:val="both"/>
      </w:pPr>
    </w:p>
    <w:p w:rsidRDefault="00DD3F2E" w:rsidP="00DD3F2E" w:rsidR="00DD3F2E">
      <w:pPr>
        <w:jc w:val="both"/>
      </w:pPr>
    </w:p>
    <w:p w:rsidRDefault="00DD3F2E" w:rsidP="00DD3F2E" w:rsidR="00DD3F2E">
      <w:pPr>
        <w:jc w:val="both"/>
      </w:pPr>
      <w:r>
        <w:t>Virovitica, 18.10.2017.</w:t>
      </w:r>
    </w:p>
    <w:p w:rsidRDefault="00DD3F2E" w:rsidP="00DD3F2E" w:rsidR="00DD3F2E">
      <w:pPr>
        <w:jc w:val="both"/>
        <w:rPr>
          <w:b/>
        </w:rPr>
      </w:pPr>
      <w:r>
        <w:rPr>
          <w:b/>
        </w:rPr>
        <w:t xml:space="preserve">                                                                                </w:t>
      </w:r>
    </w:p>
    <w:p w:rsidRDefault="00DD3F2E" w:rsidP="00DD3F2E" w:rsidR="00DD3F2E">
      <w:pPr>
        <w:jc w:val="both"/>
        <w:rPr>
          <w:b/>
        </w:rPr>
      </w:pPr>
      <w:r>
        <w:rPr>
          <w:b/>
        </w:rPr>
        <w:t xml:space="preserve">                                                                         </w:t>
      </w:r>
    </w:p>
    <w:p w:rsidRDefault="00DD3F2E" w:rsidP="00DD3F2E" w:rsidR="00DD3F2E">
      <w:pPr>
        <w:rPr>
          <w:b/>
        </w:rPr>
      </w:pPr>
      <w:r>
        <w:t xml:space="preserve">                                                                                </w:t>
      </w:r>
      <w:r>
        <w:rPr>
          <w:b/>
        </w:rPr>
        <w:t>TRGOVAČKI  SUD U BJELOVARU</w:t>
      </w:r>
    </w:p>
    <w:p w:rsidRDefault="00DD3F2E" w:rsidP="00DD3F2E" w:rsidR="00DD3F2E">
      <w:pPr>
        <w:rPr>
          <w:b/>
        </w:rPr>
      </w:pPr>
      <w:r>
        <w:rPr>
          <w:b/>
        </w:rPr>
        <w:t xml:space="preserve">                                                                                Š</w:t>
      </w:r>
      <w:r>
        <w:rPr>
          <w:b/>
        </w:rPr>
        <w:tab/>
      </w:r>
      <w:proofErr w:type="spellStart"/>
      <w:r>
        <w:rPr>
          <w:b/>
        </w:rPr>
        <w:t>etalište</w:t>
      </w:r>
      <w:proofErr w:type="spellEnd"/>
      <w:r>
        <w:rPr>
          <w:b/>
        </w:rPr>
        <w:t xml:space="preserve"> dr. I. </w:t>
      </w:r>
      <w:proofErr w:type="spellStart"/>
      <w:r>
        <w:rPr>
          <w:b/>
        </w:rPr>
        <w:t>Lebovića</w:t>
      </w:r>
      <w:proofErr w:type="spellEnd"/>
      <w:r>
        <w:rPr>
          <w:b/>
        </w:rPr>
        <w:t xml:space="preserve"> br. 42. </w:t>
      </w:r>
    </w:p>
    <w:p w:rsidRDefault="00DD3F2E" w:rsidP="00DD3F2E" w:rsidR="00DD3F2E">
      <w:pPr>
        <w:rPr>
          <w:b/>
        </w:rPr>
      </w:pPr>
      <w:r>
        <w:rPr>
          <w:b/>
        </w:rPr>
        <w:t xml:space="preserve">                                                                                43 000 Bjelovar     </w:t>
      </w:r>
    </w:p>
    <w:p w:rsidRDefault="00DD3F2E" w:rsidP="00DD3F2E" w:rsidR="00DD3F2E">
      <w:pPr>
        <w:rPr>
          <w:b/>
        </w:rPr>
      </w:pPr>
    </w:p>
    <w:p w:rsidRDefault="00DD3F2E" w:rsidP="00DD3F2E" w:rsidR="00DD3F2E">
      <w:pPr>
        <w:rPr>
          <w:b/>
        </w:rPr>
      </w:pPr>
    </w:p>
    <w:p w:rsidRDefault="00DD3F2E" w:rsidP="00DD3F2E" w:rsidR="00DD3F2E">
      <w:pPr>
        <w:jc w:val="both"/>
        <w:rPr>
          <w:b/>
        </w:rPr>
      </w:pPr>
      <w:r>
        <w:rPr>
          <w:b/>
        </w:rPr>
        <w:t>Na broj: St-296/2017</w:t>
      </w:r>
    </w:p>
    <w:p w:rsidRDefault="00DD3F2E" w:rsidP="00DD3F2E" w:rsidR="00DD3F2E">
      <w:pPr>
        <w:jc w:val="both"/>
        <w:rPr>
          <w:b/>
        </w:rPr>
      </w:pPr>
      <w:r>
        <w:rPr>
          <w:b/>
          <w:bCs/>
        </w:rPr>
        <w:t xml:space="preserve">                                                                                   </w:t>
      </w:r>
    </w:p>
    <w:p w:rsidRDefault="00DD3F2E" w:rsidP="00DD3F2E" w:rsidR="00DD3F2E">
      <w:pPr>
        <w:jc w:val="both"/>
        <w:rPr>
          <w:b/>
          <w:bCs/>
        </w:rPr>
      </w:pPr>
    </w:p>
    <w:p w:rsidRDefault="00DD3F2E" w:rsidP="00DD3F2E" w:rsidR="00DD3F2E">
      <w:pPr>
        <w:jc w:val="both"/>
        <w:rPr>
          <w:b/>
          <w:bCs/>
        </w:rPr>
      </w:pPr>
    </w:p>
    <w:p w:rsidRDefault="00DD3F2E" w:rsidP="00DD3F2E" w:rsidR="00DD3F2E">
      <w:pPr>
        <w:jc w:val="both"/>
        <w:rPr>
          <w:b/>
          <w:bCs/>
        </w:rPr>
      </w:pPr>
      <w:r>
        <w:rPr>
          <w:b/>
          <w:bCs/>
        </w:rPr>
        <w:t xml:space="preserve">                                       IZVJEŠĆE STEČAJNOG UPRAVITELJA </w:t>
      </w:r>
    </w:p>
    <w:p w:rsidRDefault="00DD3F2E" w:rsidP="00DD3F2E" w:rsidR="00DD3F2E">
      <w:pPr>
        <w:jc w:val="both"/>
        <w:rPr>
          <w:b/>
          <w:bCs/>
        </w:rPr>
      </w:pPr>
      <w:r>
        <w:rPr>
          <w:b/>
          <w:bCs/>
        </w:rPr>
        <w:t xml:space="preserve">                                                ZA IZVJEŠTAJNO ROČIŠTE</w:t>
      </w:r>
    </w:p>
    <w:p w:rsidRDefault="00DD3F2E" w:rsidP="00DD3F2E" w:rsidR="00DD3F2E">
      <w:pPr>
        <w:jc w:val="both"/>
        <w:rPr>
          <w:b/>
          <w:bCs/>
        </w:rPr>
      </w:pPr>
    </w:p>
    <w:p w:rsidRDefault="00DD3F2E" w:rsidP="00DD3F2E" w:rsidR="00DD3F2E">
      <w:pPr>
        <w:pStyle w:val="Naslov1"/>
        <w:jc w:val="both"/>
      </w:pPr>
      <w:r>
        <w:t>UVOD</w:t>
      </w:r>
    </w:p>
    <w:p w:rsidRDefault="00DD3F2E" w:rsidP="00DD3F2E" w:rsidR="00DD3F2E">
      <w:pPr>
        <w:jc w:val="both"/>
        <w:rPr>
          <w:b/>
          <w:bCs/>
        </w:rPr>
      </w:pPr>
    </w:p>
    <w:p w:rsidRDefault="00DD3F2E" w:rsidP="00DD3F2E" w:rsidR="00DD3F2E">
      <w:pPr>
        <w:ind w:right="284"/>
        <w:jc w:val="both"/>
      </w:pPr>
      <w:r>
        <w:t xml:space="preserve">Rješenjem Trgovačkog suda u Bjelovaru broj: St-296/2017-16 od 20. srpnja 2017. godine otvoren je stečajni postupak nad dužnikom RIBA d.d. iz </w:t>
      </w:r>
      <w:proofErr w:type="spellStart"/>
      <w:r>
        <w:t>Kaniške</w:t>
      </w:r>
      <w:proofErr w:type="spellEnd"/>
      <w:r>
        <w:t xml:space="preserve"> Ive, </w:t>
      </w:r>
      <w:proofErr w:type="spellStart"/>
      <w:r>
        <w:t>Kaniška</w:t>
      </w:r>
      <w:proofErr w:type="spellEnd"/>
      <w:r>
        <w:t xml:space="preserve"> Iva </w:t>
      </w:r>
      <w:proofErr w:type="spellStart"/>
      <w:r>
        <w:t>bb</w:t>
      </w:r>
      <w:proofErr w:type="spellEnd"/>
      <w:r>
        <w:t xml:space="preserve">, </w:t>
      </w:r>
    </w:p>
    <w:p w:rsidRDefault="00DD3F2E" w:rsidP="00DD3F2E" w:rsidR="00DD3F2E">
      <w:pPr>
        <w:ind w:right="284"/>
        <w:jc w:val="both"/>
      </w:pPr>
      <w:r>
        <w:t>OIB: 52199410731.</w:t>
      </w:r>
    </w:p>
    <w:p w:rsidRDefault="00DD3F2E" w:rsidP="00DD3F2E" w:rsidR="00DD3F2E">
      <w:pPr>
        <w:jc w:val="both"/>
      </w:pPr>
    </w:p>
    <w:p w:rsidRDefault="00DD3F2E" w:rsidP="00DD3F2E" w:rsidR="00DD3F2E">
      <w:pPr>
        <w:jc w:val="both"/>
      </w:pPr>
      <w:r>
        <w:lastRenderedPageBreak/>
        <w:t>Nakon primitka Potvrde o imenovanju i preuzimanja ovlasti stečajnog upravitelja, te sukladno odredbama Stečajnog zakona obavio sam slijedeće radnje:</w:t>
      </w:r>
    </w:p>
    <w:p w:rsidRDefault="00DD3F2E" w:rsidP="00DD3F2E" w:rsidR="00DD3F2E">
      <w:pPr>
        <w:jc w:val="both"/>
      </w:pPr>
    </w:p>
    <w:p w:rsidRDefault="00DD3F2E" w:rsidP="00DD3F2E" w:rsidR="00DD3F2E">
      <w:pPr>
        <w:jc w:val="both"/>
      </w:pPr>
      <w:r>
        <w:t>- odredio povjerenstvo za popis imovine</w:t>
      </w:r>
    </w:p>
    <w:p w:rsidRDefault="00DD3F2E" w:rsidP="00DD3F2E" w:rsidR="00DD3F2E">
      <w:pPr>
        <w:jc w:val="both"/>
      </w:pPr>
      <w:r>
        <w:t>- proveo inventuru imovine</w:t>
      </w:r>
    </w:p>
    <w:p w:rsidRDefault="00DD3F2E" w:rsidP="00DD3F2E" w:rsidR="00DD3F2E">
      <w:pPr>
        <w:jc w:val="both"/>
      </w:pPr>
      <w:r>
        <w:t>- otkazao sve zatečene ugovore o radu i sklopio nove (na određeno vrijeme)</w:t>
      </w:r>
    </w:p>
    <w:p w:rsidRDefault="00DD3F2E" w:rsidP="00DD3F2E" w:rsidR="00DD3F2E">
      <w:pPr>
        <w:jc w:val="both"/>
      </w:pPr>
      <w:r>
        <w:t>- izradio nove žigove</w:t>
      </w:r>
    </w:p>
    <w:p w:rsidRDefault="00DD3F2E" w:rsidP="00DD3F2E" w:rsidR="00DD3F2E">
      <w:pPr>
        <w:jc w:val="both"/>
      </w:pPr>
      <w:r>
        <w:t>- zatvorio postojeće žiro račune i otvorio novi</w:t>
      </w:r>
    </w:p>
    <w:p w:rsidRDefault="00DD3F2E" w:rsidP="00DD3F2E" w:rsidR="00DD3F2E">
      <w:pPr>
        <w:jc w:val="both"/>
      </w:pPr>
      <w:r>
        <w:t>- naložio izradu završnog računa</w:t>
      </w:r>
    </w:p>
    <w:p w:rsidRDefault="00DD3F2E" w:rsidP="00DD3F2E" w:rsidR="00DD3F2E">
      <w:pPr>
        <w:jc w:val="both"/>
      </w:pPr>
      <w:r>
        <w:t>- provjerio i nastavio vođenje poslovnih knjiga stečajnog dužnika</w:t>
      </w:r>
    </w:p>
    <w:p w:rsidRDefault="00DD3F2E" w:rsidP="00DD3F2E" w:rsidR="00DD3F2E">
      <w:pPr>
        <w:jc w:val="both"/>
      </w:pPr>
      <w:r>
        <w:t>- utvrdio predmete stečajne mase (količinski i vrijednosno) prema procjeni sudskih vještaka</w:t>
      </w:r>
    </w:p>
    <w:p w:rsidRDefault="00DD3F2E" w:rsidP="00DD3F2E" w:rsidR="00DD3F2E">
      <w:pPr>
        <w:jc w:val="both"/>
      </w:pPr>
      <w:r>
        <w:t>- izradio popis vjerovnika</w:t>
      </w:r>
    </w:p>
    <w:p w:rsidRDefault="00DD3F2E" w:rsidP="00DD3F2E" w:rsidR="00DD3F2E">
      <w:pPr>
        <w:jc w:val="both"/>
      </w:pPr>
      <w:r>
        <w:t xml:space="preserve">- izradio popis imovine i obveza   </w:t>
      </w:r>
    </w:p>
    <w:p w:rsidRDefault="00DD3F2E" w:rsidP="00DD3F2E" w:rsidR="00DD3F2E">
      <w:pPr>
        <w:jc w:val="both"/>
      </w:pPr>
    </w:p>
    <w:p w:rsidRDefault="00DD3F2E" w:rsidP="00DD3F2E" w:rsidR="00DD3F2E">
      <w:pPr>
        <w:jc w:val="both"/>
      </w:pPr>
      <w:r>
        <w:t xml:space="preserve">                                                                 </w:t>
      </w: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center"/>
      </w:pPr>
      <w:r>
        <w:lastRenderedPageBreak/>
        <w:t>1</w:t>
      </w:r>
    </w:p>
    <w:p w:rsidRDefault="00DD3F2E" w:rsidP="00DD3F2E" w:rsidR="00DD3F2E">
      <w:pPr>
        <w:jc w:val="both"/>
      </w:pPr>
      <w:r>
        <w:t xml:space="preserve">                                                                      </w:t>
      </w:r>
    </w:p>
    <w:p w:rsidRDefault="00DD3F2E" w:rsidP="00DD3F2E" w:rsidR="00DD3F2E">
      <w:pPr>
        <w:pStyle w:val="Naslov1"/>
        <w:jc w:val="both"/>
      </w:pPr>
      <w:r>
        <w:t>UZROCI OTVARANJA STEČAJA</w:t>
      </w:r>
    </w:p>
    <w:p w:rsidRDefault="00DD3F2E" w:rsidP="00DD3F2E" w:rsidR="00DD3F2E">
      <w:pPr>
        <w:jc w:val="both"/>
      </w:pPr>
    </w:p>
    <w:p w:rsidRDefault="00DD3F2E" w:rsidP="00DD3F2E" w:rsidR="00DD3F2E">
      <w:pPr>
        <w:jc w:val="both"/>
      </w:pPr>
      <w:r>
        <w:t>Nakon otvaranja stečajnog postupka  i uvida u poslovnu dokumentaciju dužnika, zemljišne knjige i iz razgovora s prijašnjim dužnikovim direktorom (g. Borčićem), utvrđeno je da su uzroci</w:t>
      </w:r>
    </w:p>
    <w:p w:rsidRDefault="00DD3F2E" w:rsidP="00DD3F2E" w:rsidR="00DD3F2E">
      <w:pPr>
        <w:jc w:val="both"/>
      </w:pPr>
      <w:r>
        <w:t>problema u poslovanju i otvaranja stečaja nad dužnikom sljedeći:</w:t>
      </w:r>
    </w:p>
    <w:p w:rsidRDefault="00DD3F2E" w:rsidP="00DD3F2E" w:rsidR="00DD3F2E">
      <w:pPr>
        <w:jc w:val="both"/>
      </w:pPr>
    </w:p>
    <w:p w:rsidRDefault="00DD3F2E" w:rsidP="00DD3F2E" w:rsidR="00DD3F2E">
      <w:pPr>
        <w:jc w:val="both"/>
      </w:pPr>
      <w:r>
        <w:t>- Neprofitabilna proizvodnja</w:t>
      </w:r>
    </w:p>
    <w:p w:rsidRDefault="00DD3F2E" w:rsidP="00DD3F2E" w:rsidR="00DD3F2E">
      <w:pPr>
        <w:jc w:val="both"/>
      </w:pPr>
      <w:r>
        <w:t>- Neiskorištenost proizvodnih kapaciteta</w:t>
      </w:r>
    </w:p>
    <w:p w:rsidRDefault="00DD3F2E" w:rsidP="00DD3F2E" w:rsidR="00DD3F2E">
      <w:pPr>
        <w:jc w:val="both"/>
      </w:pPr>
      <w:r>
        <w:t>- Nedostatak obrtnog kapitala</w:t>
      </w:r>
    </w:p>
    <w:p w:rsidRDefault="00DD3F2E" w:rsidP="00DD3F2E" w:rsidR="00DD3F2E">
      <w:pPr>
        <w:jc w:val="both"/>
      </w:pPr>
      <w:r>
        <w:t>- Kreditna prezaduženost</w:t>
      </w:r>
    </w:p>
    <w:p w:rsidRDefault="00DD3F2E" w:rsidP="00DD3F2E" w:rsidR="00DD3F2E">
      <w:pPr>
        <w:jc w:val="both"/>
      </w:pPr>
      <w:r>
        <w:t>- Obustava većine poslovnih aktivnosti u prosincu 2016. godine</w:t>
      </w:r>
    </w:p>
    <w:p w:rsidRDefault="00DD3F2E" w:rsidP="00DD3F2E" w:rsidR="00DD3F2E">
      <w:pPr>
        <w:jc w:val="both"/>
      </w:pPr>
      <w:r>
        <w:t>- Neisplata plaća</w:t>
      </w:r>
    </w:p>
    <w:p w:rsidRDefault="00DD3F2E" w:rsidP="00DD3F2E" w:rsidR="00DD3F2E">
      <w:pPr>
        <w:jc w:val="both"/>
      </w:pPr>
      <w:r>
        <w:t>- Poslovanje s povezanim društvima (FINAG d.d.)</w:t>
      </w:r>
    </w:p>
    <w:p w:rsidRDefault="00DD3F2E" w:rsidP="00DD3F2E" w:rsidR="00DD3F2E">
      <w:pPr>
        <w:jc w:val="both"/>
      </w:pPr>
    </w:p>
    <w:p w:rsidRDefault="00DD3F2E" w:rsidP="00DD3F2E" w:rsidR="00DD3F2E">
      <w:pPr>
        <w:jc w:val="both"/>
      </w:pPr>
      <w:r>
        <w:t xml:space="preserve">Dužnikove poslovne aktivnosti usko specijalizirane na proizvodnju riblje mlađi i konzumne ribe unutar </w:t>
      </w:r>
      <w:proofErr w:type="spellStart"/>
      <w:r>
        <w:t>cca</w:t>
      </w:r>
      <w:proofErr w:type="spellEnd"/>
      <w:r>
        <w:t xml:space="preserve"> 630 ha ribnjaka u vlasništvu RH, a koje ribnjake dužnik koristi temeljem dva Ugovora o</w:t>
      </w:r>
    </w:p>
    <w:p w:rsidRDefault="00DD3F2E" w:rsidP="00DD3F2E" w:rsidR="00DD3F2E">
      <w:pPr>
        <w:jc w:val="both"/>
      </w:pPr>
      <w:r>
        <w:t>privremenom korištenju ribnjaka i Ugovora o koncesiji za korištenje kopnenih voda radi uzgoja</w:t>
      </w:r>
    </w:p>
    <w:p w:rsidRDefault="00DD3F2E" w:rsidP="00DD3F2E" w:rsidR="00DD3F2E">
      <w:pPr>
        <w:jc w:val="both"/>
      </w:pPr>
      <w:r>
        <w:t>ribe u tržišne svrhe.</w:t>
      </w:r>
    </w:p>
    <w:p w:rsidRDefault="00DD3F2E" w:rsidP="00DD3F2E" w:rsidR="00DD3F2E">
      <w:pPr>
        <w:jc w:val="both"/>
      </w:pPr>
      <w:r>
        <w:t xml:space="preserve">Obzirom da su se problemi u dužnikovom poslovanju javili već tijekom 2011. i 2012. godine dužnik je u srpnju 2013. godine pred TS u Bjelovaru sklopio </w:t>
      </w:r>
      <w:proofErr w:type="spellStart"/>
      <w:r>
        <w:t>predstečajnu</w:t>
      </w:r>
      <w:proofErr w:type="spellEnd"/>
      <w:r>
        <w:t xml:space="preserve"> nagodbu broj</w:t>
      </w:r>
    </w:p>
    <w:p w:rsidRDefault="00DD3F2E" w:rsidP="00DD3F2E" w:rsidR="00DD3F2E">
      <w:pPr>
        <w:jc w:val="both"/>
      </w:pPr>
      <w:proofErr w:type="spellStart"/>
      <w:r>
        <w:t>Stpn</w:t>
      </w:r>
      <w:proofErr w:type="spellEnd"/>
      <w:r>
        <w:t>-9/2013.</w:t>
      </w:r>
    </w:p>
    <w:p w:rsidRDefault="00DD3F2E" w:rsidP="00DD3F2E" w:rsidR="00DD3F2E">
      <w:pPr>
        <w:jc w:val="both"/>
      </w:pPr>
      <w:r>
        <w:t xml:space="preserve">Zbog manjka financijskih sredstava proizvodnja ribe u ribnjacima, unutar nekoliko zadnjih godina, obavlja se smanjenim intenzitetom, da bi nakon zimskog </w:t>
      </w:r>
      <w:proofErr w:type="spellStart"/>
      <w:r>
        <w:t>izlova</w:t>
      </w:r>
      <w:proofErr w:type="spellEnd"/>
      <w:r>
        <w:t xml:space="preserve"> ribe u prosincu 2016. godine gotovo sve poslovne aktivnosti uzgoja ribe i riblje mlađi bile obustavljene, a nakon </w:t>
      </w:r>
      <w:r>
        <w:lastRenderedPageBreak/>
        <w:t>toga gotovo svi radnici (osim 3 čuvara) u ožujku 2017. godine stavljeni „na čekanje“, odnosno bili bez obveze dolaska na posao.</w:t>
      </w:r>
    </w:p>
    <w:p w:rsidRDefault="00DD3F2E" w:rsidP="00DD3F2E" w:rsidR="00DD3F2E">
      <w:pPr>
        <w:jc w:val="both"/>
      </w:pPr>
      <w:r>
        <w:t>Naprijed navedene okolnosti dovele su do blokade dužnikova žiro računa u trajanju dužem od 60 dana, te posljedično i do otvaranja stečaja (po prijedlogu podnesenim od strane dužnikovih radnika).</w:t>
      </w:r>
    </w:p>
    <w:p w:rsidRDefault="00DD3F2E" w:rsidP="00DD3F2E" w:rsidR="00DD3F2E">
      <w:pPr>
        <w:jc w:val="both"/>
      </w:pPr>
    </w:p>
    <w:p w:rsidRDefault="00DD3F2E" w:rsidP="00DD3F2E" w:rsidR="00DD3F2E">
      <w:pPr>
        <w:jc w:val="both"/>
        <w:rPr>
          <w:b/>
          <w:bCs/>
        </w:rPr>
      </w:pPr>
      <w:r>
        <w:rPr>
          <w:b/>
          <w:bCs/>
        </w:rPr>
        <w:t>GOSPODARSKI POLOŽAJ DUŽNIKA</w:t>
      </w:r>
    </w:p>
    <w:p w:rsidRDefault="00DD3F2E" w:rsidP="00DD3F2E" w:rsidR="00DD3F2E">
      <w:pPr>
        <w:jc w:val="both"/>
        <w:rPr>
          <w:b/>
          <w:bCs/>
        </w:rPr>
      </w:pPr>
    </w:p>
    <w:p w:rsidRDefault="00DD3F2E" w:rsidP="00DD3F2E" w:rsidR="00DD3F2E">
      <w:pPr>
        <w:jc w:val="both"/>
        <w:rPr>
          <w:bCs/>
        </w:rPr>
      </w:pPr>
      <w:r>
        <w:rPr>
          <w:bCs/>
        </w:rPr>
        <w:t>Iz uvida u dužnikove poslovne knjige, u stanje dužnikovih nekretnina i pokretnina, te zatečene poslovne aktivnosti, utvrđeno je da se po otvaranju stečajnog postupka dužnik nalazi u sljedećem</w:t>
      </w:r>
    </w:p>
    <w:p w:rsidRDefault="00DD3F2E" w:rsidP="00DD3F2E" w:rsidR="00DD3F2E">
      <w:pPr>
        <w:jc w:val="both"/>
        <w:rPr>
          <w:bCs/>
        </w:rPr>
      </w:pPr>
      <w:r>
        <w:rPr>
          <w:bCs/>
        </w:rPr>
        <w:t>gospodarskom položaju:</w:t>
      </w:r>
    </w:p>
    <w:p w:rsidRDefault="00DD3F2E" w:rsidP="00DD3F2E" w:rsidR="00DD3F2E">
      <w:pPr>
        <w:jc w:val="both"/>
        <w:rPr>
          <w:bCs/>
        </w:rPr>
      </w:pPr>
      <w:r>
        <w:rPr>
          <w:bCs/>
        </w:rPr>
        <w:t>- Dužnik ne obavlja poslovne aktivnosti</w:t>
      </w:r>
    </w:p>
    <w:p w:rsidRDefault="00DD3F2E" w:rsidP="00DD3F2E" w:rsidR="00DD3F2E">
      <w:pPr>
        <w:jc w:val="both"/>
        <w:rPr>
          <w:bCs/>
        </w:rPr>
      </w:pPr>
      <w:r>
        <w:rPr>
          <w:bCs/>
        </w:rPr>
        <w:t xml:space="preserve">  Gotovo sve poslovne aktivnosti dužnik obustavio još u prosincu 2016. godine, te nakon </w:t>
      </w:r>
    </w:p>
    <w:p w:rsidRDefault="00DD3F2E" w:rsidP="00DD3F2E" w:rsidR="00DD3F2E">
      <w:pPr>
        <w:jc w:val="both"/>
        <w:rPr>
          <w:bCs/>
        </w:rPr>
      </w:pPr>
      <w:r>
        <w:rPr>
          <w:bCs/>
        </w:rPr>
        <w:t xml:space="preserve">  nemogućnosti isplata plaća radnike u ožujku 2017. godine poslao „na čekanje“, tj. nisu imali</w:t>
      </w:r>
    </w:p>
    <w:p w:rsidRDefault="00DD3F2E" w:rsidP="00DD3F2E" w:rsidR="00DD3F2E">
      <w:pPr>
        <w:jc w:val="both"/>
        <w:rPr>
          <w:bCs/>
        </w:rPr>
      </w:pPr>
      <w:r>
        <w:rPr>
          <w:bCs/>
        </w:rPr>
        <w:t xml:space="preserve">  obvezu dolaziti na posao do otvaranja st. postupka, kada su svima otkazani ugovori o radu</w:t>
      </w:r>
    </w:p>
    <w:p w:rsidRDefault="00DD3F2E" w:rsidP="00DD3F2E" w:rsidR="00DD3F2E">
      <w:pPr>
        <w:jc w:val="both"/>
        <w:rPr>
          <w:bCs/>
        </w:rPr>
      </w:pPr>
      <w:r>
        <w:rPr>
          <w:bCs/>
        </w:rPr>
        <w:t xml:space="preserve">- Dužnik u svrhu uzgoja ribe, do 31.12.2017. godine ima na privremenom korištenju </w:t>
      </w:r>
      <w:proofErr w:type="spellStart"/>
      <w:r>
        <w:rPr>
          <w:bCs/>
        </w:rPr>
        <w:t>cca</w:t>
      </w:r>
      <w:proofErr w:type="spellEnd"/>
      <w:r>
        <w:rPr>
          <w:bCs/>
        </w:rPr>
        <w:t xml:space="preserve"> 620 ha</w:t>
      </w:r>
    </w:p>
    <w:p w:rsidRDefault="00DD3F2E" w:rsidP="00DD3F2E" w:rsidR="00DD3F2E">
      <w:pPr>
        <w:jc w:val="both"/>
        <w:rPr>
          <w:bCs/>
        </w:rPr>
      </w:pPr>
      <w:r>
        <w:rPr>
          <w:bCs/>
        </w:rPr>
        <w:t xml:space="preserve">  ribnjaka </w:t>
      </w:r>
    </w:p>
    <w:p w:rsidRDefault="00DD3F2E" w:rsidP="00DD3F2E" w:rsidR="00DD3F2E">
      <w:pPr>
        <w:jc w:val="both"/>
        <w:rPr>
          <w:bCs/>
        </w:rPr>
      </w:pPr>
      <w:r>
        <w:rPr>
          <w:bCs/>
        </w:rPr>
        <w:t xml:space="preserve">  Poslovne aktivnosti dužnika (proizvodnja ribe i riblje mlađi) odvijale su se unutar ribnjaka u</w:t>
      </w:r>
    </w:p>
    <w:p w:rsidRDefault="00DD3F2E" w:rsidP="00DD3F2E" w:rsidR="00DD3F2E">
      <w:pPr>
        <w:jc w:val="both"/>
        <w:rPr>
          <w:bCs/>
        </w:rPr>
      </w:pPr>
      <w:r>
        <w:rPr>
          <w:bCs/>
        </w:rPr>
        <w:t xml:space="preserve">  vlasništvu RH, koji ribnjaci su temeljem dva Ugovora o privremenom korištenju ribnjaka dani </w:t>
      </w:r>
    </w:p>
    <w:p w:rsidRDefault="00DD3F2E" w:rsidP="00DD3F2E" w:rsidR="00DD3F2E">
      <w:pPr>
        <w:jc w:val="both"/>
        <w:rPr>
          <w:bCs/>
        </w:rPr>
      </w:pPr>
      <w:r>
        <w:rPr>
          <w:bCs/>
        </w:rPr>
        <w:t xml:space="preserve">  na korištenje  dužniku do 31.12.2017. godine i Ugovora o koncesiji za korištenje kopnenih </w:t>
      </w:r>
    </w:p>
    <w:p w:rsidRDefault="00DD3F2E" w:rsidP="00DD3F2E" w:rsidR="00DD3F2E">
      <w:pPr>
        <w:jc w:val="both"/>
        <w:rPr>
          <w:bCs/>
        </w:rPr>
      </w:pPr>
      <w:r>
        <w:rPr>
          <w:bCs/>
        </w:rPr>
        <w:t xml:space="preserve">  voda radi uzgoja riba u tržišne svrhe (na 155 ha) no obzirom da dužnik nije platio ugovorene</w:t>
      </w:r>
    </w:p>
    <w:p w:rsidRDefault="00DD3F2E" w:rsidP="00DD3F2E" w:rsidR="00DD3F2E">
      <w:pPr>
        <w:jc w:val="both"/>
        <w:rPr>
          <w:bCs/>
        </w:rPr>
      </w:pPr>
      <w:r>
        <w:rPr>
          <w:bCs/>
        </w:rPr>
        <w:t xml:space="preserve">  naknade za 2016. i 2017. godinu i unutar ribnjaka ne obavlja uzgoj ribe, već 2016. godine su</w:t>
      </w:r>
    </w:p>
    <w:p w:rsidRDefault="00DD3F2E" w:rsidP="00DD3F2E" w:rsidR="00DD3F2E">
      <w:pPr>
        <w:jc w:val="both"/>
        <w:rPr>
          <w:bCs/>
        </w:rPr>
      </w:pPr>
      <w:r>
        <w:rPr>
          <w:bCs/>
        </w:rPr>
        <w:t xml:space="preserve">  stečeni  uvjeti za otkaz predmetnih ugovora o korištenju ribnjaka</w:t>
      </w:r>
    </w:p>
    <w:p w:rsidRDefault="00DD3F2E" w:rsidP="00DD3F2E" w:rsidR="00DD3F2E">
      <w:pPr>
        <w:jc w:val="both"/>
        <w:rPr>
          <w:bCs/>
        </w:rPr>
      </w:pPr>
    </w:p>
    <w:p w:rsidRDefault="00DD3F2E" w:rsidP="00DD3F2E" w:rsidR="00DD3F2E">
      <w:pPr>
        <w:jc w:val="both"/>
        <w:rPr>
          <w:bCs/>
        </w:rPr>
      </w:pPr>
    </w:p>
    <w:p w:rsidRDefault="00DD3F2E" w:rsidP="00DD3F2E" w:rsidR="00DD3F2E">
      <w:pPr>
        <w:jc w:val="both"/>
        <w:rPr>
          <w:bCs/>
        </w:rPr>
      </w:pPr>
    </w:p>
    <w:p w:rsidRDefault="00DD3F2E" w:rsidP="00DD3F2E" w:rsidR="00DD3F2E">
      <w:pPr>
        <w:jc w:val="both"/>
        <w:rPr>
          <w:bCs/>
        </w:rPr>
      </w:pPr>
      <w:r>
        <w:rPr>
          <w:bCs/>
        </w:rPr>
        <w:lastRenderedPageBreak/>
        <w:t xml:space="preserve">                                                                               2</w:t>
      </w:r>
    </w:p>
    <w:p w:rsidRDefault="00DD3F2E" w:rsidP="00DD3F2E" w:rsidR="00DD3F2E">
      <w:pPr>
        <w:jc w:val="both"/>
        <w:rPr>
          <w:bCs/>
        </w:rPr>
      </w:pPr>
    </w:p>
    <w:p w:rsidRDefault="00DD3F2E" w:rsidP="00DD3F2E" w:rsidR="00DD3F2E">
      <w:pPr>
        <w:jc w:val="both"/>
        <w:rPr>
          <w:bCs/>
        </w:rPr>
      </w:pPr>
      <w:r>
        <w:rPr>
          <w:bCs/>
        </w:rPr>
        <w:t xml:space="preserve">   Isto tako dužnik ne održava ribnjake i vodotoke jer ne raspolaže potrebnom mehanizacijom </w:t>
      </w:r>
    </w:p>
    <w:p w:rsidRDefault="00DD3F2E" w:rsidP="00DD3F2E" w:rsidR="00DD3F2E">
      <w:pPr>
        <w:jc w:val="both"/>
        <w:rPr>
          <w:bCs/>
        </w:rPr>
      </w:pPr>
      <w:r>
        <w:rPr>
          <w:bCs/>
        </w:rPr>
        <w:t xml:space="preserve">   za održavanje istih, a što je po naprijed navedenim ugovorima dužan kontinuirano činiti.</w:t>
      </w:r>
    </w:p>
    <w:p w:rsidRDefault="00DD3F2E" w:rsidP="00DD3F2E" w:rsidR="00DD3F2E">
      <w:pPr>
        <w:jc w:val="both"/>
        <w:rPr>
          <w:bCs/>
        </w:rPr>
      </w:pPr>
      <w:r>
        <w:rPr>
          <w:bCs/>
        </w:rPr>
        <w:t>- Dužnik zapošljava četiri radnika na poslovima čuvanja imovine, nadgledanja ribnjaka i ishrani</w:t>
      </w:r>
    </w:p>
    <w:p w:rsidRDefault="00DD3F2E" w:rsidP="00DD3F2E" w:rsidR="00DD3F2E">
      <w:pPr>
        <w:jc w:val="both"/>
        <w:rPr>
          <w:bCs/>
        </w:rPr>
      </w:pPr>
      <w:r>
        <w:rPr>
          <w:bCs/>
        </w:rPr>
        <w:t xml:space="preserve">  zatečene ribe (procjena </w:t>
      </w:r>
      <w:proofErr w:type="spellStart"/>
      <w:r>
        <w:rPr>
          <w:bCs/>
        </w:rPr>
        <w:t>cca</w:t>
      </w:r>
      <w:proofErr w:type="spellEnd"/>
      <w:r>
        <w:rPr>
          <w:bCs/>
        </w:rPr>
        <w:t xml:space="preserve"> 20 t)</w:t>
      </w:r>
    </w:p>
    <w:p w:rsidRDefault="00DD3F2E" w:rsidP="00DD3F2E" w:rsidR="00DD3F2E">
      <w:pPr>
        <w:jc w:val="both"/>
        <w:rPr>
          <w:bCs/>
        </w:rPr>
      </w:pPr>
      <w:r>
        <w:rPr>
          <w:bCs/>
        </w:rPr>
        <w:t xml:space="preserve">- Dužnik nema zaposlenu osobu osposobljenu za obavljanje </w:t>
      </w:r>
      <w:proofErr w:type="spellStart"/>
      <w:r>
        <w:rPr>
          <w:bCs/>
        </w:rPr>
        <w:t>akvakulture</w:t>
      </w:r>
      <w:proofErr w:type="spellEnd"/>
      <w:r>
        <w:rPr>
          <w:bCs/>
        </w:rPr>
        <w:t xml:space="preserve">, što je zakonski uvjet za </w:t>
      </w:r>
    </w:p>
    <w:p w:rsidRDefault="00DD3F2E" w:rsidP="00DD3F2E" w:rsidR="00DD3F2E">
      <w:pPr>
        <w:jc w:val="both"/>
        <w:rPr>
          <w:bCs/>
        </w:rPr>
      </w:pPr>
      <w:r>
        <w:rPr>
          <w:bCs/>
        </w:rPr>
        <w:t xml:space="preserve">   bavljenje </w:t>
      </w:r>
      <w:proofErr w:type="spellStart"/>
      <w:r>
        <w:rPr>
          <w:bCs/>
        </w:rPr>
        <w:t>akvakulturom</w:t>
      </w:r>
      <w:proofErr w:type="spellEnd"/>
      <w:r>
        <w:rPr>
          <w:bCs/>
        </w:rPr>
        <w:t xml:space="preserve"> (uzgojem ribe i riblje mlađi)                                                                      </w:t>
      </w:r>
    </w:p>
    <w:p w:rsidRDefault="00DD3F2E" w:rsidP="00DD3F2E" w:rsidR="00DD3F2E">
      <w:pPr>
        <w:jc w:val="both"/>
        <w:rPr>
          <w:bCs/>
        </w:rPr>
      </w:pPr>
      <w:r>
        <w:rPr>
          <w:bCs/>
        </w:rPr>
        <w:t xml:space="preserve">-  Dužnik raspolaže s </w:t>
      </w:r>
      <w:proofErr w:type="spellStart"/>
      <w:r>
        <w:rPr>
          <w:bCs/>
        </w:rPr>
        <w:t>cca</w:t>
      </w:r>
      <w:proofErr w:type="spellEnd"/>
      <w:r>
        <w:rPr>
          <w:bCs/>
        </w:rPr>
        <w:t xml:space="preserve"> 20 t ribe u nedovršenoj proizvodnji (10 t konzumne ribe i 10 t riblje</w:t>
      </w:r>
    </w:p>
    <w:p w:rsidRDefault="00DD3F2E" w:rsidP="00DD3F2E" w:rsidR="00DD3F2E">
      <w:pPr>
        <w:jc w:val="both"/>
        <w:rPr>
          <w:bCs/>
        </w:rPr>
      </w:pPr>
      <w:r>
        <w:rPr>
          <w:bCs/>
        </w:rPr>
        <w:t xml:space="preserve">   mlađi), neutvrđenog zdravstvenog stanja (kao uvjeta za dalju prodaju)</w:t>
      </w:r>
    </w:p>
    <w:p w:rsidRDefault="00DD3F2E" w:rsidP="00DD3F2E" w:rsidR="00DD3F2E">
      <w:pPr>
        <w:jc w:val="both"/>
        <w:rPr>
          <w:bCs/>
        </w:rPr>
      </w:pPr>
      <w:r>
        <w:rPr>
          <w:bCs/>
        </w:rPr>
        <w:t xml:space="preserve">   Predmetna nedovršena proizvodnja ribe nalazi se unutar ribnjaka površine 120 ha (optimalni</w:t>
      </w:r>
    </w:p>
    <w:p w:rsidRDefault="00DD3F2E" w:rsidP="00DD3F2E" w:rsidR="00DD3F2E">
      <w:pPr>
        <w:jc w:val="both"/>
        <w:rPr>
          <w:bCs/>
        </w:rPr>
      </w:pPr>
      <w:r>
        <w:rPr>
          <w:bCs/>
        </w:rPr>
        <w:t xml:space="preserve">   kapacitet uzgoja u ribnjaku </w:t>
      </w:r>
      <w:proofErr w:type="spellStart"/>
      <w:r>
        <w:rPr>
          <w:bCs/>
        </w:rPr>
        <w:t>cca</w:t>
      </w:r>
      <w:proofErr w:type="spellEnd"/>
      <w:r>
        <w:rPr>
          <w:bCs/>
        </w:rPr>
        <w:t xml:space="preserve"> 200 t ribe), dok u preostalih 500 ha ribnjaka nema nikakvog</w:t>
      </w:r>
    </w:p>
    <w:p w:rsidRDefault="00DD3F2E" w:rsidP="00DD3F2E" w:rsidR="00DD3F2E">
      <w:pPr>
        <w:jc w:val="both"/>
        <w:rPr>
          <w:bCs/>
        </w:rPr>
      </w:pPr>
      <w:r>
        <w:rPr>
          <w:bCs/>
        </w:rPr>
        <w:t xml:space="preserve">   uzgoja ribe, no dužnik nije u mogućnosti izloviti zatečenu ribu jer on sam nema dovoljan broj</w:t>
      </w:r>
    </w:p>
    <w:p w:rsidRDefault="00DD3F2E" w:rsidP="00DD3F2E" w:rsidR="00DD3F2E">
      <w:pPr>
        <w:jc w:val="both"/>
        <w:rPr>
          <w:bCs/>
        </w:rPr>
      </w:pPr>
      <w:r>
        <w:rPr>
          <w:bCs/>
        </w:rPr>
        <w:t xml:space="preserve">   radnika (bivši radnici ne žele odraditi taj posao, iako bi im odmah bio plaćen) niti potrebnu </w:t>
      </w:r>
    </w:p>
    <w:p w:rsidRDefault="00DD3F2E" w:rsidP="00DD3F2E" w:rsidR="00DD3F2E">
      <w:pPr>
        <w:jc w:val="both"/>
        <w:rPr>
          <w:bCs/>
        </w:rPr>
      </w:pPr>
      <w:r>
        <w:rPr>
          <w:bCs/>
        </w:rPr>
        <w:t xml:space="preserve">   opremu za obavljanje </w:t>
      </w:r>
      <w:proofErr w:type="spellStart"/>
      <w:r>
        <w:rPr>
          <w:bCs/>
        </w:rPr>
        <w:t>izlova</w:t>
      </w:r>
      <w:proofErr w:type="spellEnd"/>
      <w:r>
        <w:rPr>
          <w:bCs/>
        </w:rPr>
        <w:t>, a društva u blizini koja se bave istom djelatnošću ne žele pružiti</w:t>
      </w:r>
    </w:p>
    <w:p w:rsidRDefault="00DD3F2E" w:rsidP="00DD3F2E" w:rsidR="00DD3F2E">
      <w:pPr>
        <w:jc w:val="both"/>
        <w:rPr>
          <w:bCs/>
        </w:rPr>
      </w:pPr>
      <w:r>
        <w:rPr>
          <w:bCs/>
        </w:rPr>
        <w:t xml:space="preserve">   uslugu </w:t>
      </w:r>
      <w:proofErr w:type="spellStart"/>
      <w:r>
        <w:rPr>
          <w:bCs/>
        </w:rPr>
        <w:t>izlova</w:t>
      </w:r>
      <w:proofErr w:type="spellEnd"/>
      <w:r>
        <w:rPr>
          <w:bCs/>
        </w:rPr>
        <w:t xml:space="preserve">  jer počinje sezona </w:t>
      </w:r>
      <w:proofErr w:type="spellStart"/>
      <w:r>
        <w:rPr>
          <w:bCs/>
        </w:rPr>
        <w:t>izlova</w:t>
      </w:r>
      <w:proofErr w:type="spellEnd"/>
      <w:r>
        <w:rPr>
          <w:bCs/>
        </w:rPr>
        <w:t xml:space="preserve"> i na njihovim ribnjacima</w:t>
      </w:r>
    </w:p>
    <w:p w:rsidRDefault="00DD3F2E" w:rsidP="00DD3F2E" w:rsidR="00DD3F2E">
      <w:pPr>
        <w:jc w:val="both"/>
        <w:rPr>
          <w:bCs/>
        </w:rPr>
      </w:pPr>
      <w:r>
        <w:rPr>
          <w:bCs/>
        </w:rPr>
        <w:t xml:space="preserve">- Dužnikove nekretnine i pokretnine u lošem stanju i nedostatne za obnavljanje i nastavak </w:t>
      </w:r>
    </w:p>
    <w:p w:rsidRDefault="00DD3F2E" w:rsidP="00DD3F2E" w:rsidR="00DD3F2E">
      <w:pPr>
        <w:jc w:val="both"/>
        <w:rPr>
          <w:bCs/>
        </w:rPr>
      </w:pPr>
      <w:r>
        <w:rPr>
          <w:bCs/>
        </w:rPr>
        <w:t xml:space="preserve">  poslovanja</w:t>
      </w:r>
    </w:p>
    <w:p w:rsidRDefault="00DD3F2E" w:rsidP="00DD3F2E" w:rsidR="00DD3F2E">
      <w:pPr>
        <w:jc w:val="both"/>
        <w:rPr>
          <w:bCs/>
        </w:rPr>
      </w:pPr>
      <w:r>
        <w:rPr>
          <w:bCs/>
        </w:rPr>
        <w:t>- Dužnik nema dovoljno financijskih sredstava za podmirivanje tekućih troškova, a u budućnosti</w:t>
      </w:r>
    </w:p>
    <w:p w:rsidRDefault="00DD3F2E" w:rsidP="00DD3F2E" w:rsidR="00DD3F2E">
      <w:pPr>
        <w:jc w:val="both"/>
        <w:rPr>
          <w:bCs/>
        </w:rPr>
      </w:pPr>
      <w:r>
        <w:rPr>
          <w:bCs/>
        </w:rPr>
        <w:t xml:space="preserve">   jedini sigurni izvor financijskih sredstava je iz unovčenja dužnikovih nekretnina i pokretnina</w:t>
      </w:r>
    </w:p>
    <w:p w:rsidRDefault="00DD3F2E" w:rsidP="00DD3F2E" w:rsidR="00DD3F2E">
      <w:pPr>
        <w:jc w:val="both"/>
        <w:rPr>
          <w:bCs/>
        </w:rPr>
      </w:pPr>
      <w:r>
        <w:rPr>
          <w:bCs/>
        </w:rPr>
        <w:t>- Dužnik nema uvjeta (tehničkih, financijskih i ljudskih/manjak radnika) za nastavak poslovanja</w:t>
      </w:r>
    </w:p>
    <w:p w:rsidRDefault="00DD3F2E" w:rsidP="00DD3F2E" w:rsidR="00DD3F2E">
      <w:pPr>
        <w:jc w:val="center"/>
      </w:pPr>
    </w:p>
    <w:p w:rsidRDefault="00DD3F2E" w:rsidP="00DD3F2E" w:rsidR="00DD3F2E">
      <w:pPr>
        <w:jc w:val="both"/>
      </w:pPr>
      <w:r>
        <w:lastRenderedPageBreak/>
        <w:t>IMOVINA STEČAJNOG DUŽNIKA</w:t>
      </w:r>
    </w:p>
    <w:p w:rsidRDefault="00DD3F2E" w:rsidP="00DD3F2E" w:rsidR="00DD3F2E">
      <w:pPr>
        <w:jc w:val="both"/>
      </w:pPr>
    </w:p>
    <w:p w:rsidRDefault="00DD3F2E" w:rsidP="00DD3F2E" w:rsidR="00DD3F2E">
      <w:pPr>
        <w:jc w:val="both"/>
        <w:rPr>
          <w:b/>
        </w:rPr>
      </w:pPr>
      <w:r>
        <w:t xml:space="preserve">a) </w:t>
      </w:r>
      <w:r>
        <w:rPr>
          <w:b/>
        </w:rPr>
        <w:t xml:space="preserve">NEKRETNINE </w:t>
      </w:r>
      <w:r>
        <w:t xml:space="preserve">ukupne procijenjene  vrijednosti u iznosu od              </w:t>
      </w:r>
      <w:r>
        <w:rPr>
          <w:b/>
        </w:rPr>
        <w:t xml:space="preserve">2.573.656,98  </w:t>
      </w:r>
      <w:r>
        <w:t>kuna</w:t>
      </w:r>
    </w:p>
    <w:p w:rsidRDefault="00DD3F2E" w:rsidP="00DD3F2E" w:rsidR="00DD3F2E">
      <w:pPr>
        <w:jc w:val="both"/>
        <w:rPr>
          <w:b/>
        </w:rPr>
      </w:pPr>
    </w:p>
    <w:p w:rsidRDefault="00DD3F2E" w:rsidP="00DD3F2E" w:rsidR="00DD3F2E">
      <w:pPr>
        <w:jc w:val="both"/>
      </w:pPr>
      <w:r>
        <w:t>Nekretnine ukupne procijenjene vrijednosti u iznosu od 2.573.656,98 kuna čine sljedeće dužnikove nekretnine:</w:t>
      </w:r>
    </w:p>
    <w:p w:rsidRDefault="00DD3F2E" w:rsidP="00DD3F2E" w:rsidR="00DD3F2E">
      <w:pPr>
        <w:jc w:val="both"/>
      </w:pPr>
      <w:r>
        <w:t xml:space="preserve">- nekretnine upisane u z.k.ul.br. 888 k.o. </w:t>
      </w:r>
      <w:proofErr w:type="spellStart"/>
      <w:r>
        <w:t>Kostanjevac</w:t>
      </w:r>
      <w:proofErr w:type="spellEnd"/>
      <w:r>
        <w:t xml:space="preserve">, i to </w:t>
      </w:r>
      <w:proofErr w:type="spellStart"/>
      <w:r>
        <w:t>čkbr</w:t>
      </w:r>
      <w:proofErr w:type="spellEnd"/>
      <w:r>
        <w:t xml:space="preserve">. 1086/ 4 livada Mala </w:t>
      </w:r>
      <w:proofErr w:type="spellStart"/>
      <w:r>
        <w:t>Begovača</w:t>
      </w:r>
      <w:proofErr w:type="spellEnd"/>
      <w:r>
        <w:t xml:space="preserve"> </w:t>
      </w:r>
    </w:p>
    <w:p w:rsidRDefault="00DD3F2E" w:rsidP="00DD3F2E" w:rsidR="00DD3F2E">
      <w:pPr>
        <w:jc w:val="both"/>
      </w:pPr>
      <w:r>
        <w:t xml:space="preserve">  površine 162 </w:t>
      </w:r>
      <w:proofErr w:type="spellStart"/>
      <w:r>
        <w:t>čhv</w:t>
      </w:r>
      <w:proofErr w:type="spellEnd"/>
      <w:r>
        <w:t>, procijenjene vrijednosti u iznosu od 600,00 kuna, na nekretnini nema</w:t>
      </w:r>
    </w:p>
    <w:p w:rsidRDefault="00DD3F2E" w:rsidP="00DD3F2E" w:rsidR="00DD3F2E">
      <w:pPr>
        <w:jc w:val="both"/>
      </w:pPr>
      <w:r>
        <w:t xml:space="preserve">  zabilježenih tereta</w:t>
      </w:r>
    </w:p>
    <w:p w:rsidRDefault="00DD3F2E" w:rsidP="00DD3F2E" w:rsidR="00DD3F2E">
      <w:pPr>
        <w:jc w:val="both"/>
      </w:pPr>
      <w:r>
        <w:t xml:space="preserve">- nekretnine upisane u z.k.ul.br. 551 k.o. </w:t>
      </w:r>
      <w:proofErr w:type="spellStart"/>
      <w:r>
        <w:t>Kaniška</w:t>
      </w:r>
      <w:proofErr w:type="spellEnd"/>
      <w:r>
        <w:t xml:space="preserve"> Iva, i to </w:t>
      </w:r>
      <w:proofErr w:type="spellStart"/>
      <w:r>
        <w:t>čkbr</w:t>
      </w:r>
      <w:proofErr w:type="spellEnd"/>
      <w:r>
        <w:t xml:space="preserve">. 1623/1 livada Nova livada </w:t>
      </w:r>
    </w:p>
    <w:p w:rsidRDefault="00DD3F2E" w:rsidP="00DD3F2E" w:rsidR="00DD3F2E">
      <w:pPr>
        <w:jc w:val="both"/>
      </w:pPr>
      <w:r>
        <w:t xml:space="preserve">  površine 1j 1444 </w:t>
      </w:r>
      <w:proofErr w:type="spellStart"/>
      <w:r>
        <w:t>čhv</w:t>
      </w:r>
      <w:proofErr w:type="spellEnd"/>
      <w:r>
        <w:t>, procijenjene vrijednosti u iznosu od 22.000,00 kuna, na nekretnini nema</w:t>
      </w:r>
    </w:p>
    <w:p w:rsidRDefault="00DD3F2E" w:rsidP="00DD3F2E" w:rsidR="00DD3F2E">
      <w:pPr>
        <w:jc w:val="both"/>
      </w:pPr>
      <w:r>
        <w:t xml:space="preserve">  zabilježenih tereta</w:t>
      </w:r>
    </w:p>
    <w:p w:rsidRDefault="00DD3F2E" w:rsidP="00DD3F2E" w:rsidR="00DD3F2E">
      <w:pPr>
        <w:jc w:val="both"/>
      </w:pPr>
      <w:r>
        <w:t xml:space="preserve">- nekretnine upisane u z.k.ul.br. 1089 k.o. </w:t>
      </w:r>
      <w:proofErr w:type="spellStart"/>
      <w:r>
        <w:t>Kaniška</w:t>
      </w:r>
      <w:proofErr w:type="spellEnd"/>
      <w:r>
        <w:t xml:space="preserve"> Iva, i to </w:t>
      </w:r>
      <w:proofErr w:type="spellStart"/>
      <w:r>
        <w:t>čkbr</w:t>
      </w:r>
      <w:proofErr w:type="spellEnd"/>
      <w:r>
        <w:t xml:space="preserve">. 354/1 šuma </w:t>
      </w:r>
      <w:proofErr w:type="spellStart"/>
      <w:r>
        <w:t>Gaić</w:t>
      </w:r>
      <w:proofErr w:type="spellEnd"/>
      <w:r>
        <w:t xml:space="preserve"> površine</w:t>
      </w:r>
    </w:p>
    <w:p w:rsidRDefault="00DD3F2E" w:rsidP="00DD3F2E" w:rsidR="00DD3F2E">
      <w:pPr>
        <w:jc w:val="both"/>
      </w:pPr>
      <w:r>
        <w:t xml:space="preserve">  2j 717 </w:t>
      </w:r>
      <w:proofErr w:type="spellStart"/>
      <w:r>
        <w:t>čhv</w:t>
      </w:r>
      <w:proofErr w:type="spellEnd"/>
      <w:r>
        <w:t xml:space="preserve">, procijenjene vrijednosti u iznosu od 67.056,98 kuna, na nekretnini nema </w:t>
      </w:r>
    </w:p>
    <w:p w:rsidRDefault="00DD3F2E" w:rsidP="00DD3F2E" w:rsidR="00DD3F2E">
      <w:pPr>
        <w:jc w:val="both"/>
      </w:pPr>
      <w:r>
        <w:t xml:space="preserve">  zabilježenih tereta</w:t>
      </w:r>
    </w:p>
    <w:p w:rsidRDefault="00DD3F2E" w:rsidP="00DD3F2E" w:rsidR="00DD3F2E">
      <w:pPr>
        <w:jc w:val="both"/>
      </w:pPr>
      <w:r>
        <w:t xml:space="preserve">- nekretnine upisane u z.k.ul.br. 1385 k.o. </w:t>
      </w:r>
      <w:proofErr w:type="spellStart"/>
      <w:r>
        <w:t>Kaniška</w:t>
      </w:r>
      <w:proofErr w:type="spellEnd"/>
      <w:r>
        <w:t xml:space="preserve"> Iva, i to </w:t>
      </w:r>
      <w:proofErr w:type="spellStart"/>
      <w:r>
        <w:t>čkbr</w:t>
      </w:r>
      <w:proofErr w:type="spellEnd"/>
      <w:r>
        <w:t xml:space="preserve">. 389/5 „Pilot“ </w:t>
      </w:r>
      <w:proofErr w:type="spellStart"/>
      <w:r>
        <w:t>objekat</w:t>
      </w:r>
      <w:proofErr w:type="spellEnd"/>
      <w:r>
        <w:t xml:space="preserve"> za </w:t>
      </w:r>
    </w:p>
    <w:p w:rsidRDefault="00DD3F2E" w:rsidP="00DD3F2E" w:rsidR="00DD3F2E">
      <w:pPr>
        <w:jc w:val="both"/>
      </w:pPr>
      <w:r>
        <w:t xml:space="preserve">  proizvodnju ribljeg mlađa površine 615 </w:t>
      </w:r>
      <w:proofErr w:type="spellStart"/>
      <w:r>
        <w:t>čhv</w:t>
      </w:r>
      <w:proofErr w:type="spellEnd"/>
      <w:r>
        <w:t xml:space="preserve"> i </w:t>
      </w:r>
      <w:proofErr w:type="spellStart"/>
      <w:r>
        <w:t>čkbr</w:t>
      </w:r>
      <w:proofErr w:type="spellEnd"/>
      <w:r>
        <w:t xml:space="preserve">. 392/2 oranica </w:t>
      </w:r>
      <w:proofErr w:type="spellStart"/>
      <w:r>
        <w:t>Kučište</w:t>
      </w:r>
      <w:proofErr w:type="spellEnd"/>
      <w:r>
        <w:t xml:space="preserve"> površine 1j 1226 </w:t>
      </w:r>
      <w:proofErr w:type="spellStart"/>
      <w:r>
        <w:t>čhv</w:t>
      </w:r>
      <w:proofErr w:type="spellEnd"/>
      <w:r>
        <w:t>,</w:t>
      </w:r>
    </w:p>
    <w:p w:rsidRDefault="00DD3F2E" w:rsidP="00DD3F2E" w:rsidR="00DD3F2E">
      <w:pPr>
        <w:jc w:val="both"/>
      </w:pPr>
      <w:r>
        <w:t xml:space="preserve">  procijenjene vrijednosti u iznosu od 1.820.000,00 kuna, na nekretninama zabilježeno pravo </w:t>
      </w:r>
    </w:p>
    <w:p w:rsidRDefault="00DD3F2E" w:rsidP="00DD3F2E" w:rsidR="00DD3F2E">
      <w:pPr>
        <w:jc w:val="both"/>
      </w:pPr>
      <w:r>
        <w:t xml:space="preserve">  zaloga za korist ERSTE STEIERMARKISCHE BANK d.d. u visini 2.000.000,00 Eura</w:t>
      </w:r>
    </w:p>
    <w:p w:rsidRDefault="00DD3F2E" w:rsidP="00DD3F2E" w:rsidR="00DD3F2E">
      <w:pPr>
        <w:jc w:val="both"/>
      </w:pPr>
      <w:r>
        <w:t xml:space="preserve">- nekretnine upisane u z.k.ul.br. 1366 k.o. </w:t>
      </w:r>
      <w:proofErr w:type="spellStart"/>
      <w:r>
        <w:t>Kaniška</w:t>
      </w:r>
      <w:proofErr w:type="spellEnd"/>
      <w:r>
        <w:t xml:space="preserve"> Iva, i to čkbr.1221 Pašnjak u selu površine </w:t>
      </w:r>
    </w:p>
    <w:p w:rsidRDefault="00DD3F2E" w:rsidP="00DD3F2E" w:rsidR="00DD3F2E">
      <w:pPr>
        <w:jc w:val="both"/>
      </w:pPr>
      <w:r>
        <w:t xml:space="preserve">  107 </w:t>
      </w:r>
      <w:proofErr w:type="spellStart"/>
      <w:r>
        <w:t>čhv</w:t>
      </w:r>
      <w:proofErr w:type="spellEnd"/>
      <w:r>
        <w:t xml:space="preserve">, </w:t>
      </w:r>
      <w:proofErr w:type="spellStart"/>
      <w:r>
        <w:t>čkbr</w:t>
      </w:r>
      <w:proofErr w:type="spellEnd"/>
      <w:r>
        <w:t xml:space="preserve">. 1222/1 Oranica u selu površine 9 </w:t>
      </w:r>
      <w:proofErr w:type="spellStart"/>
      <w:r>
        <w:t>čhv</w:t>
      </w:r>
      <w:proofErr w:type="spellEnd"/>
      <w:r>
        <w:t xml:space="preserve">, 1222/2 Oranica u selu površine 41 </w:t>
      </w:r>
      <w:proofErr w:type="spellStart"/>
      <w:r>
        <w:t>čhv</w:t>
      </w:r>
      <w:proofErr w:type="spellEnd"/>
      <w:r>
        <w:t xml:space="preserve">, </w:t>
      </w:r>
    </w:p>
    <w:p w:rsidRDefault="00DD3F2E" w:rsidP="00DD3F2E" w:rsidR="00DD3F2E">
      <w:pPr>
        <w:jc w:val="both"/>
      </w:pPr>
      <w:r>
        <w:t xml:space="preserve">  </w:t>
      </w:r>
      <w:proofErr w:type="spellStart"/>
      <w:r>
        <w:t>čkbr</w:t>
      </w:r>
      <w:proofErr w:type="spellEnd"/>
      <w:r>
        <w:t xml:space="preserve">. 1367/1 Pašnjak </w:t>
      </w:r>
      <w:proofErr w:type="spellStart"/>
      <w:r>
        <w:t>Osušak</w:t>
      </w:r>
      <w:proofErr w:type="spellEnd"/>
      <w:r>
        <w:t xml:space="preserve"> površine 1309 </w:t>
      </w:r>
      <w:proofErr w:type="spellStart"/>
      <w:r>
        <w:t>čhv</w:t>
      </w:r>
      <w:proofErr w:type="spellEnd"/>
      <w:r>
        <w:t xml:space="preserve">, </w:t>
      </w:r>
      <w:proofErr w:type="spellStart"/>
      <w:r>
        <w:t>čkbr</w:t>
      </w:r>
      <w:proofErr w:type="spellEnd"/>
      <w:r>
        <w:t xml:space="preserve">. 1367/2 Pašnjak </w:t>
      </w:r>
      <w:proofErr w:type="spellStart"/>
      <w:r>
        <w:t>Osušak</w:t>
      </w:r>
      <w:proofErr w:type="spellEnd"/>
      <w:r>
        <w:t xml:space="preserve"> površine 6j 994 </w:t>
      </w:r>
    </w:p>
    <w:p w:rsidRDefault="00DD3F2E" w:rsidP="00DD3F2E" w:rsidR="00DD3F2E">
      <w:pPr>
        <w:jc w:val="both"/>
      </w:pPr>
      <w:r>
        <w:t xml:space="preserve">  </w:t>
      </w:r>
      <w:proofErr w:type="spellStart"/>
      <w:r>
        <w:t>čhv</w:t>
      </w:r>
      <w:proofErr w:type="spellEnd"/>
      <w:r>
        <w:t xml:space="preserve">, </w:t>
      </w:r>
      <w:proofErr w:type="spellStart"/>
      <w:r>
        <w:t>čkbr</w:t>
      </w:r>
      <w:proofErr w:type="spellEnd"/>
      <w:r>
        <w:t xml:space="preserve">. 1367/3 Pašnjak </w:t>
      </w:r>
      <w:proofErr w:type="spellStart"/>
      <w:r>
        <w:t>Osušak</w:t>
      </w:r>
      <w:proofErr w:type="spellEnd"/>
      <w:r>
        <w:t xml:space="preserve"> površine 11 j 500 </w:t>
      </w:r>
      <w:proofErr w:type="spellStart"/>
      <w:r>
        <w:t>čhv</w:t>
      </w:r>
      <w:proofErr w:type="spellEnd"/>
      <w:r>
        <w:t xml:space="preserve">, </w:t>
      </w:r>
      <w:proofErr w:type="spellStart"/>
      <w:r>
        <w:t>čkbr</w:t>
      </w:r>
      <w:proofErr w:type="spellEnd"/>
      <w:r>
        <w:t xml:space="preserve">. 1367/5 Pašnjak </w:t>
      </w:r>
      <w:proofErr w:type="spellStart"/>
      <w:r>
        <w:t>Osušak</w:t>
      </w:r>
      <w:proofErr w:type="spellEnd"/>
      <w:r>
        <w:t xml:space="preserve"> površine</w:t>
      </w:r>
    </w:p>
    <w:p w:rsidRDefault="00DD3F2E" w:rsidP="00DD3F2E" w:rsidR="00DD3F2E">
      <w:pPr>
        <w:jc w:val="both"/>
      </w:pPr>
      <w:r>
        <w:lastRenderedPageBreak/>
        <w:t xml:space="preserve">  189 </w:t>
      </w:r>
      <w:proofErr w:type="spellStart"/>
      <w:r>
        <w:t>čhv</w:t>
      </w:r>
      <w:proofErr w:type="spellEnd"/>
      <w:r>
        <w:t xml:space="preserve">, </w:t>
      </w:r>
      <w:proofErr w:type="spellStart"/>
      <w:r>
        <w:t>čkbr</w:t>
      </w:r>
      <w:proofErr w:type="spellEnd"/>
      <w:r>
        <w:t xml:space="preserve">. 1368/5 Pašnjak </w:t>
      </w:r>
      <w:proofErr w:type="spellStart"/>
      <w:r>
        <w:t>Osušak</w:t>
      </w:r>
      <w:proofErr w:type="spellEnd"/>
      <w:r>
        <w:t xml:space="preserve"> površine 459 </w:t>
      </w:r>
      <w:proofErr w:type="spellStart"/>
      <w:r>
        <w:t>čhv</w:t>
      </w:r>
      <w:proofErr w:type="spellEnd"/>
      <w:r>
        <w:t xml:space="preserve">, </w:t>
      </w:r>
      <w:proofErr w:type="spellStart"/>
      <w:r>
        <w:t>čkbr</w:t>
      </w:r>
      <w:proofErr w:type="spellEnd"/>
      <w:r>
        <w:t xml:space="preserve">. 1369 Pašnjak </w:t>
      </w:r>
      <w:proofErr w:type="spellStart"/>
      <w:r>
        <w:t>Osušak</w:t>
      </w:r>
      <w:proofErr w:type="spellEnd"/>
      <w:r>
        <w:t xml:space="preserve"> površine </w:t>
      </w:r>
    </w:p>
    <w:p w:rsidRDefault="00DD3F2E" w:rsidP="00DD3F2E" w:rsidR="00DD3F2E">
      <w:pPr>
        <w:jc w:val="both"/>
      </w:pPr>
      <w:r>
        <w:t xml:space="preserve">  1j 564 </w:t>
      </w:r>
      <w:proofErr w:type="spellStart"/>
      <w:r>
        <w:t>čhv</w:t>
      </w:r>
      <w:proofErr w:type="spellEnd"/>
      <w:r>
        <w:t xml:space="preserve">, </w:t>
      </w:r>
      <w:proofErr w:type="spellStart"/>
      <w:r>
        <w:t>čkbr</w:t>
      </w:r>
      <w:proofErr w:type="spellEnd"/>
      <w:r>
        <w:t xml:space="preserve">. 1448 Pašnjak </w:t>
      </w:r>
      <w:proofErr w:type="spellStart"/>
      <w:r>
        <w:t>Đulenki</w:t>
      </w:r>
      <w:proofErr w:type="spellEnd"/>
      <w:r>
        <w:t xml:space="preserve"> površine 135 </w:t>
      </w:r>
      <w:proofErr w:type="spellStart"/>
      <w:r>
        <w:t>čhv</w:t>
      </w:r>
      <w:proofErr w:type="spellEnd"/>
      <w:r>
        <w:t xml:space="preserve">, </w:t>
      </w:r>
      <w:proofErr w:type="spellStart"/>
      <w:r>
        <w:t>čkbr</w:t>
      </w:r>
      <w:proofErr w:type="spellEnd"/>
      <w:r>
        <w:t xml:space="preserve">. 1450/1 Livada </w:t>
      </w:r>
      <w:proofErr w:type="spellStart"/>
      <w:r>
        <w:t>Đulenki</w:t>
      </w:r>
      <w:proofErr w:type="spellEnd"/>
      <w:r>
        <w:t xml:space="preserve"> </w:t>
      </w:r>
    </w:p>
    <w:p w:rsidRDefault="00DD3F2E" w:rsidP="00DD3F2E" w:rsidR="00DD3F2E">
      <w:pPr>
        <w:jc w:val="both"/>
      </w:pPr>
      <w:r>
        <w:t xml:space="preserve">  površine 183 </w:t>
      </w:r>
      <w:proofErr w:type="spellStart"/>
      <w:r>
        <w:t>čhv</w:t>
      </w:r>
      <w:proofErr w:type="spellEnd"/>
      <w:r>
        <w:t xml:space="preserve">, </w:t>
      </w:r>
      <w:proofErr w:type="spellStart"/>
      <w:r>
        <w:t>čkbr</w:t>
      </w:r>
      <w:proofErr w:type="spellEnd"/>
      <w:r>
        <w:t xml:space="preserve">. 1451 Pašnjak </w:t>
      </w:r>
      <w:proofErr w:type="spellStart"/>
      <w:r>
        <w:t>Ploščina</w:t>
      </w:r>
      <w:proofErr w:type="spellEnd"/>
      <w:r>
        <w:t xml:space="preserve"> površine 173 </w:t>
      </w:r>
      <w:proofErr w:type="spellStart"/>
      <w:r>
        <w:t>čhv</w:t>
      </w:r>
      <w:proofErr w:type="spellEnd"/>
      <w:r>
        <w:t xml:space="preserve">, </w:t>
      </w:r>
      <w:proofErr w:type="spellStart"/>
      <w:r>
        <w:t>čkbr</w:t>
      </w:r>
      <w:proofErr w:type="spellEnd"/>
      <w:r>
        <w:t xml:space="preserve">. 1452/2 Pašnjak </w:t>
      </w:r>
      <w:proofErr w:type="spellStart"/>
      <w:r>
        <w:t>Ploščine</w:t>
      </w:r>
      <w:proofErr w:type="spellEnd"/>
    </w:p>
    <w:p w:rsidRDefault="00DD3F2E" w:rsidP="00DD3F2E" w:rsidR="00DD3F2E">
      <w:pPr>
        <w:jc w:val="both"/>
      </w:pPr>
      <w:r>
        <w:t xml:space="preserve">  površine 14j 330 </w:t>
      </w:r>
      <w:proofErr w:type="spellStart"/>
      <w:r>
        <w:t>čhv</w:t>
      </w:r>
      <w:proofErr w:type="spellEnd"/>
      <w:r>
        <w:t xml:space="preserve">, </w:t>
      </w:r>
      <w:proofErr w:type="spellStart"/>
      <w:r>
        <w:t>čkbr</w:t>
      </w:r>
      <w:proofErr w:type="spellEnd"/>
      <w:r>
        <w:t xml:space="preserve">. 1453 Pašnjak </w:t>
      </w:r>
      <w:proofErr w:type="spellStart"/>
      <w:r>
        <w:t>Ploščina</w:t>
      </w:r>
      <w:proofErr w:type="spellEnd"/>
      <w:r>
        <w:t xml:space="preserve"> površine 2j 330 </w:t>
      </w:r>
      <w:proofErr w:type="spellStart"/>
      <w:r>
        <w:t>čhv</w:t>
      </w:r>
      <w:proofErr w:type="spellEnd"/>
      <w:r>
        <w:t xml:space="preserve">, </w:t>
      </w:r>
      <w:proofErr w:type="spellStart"/>
      <w:r>
        <w:t>čkbr</w:t>
      </w:r>
      <w:proofErr w:type="spellEnd"/>
      <w:r>
        <w:t xml:space="preserve">. 1454/1 površine </w:t>
      </w:r>
    </w:p>
    <w:p w:rsidRDefault="00DD3F2E" w:rsidP="00DD3F2E" w:rsidR="00DD3F2E">
      <w:pPr>
        <w:jc w:val="both"/>
      </w:pPr>
    </w:p>
    <w:p w:rsidRDefault="00DD3F2E" w:rsidP="00DD3F2E" w:rsidR="00DD3F2E">
      <w:pPr>
        <w:jc w:val="both"/>
      </w:pPr>
      <w:r>
        <w:t xml:space="preserve">                                                                       </w:t>
      </w: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center"/>
      </w:pPr>
      <w:r>
        <w:t>3</w:t>
      </w:r>
    </w:p>
    <w:p w:rsidRDefault="00DD3F2E" w:rsidP="00DD3F2E" w:rsidR="00DD3F2E">
      <w:pPr>
        <w:jc w:val="both"/>
      </w:pPr>
    </w:p>
    <w:p w:rsidRDefault="00DD3F2E" w:rsidP="00DD3F2E" w:rsidR="00DD3F2E">
      <w:pPr>
        <w:jc w:val="both"/>
      </w:pPr>
      <w:r>
        <w:t xml:space="preserve">  10j 1455 </w:t>
      </w:r>
      <w:proofErr w:type="spellStart"/>
      <w:r>
        <w:t>čhv</w:t>
      </w:r>
      <w:proofErr w:type="spellEnd"/>
      <w:r>
        <w:t xml:space="preserve">, </w:t>
      </w:r>
      <w:proofErr w:type="spellStart"/>
      <w:r>
        <w:t>čkbr</w:t>
      </w:r>
      <w:proofErr w:type="spellEnd"/>
      <w:r>
        <w:t xml:space="preserve">. 1456 Pašnjak </w:t>
      </w:r>
      <w:proofErr w:type="spellStart"/>
      <w:r>
        <w:t>Ploščine</w:t>
      </w:r>
      <w:proofErr w:type="spellEnd"/>
      <w:r>
        <w:t xml:space="preserve">  površine 2j 63 </w:t>
      </w:r>
      <w:proofErr w:type="spellStart"/>
      <w:r>
        <w:t>čhv</w:t>
      </w:r>
      <w:proofErr w:type="spellEnd"/>
      <w:r>
        <w:t xml:space="preserve">, </w:t>
      </w:r>
      <w:proofErr w:type="spellStart"/>
      <w:r>
        <w:t>čkbr</w:t>
      </w:r>
      <w:proofErr w:type="spellEnd"/>
      <w:r>
        <w:t xml:space="preserve">. 1982/2 Pašnjak u Malom </w:t>
      </w:r>
    </w:p>
    <w:p w:rsidRDefault="00DD3F2E" w:rsidP="00DD3F2E" w:rsidR="00DD3F2E">
      <w:pPr>
        <w:jc w:val="both"/>
      </w:pPr>
      <w:r>
        <w:t xml:space="preserve">  </w:t>
      </w:r>
      <w:proofErr w:type="spellStart"/>
      <w:r>
        <w:t>Žirovnjaku</w:t>
      </w:r>
      <w:proofErr w:type="spellEnd"/>
      <w:r>
        <w:t xml:space="preserve"> površine 5j 303 </w:t>
      </w:r>
      <w:proofErr w:type="spellStart"/>
      <w:r>
        <w:t>čhv</w:t>
      </w:r>
      <w:proofErr w:type="spellEnd"/>
      <w:r>
        <w:t xml:space="preserve">, procijenjene vrijednosti u iznosu od 664.000,00 kuna, na </w:t>
      </w:r>
    </w:p>
    <w:p w:rsidRDefault="00DD3F2E" w:rsidP="00DD3F2E" w:rsidR="00DD3F2E">
      <w:pPr>
        <w:jc w:val="both"/>
      </w:pPr>
      <w:r>
        <w:t xml:space="preserve">  nekretninama zabilježeno pravo zaloga za korist  ERSTE&amp;STEIERMARKISCHE BANK d.d.</w:t>
      </w:r>
    </w:p>
    <w:p w:rsidRDefault="00DD3F2E" w:rsidP="00DD3F2E" w:rsidR="00DD3F2E">
      <w:pPr>
        <w:jc w:val="both"/>
      </w:pPr>
      <w:r>
        <w:t xml:space="preserve">  u visini 2.000.000,00 Eura</w:t>
      </w:r>
    </w:p>
    <w:p w:rsidRDefault="00DD3F2E" w:rsidP="00DD3F2E" w:rsidR="00DD3F2E">
      <w:pPr>
        <w:jc w:val="both"/>
      </w:pPr>
    </w:p>
    <w:p w:rsidRDefault="00DD3F2E" w:rsidP="00DD3F2E" w:rsidR="00DD3F2E">
      <w:pPr>
        <w:jc w:val="both"/>
      </w:pPr>
      <w:r>
        <w:t xml:space="preserve">b) </w:t>
      </w:r>
      <w:r>
        <w:rPr>
          <w:b/>
        </w:rPr>
        <w:t>POKRETNINE</w:t>
      </w:r>
      <w:r>
        <w:t xml:space="preserve">  procijenjene vrijednosti u iznosu od   </w:t>
      </w:r>
      <w:r>
        <w:rPr>
          <w:b/>
        </w:rPr>
        <w:t>1.157.174,06</w:t>
      </w:r>
      <w:r>
        <w:t xml:space="preserve">    kuna</w:t>
      </w:r>
    </w:p>
    <w:p w:rsidRDefault="00DD3F2E" w:rsidP="00DD3F2E" w:rsidR="00DD3F2E">
      <w:pPr>
        <w:jc w:val="both"/>
      </w:pPr>
      <w:r>
        <w:t xml:space="preserve"> </w:t>
      </w:r>
    </w:p>
    <w:p w:rsidRDefault="00DD3F2E" w:rsidP="00DD3F2E" w:rsidR="00DD3F2E">
      <w:pPr>
        <w:jc w:val="both"/>
      </w:pPr>
      <w:r>
        <w:t>Procijenjena vrijednost pokretnina u iznosu od 1.157.174,06 kuna odnosi se na vrijednost pokretnina sadržanih u Procjeni tržišne vrijednosti strojeva, uređaja i opreme RIBA d.d. u stečaju</w:t>
      </w:r>
    </w:p>
    <w:p w:rsidRDefault="00DD3F2E" w:rsidP="00DD3F2E" w:rsidR="00DD3F2E">
      <w:pPr>
        <w:jc w:val="both"/>
      </w:pPr>
      <w:r>
        <w:t xml:space="preserve">od 05. rujna 2017. godine, izrađene od sudskog vještaka Zlatka Mlinarića (procijenjena vrijednost iznosi 957.174,06 kuna) i na moguću vrijednost zaliha ribe i riblje mlađi (ukupno 20 t vrijednosti </w:t>
      </w:r>
      <w:proofErr w:type="spellStart"/>
      <w:r>
        <w:t>cca</w:t>
      </w:r>
      <w:proofErr w:type="spellEnd"/>
      <w:r>
        <w:t xml:space="preserve"> 200.000,00 kuna).</w:t>
      </w:r>
    </w:p>
    <w:p w:rsidRDefault="00DD3F2E" w:rsidP="00DD3F2E" w:rsidR="00DD3F2E">
      <w:pPr>
        <w:jc w:val="both"/>
      </w:pPr>
      <w:r>
        <w:t xml:space="preserve">Pokretnine nisu opterećene bilo kakovim teretima, no obzirom na njihovo stanje (neodržavano, pokvareno, nema mogućnosti </w:t>
      </w:r>
      <w:proofErr w:type="spellStart"/>
      <w:r>
        <w:t>izlova</w:t>
      </w:r>
      <w:proofErr w:type="spellEnd"/>
      <w:r>
        <w:t xml:space="preserve"> ribe) njihovim unovčenjem ostvariti će se najviše 500.000,00 kuna.</w:t>
      </w:r>
    </w:p>
    <w:p w:rsidRDefault="00DD3F2E" w:rsidP="00DD3F2E" w:rsidR="00DD3F2E">
      <w:pPr>
        <w:jc w:val="both"/>
      </w:pPr>
      <w:r>
        <w:t xml:space="preserve">  </w:t>
      </w:r>
    </w:p>
    <w:p w:rsidRDefault="00DD3F2E" w:rsidP="00DD3F2E" w:rsidR="00DD3F2E">
      <w:pPr>
        <w:jc w:val="both"/>
      </w:pPr>
      <w:r>
        <w:t xml:space="preserve">c) </w:t>
      </w:r>
      <w:r>
        <w:rPr>
          <w:b/>
        </w:rPr>
        <w:t xml:space="preserve">POTRAŽIVANJA </w:t>
      </w:r>
      <w:r>
        <w:t xml:space="preserve">ukupne knjigovodstvene vrijednosti u iznosu od      </w:t>
      </w:r>
      <w:r>
        <w:rPr>
          <w:b/>
        </w:rPr>
        <w:t xml:space="preserve">2.880.087,00  </w:t>
      </w:r>
      <w:r>
        <w:t>kuna</w:t>
      </w:r>
    </w:p>
    <w:p w:rsidRDefault="00DD3F2E" w:rsidP="00DD3F2E" w:rsidR="00DD3F2E">
      <w:pPr>
        <w:jc w:val="both"/>
      </w:pPr>
      <w:r>
        <w:t>Najveći dio knjigovodstveno iskazanog potraživanja (2.409.489,00 kuna) odnosi se na potraživanje od povezanih društava (</w:t>
      </w:r>
      <w:proofErr w:type="spellStart"/>
      <w:r>
        <w:t>Finag</w:t>
      </w:r>
      <w:proofErr w:type="spellEnd"/>
      <w:r>
        <w:t xml:space="preserve"> d.d. i druga) koja su u stečaju, pa su stoga i nenaplativa, dio potraživanja u iznosu od 153.849,00 kuna odnosi se na potraživanja od države (navodne preplate ?), dok će jedino od iskazanog potraživanja od kupaca u iznosu od 316.749,00 kuna biti moguće naplatiti </w:t>
      </w:r>
      <w:proofErr w:type="spellStart"/>
      <w:r>
        <w:t>cca</w:t>
      </w:r>
      <w:proofErr w:type="spellEnd"/>
      <w:r>
        <w:t xml:space="preserve"> 250.000,00 kuna (dosad naplaćeno </w:t>
      </w:r>
      <w:proofErr w:type="spellStart"/>
      <w:r>
        <w:t>cca</w:t>
      </w:r>
      <w:proofErr w:type="spellEnd"/>
      <w:r>
        <w:t xml:space="preserve"> 150.000,00 kuna).</w:t>
      </w:r>
    </w:p>
    <w:p w:rsidRDefault="00DD3F2E" w:rsidP="00DD3F2E" w:rsidR="00DD3F2E">
      <w:pPr>
        <w:jc w:val="both"/>
      </w:pPr>
    </w:p>
    <w:p w:rsidRDefault="00DD3F2E" w:rsidP="00DD3F2E" w:rsidR="00DD3F2E">
      <w:pPr>
        <w:jc w:val="both"/>
        <w:rPr>
          <w:b/>
        </w:rPr>
      </w:pPr>
      <w:r>
        <w:rPr>
          <w:b/>
        </w:rPr>
        <w:t>OBVEZE STEČAJNOG DUŽNIKA</w:t>
      </w:r>
    </w:p>
    <w:p w:rsidRDefault="00DD3F2E" w:rsidP="00DD3F2E" w:rsidR="00DD3F2E">
      <w:pPr>
        <w:jc w:val="both"/>
      </w:pPr>
      <w:r>
        <w:lastRenderedPageBreak/>
        <w:t>U vremenu određenom za dostavu prijava potraživanja stečajnih vjerovnika stečajni upravitelj zaprimio je 24 prijave tražbina vjerovnika prvog višeg isplatnog reda u iznosu od 1.304.695,73</w:t>
      </w:r>
    </w:p>
    <w:p w:rsidRDefault="00DD3F2E" w:rsidP="00DD3F2E" w:rsidR="00DD3F2E">
      <w:pPr>
        <w:jc w:val="both"/>
      </w:pPr>
      <w:r>
        <w:t xml:space="preserve">kuna i 11 prijava tražbina vjerovnika drugog višeg isplatnog reda u ukupnom iznosu od 26.206.456,78 kuna (sve priznato). </w:t>
      </w:r>
    </w:p>
    <w:p w:rsidRDefault="00DD3F2E" w:rsidP="00DD3F2E" w:rsidR="00DD3F2E">
      <w:pPr>
        <w:ind w:right="-141"/>
        <w:jc w:val="both"/>
      </w:pPr>
      <w:r>
        <w:t xml:space="preserve">Osim naprijed navedenih potraživanja stečajni upravitelj je obaviješten o postojanju </w:t>
      </w:r>
      <w:proofErr w:type="spellStart"/>
      <w:r>
        <w:t>razlučnih</w:t>
      </w:r>
      <w:proofErr w:type="spellEnd"/>
      <w:r>
        <w:t xml:space="preserve"> prava na dijelu dužnikovih nekretnina, i to za korist </w:t>
      </w:r>
      <w:proofErr w:type="spellStart"/>
      <w:r>
        <w:t>razlučnog</w:t>
      </w:r>
      <w:proofErr w:type="spellEnd"/>
      <w:r>
        <w:t xml:space="preserve"> vjerovnika ERSTE&amp;STEIERMARKISCHE BANK d.d. u iznosu od 6.924.308,43 kuna.</w:t>
      </w: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r>
        <w:t xml:space="preserve">                                                                   </w:t>
      </w: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both"/>
      </w:pPr>
    </w:p>
    <w:p w:rsidRDefault="00DD3F2E" w:rsidP="00DD3F2E" w:rsidR="00DD3F2E">
      <w:pPr>
        <w:ind w:right="-141"/>
        <w:jc w:val="center"/>
        <w:rPr>
          <w:b/>
        </w:rPr>
      </w:pPr>
      <w:r>
        <w:lastRenderedPageBreak/>
        <w:t>4</w:t>
      </w:r>
    </w:p>
    <w:p w:rsidRDefault="00DD3F2E" w:rsidP="00DD3F2E" w:rsidR="00DD3F2E">
      <w:pPr>
        <w:jc w:val="both"/>
      </w:pPr>
    </w:p>
    <w:p w:rsidRDefault="00DD3F2E" w:rsidP="00DD3F2E" w:rsidR="00DD3F2E">
      <w:pPr>
        <w:jc w:val="both"/>
      </w:pPr>
      <w:r>
        <w:t xml:space="preserve">                                                                                                                                          </w:t>
      </w:r>
    </w:p>
    <w:p w:rsidRDefault="00DD3F2E" w:rsidP="00DD3F2E" w:rsidR="00DD3F2E">
      <w:pPr>
        <w:jc w:val="both"/>
        <w:rPr>
          <w:b/>
        </w:rPr>
      </w:pPr>
      <w:r>
        <w:rPr>
          <w:b/>
        </w:rPr>
        <w:t>ODUKE SKUPŠTINE VJEROVNIKA</w:t>
      </w:r>
    </w:p>
    <w:p w:rsidRDefault="00DD3F2E" w:rsidP="00DD3F2E" w:rsidR="00DD3F2E">
      <w:pPr>
        <w:jc w:val="both"/>
      </w:pPr>
    </w:p>
    <w:p w:rsidRDefault="00DD3F2E" w:rsidP="00DD3F2E" w:rsidR="00DD3F2E">
      <w:pPr>
        <w:jc w:val="both"/>
      </w:pPr>
      <w:r>
        <w:t>Sukladno naprijed navedenim podacima o uzrocima otvaranja stečajnog postupka,  gospodarskom stanju dužnika, te vrijednostima dužnikove imovine i obveza predlažem donošenje sljedećih odluka:</w:t>
      </w:r>
    </w:p>
    <w:p w:rsidRDefault="00DD3F2E" w:rsidP="00DD3F2E" w:rsidR="00DD3F2E">
      <w:pPr>
        <w:jc w:val="both"/>
      </w:pPr>
      <w:r>
        <w:t xml:space="preserve">  </w:t>
      </w:r>
    </w:p>
    <w:p w:rsidRDefault="00DD3F2E" w:rsidP="00DD3F2E" w:rsidR="00DD3F2E">
      <w:pPr>
        <w:jc w:val="both"/>
      </w:pPr>
      <w:r>
        <w:t xml:space="preserve">   1.  Prihvaćanje izvješća stečajnog upravitelja</w:t>
      </w:r>
    </w:p>
    <w:p w:rsidRDefault="00DD3F2E" w:rsidP="00DD3F2E" w:rsidR="00DD3F2E">
      <w:pPr>
        <w:ind w:left="142"/>
        <w:jc w:val="both"/>
      </w:pPr>
      <w:r>
        <w:t xml:space="preserve"> 2.  Poslovanje dužnika neće se nastavljati</w:t>
      </w:r>
    </w:p>
    <w:p w:rsidRDefault="00DD3F2E" w:rsidP="00DD3F2E" w:rsidR="00DD3F2E">
      <w:pPr>
        <w:ind w:left="142"/>
        <w:jc w:val="both"/>
      </w:pPr>
      <w:r>
        <w:t xml:space="preserve"> 3.  Davanje suglasnosti stečajnom upravitelju da u slučaju potrebe izda odvjetniku punomoć za  </w:t>
      </w:r>
    </w:p>
    <w:p w:rsidRDefault="00DD3F2E" w:rsidP="00DD3F2E" w:rsidR="00DD3F2E">
      <w:pPr>
        <w:ind w:left="142"/>
        <w:jc w:val="both"/>
      </w:pPr>
      <w:r>
        <w:t xml:space="preserve">      zastupanje u upravnom ili sudskom postupku</w:t>
      </w:r>
    </w:p>
    <w:p w:rsidRDefault="00DD3F2E" w:rsidP="00DD3F2E" w:rsidR="00DD3F2E">
      <w:pPr>
        <w:jc w:val="both"/>
      </w:pPr>
      <w:r>
        <w:t xml:space="preserve">   4.  Davanje suglasnosti stečajnom upravitelju za sklapanje ugovora o radu (po potrebi)</w:t>
      </w:r>
    </w:p>
    <w:p w:rsidRDefault="00DD3F2E" w:rsidP="00DD3F2E" w:rsidR="00DD3F2E">
      <w:pPr>
        <w:jc w:val="both"/>
      </w:pPr>
      <w:r>
        <w:t xml:space="preserve">   5.  Donošenje odluke o unovčenju dužnikovih nekretnina i pokretnina  na slijedeći način:</w:t>
      </w:r>
    </w:p>
    <w:p w:rsidRDefault="00DD3F2E" w:rsidP="00DD3F2E" w:rsidR="00DD3F2E">
      <w:pPr>
        <w:ind w:right="-283"/>
        <w:jc w:val="both"/>
      </w:pPr>
      <w:r>
        <w:t xml:space="preserve">        a) unovčenje dužnikovih nekretnina i dijela pokretnina putem javne dražbe kod TS u Bjelovaru,</w:t>
      </w:r>
    </w:p>
    <w:p w:rsidRDefault="00DD3F2E" w:rsidP="00DD3F2E" w:rsidR="00DD3F2E">
      <w:pPr>
        <w:ind w:right="-283"/>
        <w:jc w:val="both"/>
      </w:pPr>
      <w:r>
        <w:t xml:space="preserve">            i to na sljedeći način:</w:t>
      </w:r>
    </w:p>
    <w:p w:rsidRDefault="00DD3F2E" w:rsidP="00DD3F2E" w:rsidR="00DD3F2E">
      <w:pPr>
        <w:ind w:right="-283" w:left="720"/>
        <w:jc w:val="both"/>
      </w:pPr>
      <w:r>
        <w:t xml:space="preserve">- prodaja nekretnina upisanih u z.k.ul.br. 886 k.o. </w:t>
      </w:r>
      <w:proofErr w:type="spellStart"/>
      <w:r>
        <w:t>Kostanjevac</w:t>
      </w:r>
      <w:proofErr w:type="spellEnd"/>
      <w:r>
        <w:t xml:space="preserve">, i to </w:t>
      </w:r>
      <w:proofErr w:type="spellStart"/>
      <w:r>
        <w:t>čkbr</w:t>
      </w:r>
      <w:proofErr w:type="spellEnd"/>
      <w:r>
        <w:t>. 1086/4 livada</w:t>
      </w:r>
    </w:p>
    <w:p w:rsidRDefault="00DD3F2E" w:rsidP="00DD3F2E" w:rsidR="00DD3F2E">
      <w:pPr>
        <w:ind w:right="-283" w:left="720"/>
        <w:jc w:val="both"/>
      </w:pPr>
      <w:r>
        <w:t xml:space="preserve">  Mala </w:t>
      </w:r>
      <w:proofErr w:type="spellStart"/>
      <w:r>
        <w:t>Begovača</w:t>
      </w:r>
      <w:proofErr w:type="spellEnd"/>
      <w:r>
        <w:t xml:space="preserve"> površine 162 </w:t>
      </w:r>
      <w:proofErr w:type="spellStart"/>
      <w:r>
        <w:t>čhv</w:t>
      </w:r>
      <w:proofErr w:type="spellEnd"/>
      <w:r>
        <w:t xml:space="preserve">, po utvrđenoj vrijednosti od 600,00 kuna   </w:t>
      </w:r>
    </w:p>
    <w:p w:rsidRDefault="00DD3F2E" w:rsidP="00DD3F2E" w:rsidR="00DD3F2E">
      <w:pPr>
        <w:ind w:right="-283" w:left="720"/>
        <w:jc w:val="both"/>
      </w:pPr>
      <w:r>
        <w:t xml:space="preserve">- prodaja nekretnina upisanih u z.k.ul.br. 551 k.o. </w:t>
      </w:r>
      <w:proofErr w:type="spellStart"/>
      <w:r>
        <w:t>Kaniška</w:t>
      </w:r>
      <w:proofErr w:type="spellEnd"/>
      <w:r>
        <w:t xml:space="preserve"> Iva, i to </w:t>
      </w:r>
      <w:proofErr w:type="spellStart"/>
      <w:r>
        <w:t>čkbr</w:t>
      </w:r>
      <w:proofErr w:type="spellEnd"/>
      <w:r>
        <w:t>. 1623/1 livada</w:t>
      </w:r>
    </w:p>
    <w:p w:rsidRDefault="00DD3F2E" w:rsidP="00DD3F2E" w:rsidR="00DD3F2E">
      <w:pPr>
        <w:ind w:right="-283" w:left="720"/>
        <w:jc w:val="both"/>
      </w:pPr>
      <w:r>
        <w:t xml:space="preserve">  Nova livada površine 1j 1444 </w:t>
      </w:r>
      <w:proofErr w:type="spellStart"/>
      <w:r>
        <w:t>čhv</w:t>
      </w:r>
      <w:proofErr w:type="spellEnd"/>
      <w:r>
        <w:t>, po utvrđenoj vrijednosti od 22.000,00 kuna</w:t>
      </w:r>
    </w:p>
    <w:p w:rsidRDefault="00DD3F2E" w:rsidP="00DD3F2E" w:rsidR="00DD3F2E">
      <w:pPr>
        <w:ind w:right="-283" w:left="720"/>
        <w:jc w:val="both"/>
      </w:pPr>
      <w:r>
        <w:t xml:space="preserve">- prodaja nekretnina upisanih u z.k.ul.br. 1089 k.o. </w:t>
      </w:r>
      <w:proofErr w:type="spellStart"/>
      <w:r>
        <w:t>Kaniška</w:t>
      </w:r>
      <w:proofErr w:type="spellEnd"/>
      <w:r>
        <w:t xml:space="preserve"> Iva, i to </w:t>
      </w:r>
      <w:proofErr w:type="spellStart"/>
      <w:r>
        <w:t>čkbr</w:t>
      </w:r>
      <w:proofErr w:type="spellEnd"/>
      <w:r>
        <w:t xml:space="preserve">. 354/1 šuma </w:t>
      </w:r>
      <w:proofErr w:type="spellStart"/>
      <w:r>
        <w:t>Gaić</w:t>
      </w:r>
      <w:proofErr w:type="spellEnd"/>
    </w:p>
    <w:p w:rsidRDefault="00DD3F2E" w:rsidP="00DD3F2E" w:rsidR="00DD3F2E">
      <w:pPr>
        <w:ind w:right="-283" w:left="720"/>
        <w:jc w:val="both"/>
      </w:pPr>
      <w:r>
        <w:t xml:space="preserve">  površine 2j 717 </w:t>
      </w:r>
      <w:proofErr w:type="spellStart"/>
      <w:r>
        <w:t>čhv</w:t>
      </w:r>
      <w:proofErr w:type="spellEnd"/>
      <w:r>
        <w:t>, po utvrđenoj vrijednosti od 67.056,98 kuna</w:t>
      </w:r>
    </w:p>
    <w:p w:rsidRDefault="00DD3F2E" w:rsidP="00DD3F2E" w:rsidR="00DD3F2E">
      <w:pPr>
        <w:ind w:right="-283" w:left="720"/>
        <w:jc w:val="both"/>
      </w:pPr>
      <w:r>
        <w:t xml:space="preserve">- prodaja nekretnina upisanih u z.k.ul.br. 1385 k.o. </w:t>
      </w:r>
      <w:proofErr w:type="spellStart"/>
      <w:r>
        <w:t>Kaniška</w:t>
      </w:r>
      <w:proofErr w:type="spellEnd"/>
      <w:r>
        <w:t xml:space="preserve"> Iva, i to </w:t>
      </w:r>
      <w:proofErr w:type="spellStart"/>
      <w:r>
        <w:t>čkbr</w:t>
      </w:r>
      <w:proofErr w:type="spellEnd"/>
      <w:r>
        <w:t>. 389/5 „Pilot“</w:t>
      </w:r>
    </w:p>
    <w:p w:rsidRDefault="00DD3F2E" w:rsidP="00DD3F2E" w:rsidR="00DD3F2E">
      <w:pPr>
        <w:ind w:right="-283" w:left="720"/>
        <w:jc w:val="both"/>
      </w:pPr>
      <w:r>
        <w:t xml:space="preserve">  </w:t>
      </w:r>
      <w:proofErr w:type="spellStart"/>
      <w:r>
        <w:t>objekat</w:t>
      </w:r>
      <w:proofErr w:type="spellEnd"/>
      <w:r>
        <w:t xml:space="preserve"> za proizvodnju ribljeg mlađa površine 615 </w:t>
      </w:r>
      <w:proofErr w:type="spellStart"/>
      <w:r>
        <w:t>čhv</w:t>
      </w:r>
      <w:proofErr w:type="spellEnd"/>
      <w:r>
        <w:t xml:space="preserve"> i </w:t>
      </w:r>
      <w:proofErr w:type="spellStart"/>
      <w:r>
        <w:t>čkbr</w:t>
      </w:r>
      <w:proofErr w:type="spellEnd"/>
      <w:r>
        <w:t xml:space="preserve">. 392/2 oranica </w:t>
      </w:r>
      <w:proofErr w:type="spellStart"/>
      <w:r>
        <w:t>Kučište</w:t>
      </w:r>
      <w:proofErr w:type="spellEnd"/>
      <w:r>
        <w:t xml:space="preserve"> površine   </w:t>
      </w:r>
    </w:p>
    <w:p w:rsidRDefault="00DD3F2E" w:rsidP="00DD3F2E" w:rsidR="00DD3F2E">
      <w:pPr>
        <w:ind w:right="-283" w:left="720"/>
        <w:jc w:val="both"/>
      </w:pPr>
      <w:r>
        <w:lastRenderedPageBreak/>
        <w:t xml:space="preserve">  1j 1226 </w:t>
      </w:r>
      <w:proofErr w:type="spellStart"/>
      <w:r>
        <w:t>čhv</w:t>
      </w:r>
      <w:proofErr w:type="spellEnd"/>
      <w:r>
        <w:t xml:space="preserve">, po utvrđenoj vrijednosti od 1.820.000,00 kuna, zajedno s pokretninama iz </w:t>
      </w:r>
    </w:p>
    <w:p w:rsidRDefault="00DD3F2E" w:rsidP="00DD3F2E" w:rsidR="00DD3F2E">
      <w:pPr>
        <w:ind w:right="-283" w:left="720"/>
        <w:jc w:val="both"/>
      </w:pPr>
      <w:r>
        <w:t xml:space="preserve">  Procjene tržišne vrijednosti strojeva, uređaja i opreme RIBA d.d. u stečaju od 05.09.2017.</w:t>
      </w:r>
    </w:p>
    <w:p w:rsidRDefault="00DD3F2E" w:rsidP="00DD3F2E" w:rsidR="00DD3F2E">
      <w:pPr>
        <w:ind w:right="-283" w:left="720"/>
        <w:jc w:val="both"/>
      </w:pPr>
      <w:r>
        <w:t xml:space="preserve">  godine, označenim kao grupa procjene br. 4 (oprema u laboratoriju i </w:t>
      </w:r>
      <w:proofErr w:type="spellStart"/>
      <w:r>
        <w:t>mrijestilištu</w:t>
      </w:r>
      <w:proofErr w:type="spellEnd"/>
      <w:r>
        <w:t xml:space="preserve"> (upravnoj </w:t>
      </w:r>
    </w:p>
    <w:p w:rsidRDefault="00DD3F2E" w:rsidP="00DD3F2E" w:rsidR="00DD3F2E">
      <w:pPr>
        <w:ind w:right="-283" w:left="720"/>
        <w:jc w:val="both"/>
      </w:pPr>
      <w:r>
        <w:t xml:space="preserve">  zgradi)) i br. 5 (uredski namještaj i oprema ureda u upravnoj zgradi), po utvrđenoj</w:t>
      </w:r>
    </w:p>
    <w:p w:rsidRDefault="00DD3F2E" w:rsidP="00DD3F2E" w:rsidR="00DD3F2E">
      <w:pPr>
        <w:ind w:right="-283" w:left="720"/>
        <w:jc w:val="both"/>
      </w:pPr>
      <w:r>
        <w:t xml:space="preserve">  vrijednosti od 381.600,38 kuna (PDV uključen u cijenu), time da se naprijed navedene</w:t>
      </w:r>
    </w:p>
    <w:p w:rsidRDefault="00DD3F2E" w:rsidP="00DD3F2E" w:rsidR="00DD3F2E">
      <w:pPr>
        <w:ind w:right="-283" w:left="720"/>
        <w:jc w:val="both"/>
      </w:pPr>
      <w:r>
        <w:t xml:space="preserve">  nekretnine i pokretnine prodaju isključivo zajedno kao funkcionalna cjelina, po utvrđenoj,</w:t>
      </w:r>
    </w:p>
    <w:p w:rsidRDefault="00DD3F2E" w:rsidP="00DD3F2E" w:rsidR="00DD3F2E">
      <w:pPr>
        <w:ind w:right="-283" w:left="720"/>
        <w:jc w:val="both"/>
      </w:pPr>
      <w:r>
        <w:t xml:space="preserve">  vrijednosti od 2.201.600,38 kuna</w:t>
      </w:r>
    </w:p>
    <w:p w:rsidRDefault="00DD3F2E" w:rsidP="00DD3F2E" w:rsidR="00DD3F2E">
      <w:pPr>
        <w:ind w:right="-283" w:left="720"/>
        <w:jc w:val="both"/>
      </w:pPr>
      <w:r>
        <w:t xml:space="preserve">- prodaja nekretnina upisanih u z.k.ul.br. 1366 k.o. </w:t>
      </w:r>
      <w:proofErr w:type="spellStart"/>
      <w:r>
        <w:t>Kaniška</w:t>
      </w:r>
      <w:proofErr w:type="spellEnd"/>
      <w:r>
        <w:t xml:space="preserve"> Iva, i to </w:t>
      </w:r>
      <w:proofErr w:type="spellStart"/>
      <w:r>
        <w:t>čkbr</w:t>
      </w:r>
      <w:proofErr w:type="spellEnd"/>
      <w:r>
        <w:t>. 1221 Pašnjak u selu</w:t>
      </w:r>
    </w:p>
    <w:p w:rsidRDefault="00DD3F2E" w:rsidP="00DD3F2E" w:rsidR="00DD3F2E">
      <w:pPr>
        <w:ind w:right="-283" w:left="720"/>
        <w:jc w:val="both"/>
      </w:pPr>
      <w:r>
        <w:t xml:space="preserve">  površine 107 </w:t>
      </w:r>
      <w:proofErr w:type="spellStart"/>
      <w:r>
        <w:t>čhv</w:t>
      </w:r>
      <w:proofErr w:type="spellEnd"/>
      <w:r>
        <w:t xml:space="preserve">, </w:t>
      </w:r>
      <w:proofErr w:type="spellStart"/>
      <w:r>
        <w:t>čkbr</w:t>
      </w:r>
      <w:proofErr w:type="spellEnd"/>
      <w:r>
        <w:t xml:space="preserve">. 1222/1 Oranica u selu površine 9 </w:t>
      </w:r>
      <w:proofErr w:type="spellStart"/>
      <w:r>
        <w:t>čhv</w:t>
      </w:r>
      <w:proofErr w:type="spellEnd"/>
      <w:r>
        <w:t xml:space="preserve">, </w:t>
      </w:r>
      <w:proofErr w:type="spellStart"/>
      <w:r>
        <w:t>čkbr</w:t>
      </w:r>
      <w:proofErr w:type="spellEnd"/>
      <w:r>
        <w:t>. 1222/2 Oranica u selu</w:t>
      </w:r>
    </w:p>
    <w:p w:rsidRDefault="00DD3F2E" w:rsidP="00DD3F2E" w:rsidR="00DD3F2E">
      <w:pPr>
        <w:ind w:right="-283" w:left="720"/>
        <w:jc w:val="both"/>
      </w:pPr>
      <w:r>
        <w:t xml:space="preserve">  površine 41 </w:t>
      </w:r>
      <w:proofErr w:type="spellStart"/>
      <w:r>
        <w:t>čhv</w:t>
      </w:r>
      <w:proofErr w:type="spellEnd"/>
      <w:r>
        <w:t xml:space="preserve">, </w:t>
      </w:r>
      <w:proofErr w:type="spellStart"/>
      <w:r>
        <w:t>čkbr</w:t>
      </w:r>
      <w:proofErr w:type="spellEnd"/>
      <w:r>
        <w:t xml:space="preserve">. 1367/1 Pašnjak </w:t>
      </w:r>
      <w:proofErr w:type="spellStart"/>
      <w:r>
        <w:t>Osušak</w:t>
      </w:r>
      <w:proofErr w:type="spellEnd"/>
      <w:r>
        <w:t xml:space="preserve"> površine 1309 </w:t>
      </w:r>
      <w:proofErr w:type="spellStart"/>
      <w:r>
        <w:t>čhv</w:t>
      </w:r>
      <w:proofErr w:type="spellEnd"/>
      <w:r>
        <w:t xml:space="preserve">, </w:t>
      </w:r>
      <w:proofErr w:type="spellStart"/>
      <w:r>
        <w:t>čkbr</w:t>
      </w:r>
      <w:proofErr w:type="spellEnd"/>
      <w:r>
        <w:t xml:space="preserve">. 1367/2 Pašnjak </w:t>
      </w:r>
    </w:p>
    <w:p w:rsidRDefault="00DD3F2E" w:rsidP="00DD3F2E" w:rsidR="00DD3F2E">
      <w:pPr>
        <w:ind w:right="-283" w:left="720"/>
        <w:jc w:val="both"/>
      </w:pPr>
      <w:r>
        <w:t xml:space="preserve">  </w:t>
      </w:r>
      <w:proofErr w:type="spellStart"/>
      <w:r>
        <w:t>Osušak</w:t>
      </w:r>
      <w:proofErr w:type="spellEnd"/>
      <w:r>
        <w:t xml:space="preserve"> površine 6j 994 </w:t>
      </w:r>
      <w:proofErr w:type="spellStart"/>
      <w:r>
        <w:t>čhv</w:t>
      </w:r>
      <w:proofErr w:type="spellEnd"/>
      <w:r>
        <w:t xml:space="preserve">, </w:t>
      </w:r>
      <w:proofErr w:type="spellStart"/>
      <w:r>
        <w:t>čkbr</w:t>
      </w:r>
      <w:proofErr w:type="spellEnd"/>
      <w:r>
        <w:t xml:space="preserve">. 1367/3 Pašnjak </w:t>
      </w:r>
      <w:proofErr w:type="spellStart"/>
      <w:r>
        <w:t>Osušak</w:t>
      </w:r>
      <w:proofErr w:type="spellEnd"/>
      <w:r>
        <w:t xml:space="preserve"> površine 11j 500 </w:t>
      </w:r>
      <w:proofErr w:type="spellStart"/>
      <w:r>
        <w:t>čhv</w:t>
      </w:r>
      <w:proofErr w:type="spellEnd"/>
      <w:r>
        <w:t xml:space="preserve">, </w:t>
      </w:r>
      <w:proofErr w:type="spellStart"/>
      <w:r>
        <w:t>čkbr</w:t>
      </w:r>
      <w:proofErr w:type="spellEnd"/>
      <w:r>
        <w:t xml:space="preserve">. </w:t>
      </w:r>
    </w:p>
    <w:p w:rsidRDefault="00DD3F2E" w:rsidP="00DD3F2E" w:rsidR="00DD3F2E">
      <w:pPr>
        <w:ind w:right="-283" w:left="720"/>
        <w:jc w:val="both"/>
      </w:pPr>
      <w:r>
        <w:t xml:space="preserve">  1367/5 Pašnjak </w:t>
      </w:r>
      <w:proofErr w:type="spellStart"/>
      <w:r>
        <w:t>Osušak</w:t>
      </w:r>
      <w:proofErr w:type="spellEnd"/>
      <w:r>
        <w:t xml:space="preserve"> površine 189 </w:t>
      </w:r>
      <w:proofErr w:type="spellStart"/>
      <w:r>
        <w:t>čhv</w:t>
      </w:r>
      <w:proofErr w:type="spellEnd"/>
      <w:r>
        <w:t xml:space="preserve">, </w:t>
      </w:r>
      <w:proofErr w:type="spellStart"/>
      <w:r>
        <w:t>čkbr</w:t>
      </w:r>
      <w:proofErr w:type="spellEnd"/>
      <w:r>
        <w:t xml:space="preserve">. 1368/5 Pašnjak </w:t>
      </w:r>
      <w:proofErr w:type="spellStart"/>
      <w:r>
        <w:t>Osušak</w:t>
      </w:r>
      <w:proofErr w:type="spellEnd"/>
      <w:r>
        <w:t xml:space="preserve"> površine 459 </w:t>
      </w:r>
      <w:proofErr w:type="spellStart"/>
      <w:r>
        <w:t>čhv</w:t>
      </w:r>
      <w:proofErr w:type="spellEnd"/>
      <w:r>
        <w:t xml:space="preserve">,  </w:t>
      </w:r>
    </w:p>
    <w:p w:rsidRDefault="00DD3F2E" w:rsidP="00DD3F2E" w:rsidR="00DD3F2E">
      <w:pPr>
        <w:ind w:right="-283" w:left="720"/>
        <w:jc w:val="both"/>
      </w:pPr>
      <w:r>
        <w:t xml:space="preserve">  </w:t>
      </w:r>
      <w:proofErr w:type="spellStart"/>
      <w:r>
        <w:t>čkbr</w:t>
      </w:r>
      <w:proofErr w:type="spellEnd"/>
      <w:r>
        <w:t xml:space="preserve">. 1369 Pašnjak </w:t>
      </w:r>
      <w:proofErr w:type="spellStart"/>
      <w:r>
        <w:t>Osušak</w:t>
      </w:r>
      <w:proofErr w:type="spellEnd"/>
      <w:r>
        <w:t xml:space="preserve"> površine 1j 564 </w:t>
      </w:r>
      <w:proofErr w:type="spellStart"/>
      <w:r>
        <w:t>čhv</w:t>
      </w:r>
      <w:proofErr w:type="spellEnd"/>
      <w:r>
        <w:t xml:space="preserve">, </w:t>
      </w:r>
      <w:proofErr w:type="spellStart"/>
      <w:r>
        <w:t>čkbr</w:t>
      </w:r>
      <w:proofErr w:type="spellEnd"/>
      <w:r>
        <w:t xml:space="preserve">. 1448 Pašnjak </w:t>
      </w:r>
      <w:proofErr w:type="spellStart"/>
      <w:r>
        <w:t>Đulenki</w:t>
      </w:r>
      <w:proofErr w:type="spellEnd"/>
      <w:r>
        <w:t xml:space="preserve"> površine </w:t>
      </w:r>
    </w:p>
    <w:p w:rsidRDefault="00DD3F2E" w:rsidP="00DD3F2E" w:rsidR="00DD3F2E">
      <w:pPr>
        <w:ind w:right="-283" w:left="720"/>
        <w:jc w:val="both"/>
      </w:pPr>
      <w:r>
        <w:t xml:space="preserve">  135 </w:t>
      </w:r>
      <w:proofErr w:type="spellStart"/>
      <w:r>
        <w:t>čhv</w:t>
      </w:r>
      <w:proofErr w:type="spellEnd"/>
      <w:r>
        <w:t xml:space="preserve">, </w:t>
      </w:r>
      <w:proofErr w:type="spellStart"/>
      <w:r>
        <w:t>čkbr</w:t>
      </w:r>
      <w:proofErr w:type="spellEnd"/>
      <w:r>
        <w:t xml:space="preserve">. 1450/1 Livada </w:t>
      </w:r>
      <w:proofErr w:type="spellStart"/>
      <w:r>
        <w:t>Đulenki</w:t>
      </w:r>
      <w:proofErr w:type="spellEnd"/>
      <w:r>
        <w:t xml:space="preserve"> površine 183 </w:t>
      </w:r>
      <w:proofErr w:type="spellStart"/>
      <w:r>
        <w:t>čhv</w:t>
      </w:r>
      <w:proofErr w:type="spellEnd"/>
      <w:r>
        <w:t xml:space="preserve">, </w:t>
      </w:r>
      <w:proofErr w:type="spellStart"/>
      <w:r>
        <w:t>čkbr</w:t>
      </w:r>
      <w:proofErr w:type="spellEnd"/>
      <w:r>
        <w:t xml:space="preserve">. 1451 Pašnjak </w:t>
      </w:r>
      <w:proofErr w:type="spellStart"/>
      <w:r>
        <w:t>Ploščina</w:t>
      </w:r>
      <w:proofErr w:type="spellEnd"/>
      <w:r>
        <w:t xml:space="preserve"> </w:t>
      </w:r>
    </w:p>
    <w:p w:rsidRDefault="00DD3F2E" w:rsidP="00DD3F2E" w:rsidR="00DD3F2E">
      <w:pPr>
        <w:ind w:right="-283" w:left="720"/>
        <w:jc w:val="both"/>
      </w:pPr>
      <w:r>
        <w:t xml:space="preserve">  površine 173 </w:t>
      </w:r>
      <w:proofErr w:type="spellStart"/>
      <w:r>
        <w:t>čhv</w:t>
      </w:r>
      <w:proofErr w:type="spellEnd"/>
      <w:r>
        <w:t xml:space="preserve">, </w:t>
      </w:r>
      <w:proofErr w:type="spellStart"/>
      <w:r>
        <w:t>čkbr</w:t>
      </w:r>
      <w:proofErr w:type="spellEnd"/>
      <w:r>
        <w:t xml:space="preserve">. 1452/2 Pašnjak </w:t>
      </w:r>
      <w:proofErr w:type="spellStart"/>
      <w:r>
        <w:t>Ploščine</w:t>
      </w:r>
      <w:proofErr w:type="spellEnd"/>
      <w:r>
        <w:t xml:space="preserve"> površine 14j 330 </w:t>
      </w:r>
      <w:proofErr w:type="spellStart"/>
      <w:r>
        <w:t>čhv</w:t>
      </w:r>
      <w:proofErr w:type="spellEnd"/>
      <w:r>
        <w:t xml:space="preserve">, </w:t>
      </w:r>
      <w:proofErr w:type="spellStart"/>
      <w:r>
        <w:t>čkbr</w:t>
      </w:r>
      <w:proofErr w:type="spellEnd"/>
      <w:r>
        <w:t>. 1453 Pašnjak</w:t>
      </w:r>
    </w:p>
    <w:p w:rsidRDefault="00DD3F2E" w:rsidP="00DD3F2E" w:rsidR="00DD3F2E">
      <w:pPr>
        <w:ind w:right="-283" w:left="720"/>
        <w:jc w:val="both"/>
      </w:pPr>
      <w:r>
        <w:t xml:space="preserve">  </w:t>
      </w:r>
      <w:proofErr w:type="spellStart"/>
      <w:r>
        <w:t>Ploščina</w:t>
      </w:r>
      <w:proofErr w:type="spellEnd"/>
      <w:r>
        <w:t xml:space="preserve"> površine 2j 330 </w:t>
      </w:r>
      <w:proofErr w:type="spellStart"/>
      <w:r>
        <w:t>čhv</w:t>
      </w:r>
      <w:proofErr w:type="spellEnd"/>
      <w:r>
        <w:t xml:space="preserve">, </w:t>
      </w:r>
      <w:proofErr w:type="spellStart"/>
      <w:r>
        <w:t>čkbr</w:t>
      </w:r>
      <w:proofErr w:type="spellEnd"/>
      <w:r>
        <w:t xml:space="preserve">. 1454/1 Pašnjak </w:t>
      </w:r>
      <w:proofErr w:type="spellStart"/>
      <w:r>
        <w:t>Ploščine</w:t>
      </w:r>
      <w:proofErr w:type="spellEnd"/>
      <w:r>
        <w:t xml:space="preserve"> površine 10j 1455 </w:t>
      </w:r>
      <w:proofErr w:type="spellStart"/>
      <w:r>
        <w:t>čhv</w:t>
      </w:r>
      <w:proofErr w:type="spellEnd"/>
      <w:r>
        <w:t xml:space="preserve">, </w:t>
      </w:r>
    </w:p>
    <w:p w:rsidRDefault="00DD3F2E" w:rsidP="00DD3F2E" w:rsidR="00DD3F2E">
      <w:pPr>
        <w:ind w:right="-283" w:left="720"/>
        <w:jc w:val="both"/>
      </w:pPr>
      <w:r>
        <w:t xml:space="preserve">  </w:t>
      </w:r>
      <w:proofErr w:type="spellStart"/>
      <w:r>
        <w:t>čkbr</w:t>
      </w:r>
      <w:proofErr w:type="spellEnd"/>
      <w:r>
        <w:t xml:space="preserve">. 1456 Pašnjak </w:t>
      </w:r>
      <w:proofErr w:type="spellStart"/>
      <w:r>
        <w:t>Ploščine</w:t>
      </w:r>
      <w:proofErr w:type="spellEnd"/>
      <w:r>
        <w:t xml:space="preserve"> površine 2j 63 </w:t>
      </w:r>
      <w:proofErr w:type="spellStart"/>
      <w:r>
        <w:t>čhv</w:t>
      </w:r>
      <w:proofErr w:type="spellEnd"/>
      <w:r>
        <w:t xml:space="preserve">, </w:t>
      </w:r>
      <w:proofErr w:type="spellStart"/>
      <w:r>
        <w:t>čkbr</w:t>
      </w:r>
      <w:proofErr w:type="spellEnd"/>
      <w:r>
        <w:t xml:space="preserve">. 1982/2 Pašnjak u Malom </w:t>
      </w:r>
      <w:proofErr w:type="spellStart"/>
      <w:r>
        <w:t>Žirovnjaku</w:t>
      </w:r>
      <w:proofErr w:type="spellEnd"/>
    </w:p>
    <w:p w:rsidRDefault="00DD3F2E" w:rsidP="00DD3F2E" w:rsidR="00DD3F2E">
      <w:pPr>
        <w:ind w:right="-283" w:left="720"/>
        <w:jc w:val="both"/>
      </w:pPr>
      <w:r>
        <w:t xml:space="preserve">  površine 5j 303 </w:t>
      </w:r>
      <w:proofErr w:type="spellStart"/>
      <w:r>
        <w:t>čhv</w:t>
      </w:r>
      <w:proofErr w:type="spellEnd"/>
      <w:r>
        <w:t>, po utvrđenoj vrijednosti od 664.000,00 kuna, po sljedećim uvjetima:</w:t>
      </w:r>
    </w:p>
    <w:p w:rsidRDefault="00DD3F2E" w:rsidP="00DD3F2E" w:rsidR="00DD3F2E">
      <w:pPr>
        <w:ind w:right="-283"/>
        <w:jc w:val="both"/>
      </w:pPr>
      <w:r>
        <w:t xml:space="preserve">             - na prvoj javnoj dražbi nekretnine i pokretnine se ne mogu prodati ispod utvrđene</w:t>
      </w:r>
    </w:p>
    <w:p w:rsidRDefault="00DD3F2E" w:rsidP="00DD3F2E" w:rsidR="00DD3F2E">
      <w:pPr>
        <w:ind w:right="-283" w:left="720"/>
        <w:jc w:val="both"/>
      </w:pPr>
      <w:r>
        <w:t xml:space="preserve">   vrijednosti</w:t>
      </w:r>
    </w:p>
    <w:p w:rsidRDefault="00DD3F2E" w:rsidP="00DD3F2E" w:rsidR="00DD3F2E">
      <w:pPr>
        <w:ind w:right="-283" w:left="720"/>
        <w:jc w:val="both"/>
      </w:pPr>
      <w:r>
        <w:t xml:space="preserve"> - na drugoj javnoj dražbi nekretnine i pokretnine se ne mogu prodati ispod 3/4  utvrđene</w:t>
      </w:r>
    </w:p>
    <w:p w:rsidRDefault="00DD3F2E" w:rsidP="00DD3F2E" w:rsidR="00DD3F2E">
      <w:pPr>
        <w:ind w:right="-283" w:left="720"/>
        <w:jc w:val="both"/>
      </w:pPr>
      <w:r>
        <w:lastRenderedPageBreak/>
        <w:t xml:space="preserve">   vrijednosti</w:t>
      </w:r>
    </w:p>
    <w:p w:rsidRDefault="00DD3F2E" w:rsidP="00DD3F2E" w:rsidR="00DD3F2E">
      <w:pPr>
        <w:ind w:right="-283" w:left="720"/>
        <w:jc w:val="both"/>
      </w:pPr>
      <w:r>
        <w:t xml:space="preserve"> - na </w:t>
      </w:r>
      <w:proofErr w:type="spellStart"/>
      <w:r>
        <w:t>tećoj</w:t>
      </w:r>
      <w:proofErr w:type="spellEnd"/>
      <w:r>
        <w:t xml:space="preserve"> javnoj dražbi nekretnine i pokretnine se ne mogu prodati ispod 1/2  utvrđene</w:t>
      </w:r>
    </w:p>
    <w:p w:rsidRDefault="00DD3F2E" w:rsidP="00DD3F2E" w:rsidR="00DD3F2E">
      <w:pPr>
        <w:ind w:right="-283" w:left="720"/>
        <w:jc w:val="both"/>
      </w:pPr>
      <w:r>
        <w:t xml:space="preserve">   vrijednosti</w:t>
      </w:r>
    </w:p>
    <w:p w:rsidRDefault="00DD3F2E" w:rsidP="00DD3F2E" w:rsidR="00DD3F2E">
      <w:pPr>
        <w:ind w:right="-283" w:left="720"/>
        <w:jc w:val="both"/>
      </w:pPr>
      <w:r>
        <w:t xml:space="preserve"> - na četvrtoj javnoj dražbi nekretnine i pokretnine se ne mogu prodati ispod 1/4 utvrđene</w:t>
      </w:r>
    </w:p>
    <w:p w:rsidRDefault="00DD3F2E" w:rsidP="00DD3F2E" w:rsidR="00DD3F2E">
      <w:pPr>
        <w:ind w:right="-283" w:left="720"/>
        <w:jc w:val="both"/>
      </w:pPr>
      <w:r>
        <w:t xml:space="preserve">   vrijednosti</w:t>
      </w:r>
    </w:p>
    <w:p w:rsidRDefault="00DD3F2E" w:rsidP="00DD3F2E" w:rsidR="00DD3F2E">
      <w:pPr>
        <w:ind w:right="-283" w:left="720"/>
        <w:jc w:val="both"/>
      </w:pPr>
      <w:r>
        <w:t xml:space="preserve"> - na petoj javnoj dražbi nekretnine i pokretnine se prodaju bez ograničenja najniže </w:t>
      </w:r>
    </w:p>
    <w:p w:rsidRDefault="00DD3F2E" w:rsidP="00DD3F2E" w:rsidR="00DD3F2E">
      <w:pPr>
        <w:ind w:right="-283" w:left="720"/>
        <w:jc w:val="both"/>
      </w:pPr>
      <w:r>
        <w:t xml:space="preserve">   kupoprodajne cijene</w:t>
      </w:r>
    </w:p>
    <w:p w:rsidRDefault="00DD3F2E" w:rsidP="00DD3F2E" w:rsidR="00DD3F2E">
      <w:pPr>
        <w:ind w:right="-283" w:left="720"/>
        <w:jc w:val="both"/>
      </w:pPr>
      <w:r>
        <w:t xml:space="preserve">                                                           </w:t>
      </w: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both"/>
      </w:pPr>
    </w:p>
    <w:p w:rsidRDefault="00DD3F2E" w:rsidP="00DD3F2E" w:rsidR="00DD3F2E">
      <w:pPr>
        <w:ind w:right="-283" w:left="720"/>
        <w:jc w:val="center"/>
      </w:pPr>
      <w:r>
        <w:t>5</w:t>
      </w:r>
    </w:p>
    <w:p w:rsidRDefault="00DD3F2E" w:rsidP="00DD3F2E" w:rsidR="00DD3F2E">
      <w:pPr>
        <w:jc w:val="both"/>
      </w:pPr>
    </w:p>
    <w:p w:rsidRDefault="00DD3F2E" w:rsidP="00DD3F2E" w:rsidR="00DD3F2E">
      <w:pPr>
        <w:jc w:val="both"/>
      </w:pPr>
      <w:r>
        <w:t xml:space="preserve">b)  unovčenje dužnikovih preostalih pojedinačnih pokretnina putem stečajnog upravitelja, time da  </w:t>
      </w:r>
    </w:p>
    <w:p w:rsidRDefault="00DD3F2E" w:rsidP="00DD3F2E" w:rsidR="00DD3F2E">
      <w:pPr>
        <w:jc w:val="both"/>
      </w:pPr>
      <w:r>
        <w:t xml:space="preserve">     se pokretnine procijenjene vrijednosti do 5.000,00 kuna prodaju slobodnom pogodbom, a</w:t>
      </w:r>
    </w:p>
    <w:p w:rsidRDefault="00DD3F2E" w:rsidP="00DD3F2E" w:rsidR="00DD3F2E">
      <w:pPr>
        <w:jc w:val="both"/>
      </w:pPr>
      <w:r>
        <w:t xml:space="preserve">     pokretnine  procijenjene vrijednosti  veće od 5.000,00 kuna prodaju se prikupljanjem pisanih </w:t>
      </w:r>
    </w:p>
    <w:p w:rsidRDefault="00DD3F2E" w:rsidP="00DD3F2E" w:rsidR="00DD3F2E">
      <w:pPr>
        <w:jc w:val="both"/>
      </w:pPr>
      <w:r>
        <w:t xml:space="preserve">     ponuda i otvaranjem istih kod javnog bilježnika, te se pri prvom prikupljanju ponuda pokretnine  </w:t>
      </w:r>
    </w:p>
    <w:p w:rsidRDefault="00DD3F2E" w:rsidP="00DD3F2E" w:rsidR="00DD3F2E">
      <w:pPr>
        <w:jc w:val="both"/>
      </w:pPr>
      <w:r>
        <w:t xml:space="preserve">     ne mogu prodati ispod 2/3 procijenjene vrijednosti, pri drugom prikupljanju ponuda pokretnine  </w:t>
      </w:r>
    </w:p>
    <w:p w:rsidRDefault="00DD3F2E" w:rsidP="00DD3F2E" w:rsidR="00DD3F2E">
      <w:pPr>
        <w:jc w:val="both"/>
      </w:pPr>
      <w:r>
        <w:t xml:space="preserve">     se ne mogu prodati ispod 1/3 procijenjene vrijednosti, a nakon toga preostale pokretnine prodaju</w:t>
      </w:r>
    </w:p>
    <w:p w:rsidRDefault="00DD3F2E" w:rsidP="00DD3F2E" w:rsidR="00DD3F2E">
      <w:pPr>
        <w:jc w:val="both"/>
      </w:pPr>
      <w:r>
        <w:t xml:space="preserve">     se slobodnom pogodbom</w:t>
      </w:r>
    </w:p>
    <w:p w:rsidRDefault="00DD3F2E" w:rsidP="00DD3F2E" w:rsidR="00DD3F2E">
      <w:pPr>
        <w:jc w:val="both"/>
      </w:pPr>
      <w:r>
        <w:t xml:space="preserve">                             </w:t>
      </w: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r>
        <w:t xml:space="preserve">                                                                                                    Stečajni upravitelj</w:t>
      </w:r>
    </w:p>
    <w:p w:rsidRDefault="00DD3F2E" w:rsidP="00DD3F2E" w:rsidR="00DD3F2E">
      <w:pPr>
        <w:ind w:left="360"/>
        <w:jc w:val="both"/>
      </w:pPr>
      <w:r>
        <w:t xml:space="preserve">                                                                                                Branko Valentić</w:t>
      </w:r>
    </w:p>
    <w:p w:rsidRDefault="00DD3F2E" w:rsidP="00DD3F2E" w:rsidR="00DD3F2E">
      <w:pPr>
        <w:jc w:val="both"/>
      </w:pPr>
    </w:p>
    <w:p w:rsidRDefault="00DD3F2E" w:rsidP="00DD3F2E" w:rsidR="00DD3F2E">
      <w:pPr>
        <w:jc w:val="both"/>
      </w:pPr>
    </w:p>
    <w:p w:rsidRDefault="00DD3F2E" w:rsidP="00DD3F2E" w:rsidR="00DD3F2E">
      <w:pPr>
        <w:jc w:val="both"/>
      </w:pPr>
      <w:r>
        <w:t xml:space="preserve">   </w:t>
      </w:r>
    </w:p>
    <w:p w:rsidRDefault="00DD3F2E" w:rsidP="00DD3F2E" w:rsidR="00DD3F2E">
      <w:pPr>
        <w:jc w:val="both"/>
      </w:pPr>
      <w:r>
        <w:t xml:space="preserve">                                      </w:t>
      </w:r>
    </w:p>
    <w:p w:rsidRDefault="00DD3F2E" w:rsidP="00DD3F2E" w:rsidR="00DD3F2E">
      <w:pPr>
        <w:jc w:val="both"/>
      </w:pPr>
      <w:r>
        <w:t xml:space="preserve">                                                                                                     </w:t>
      </w:r>
    </w:p>
    <w:p w:rsidRDefault="00DD3F2E" w:rsidP="00DD3F2E" w:rsidR="00DD3F2E">
      <w:pPr>
        <w:jc w:val="both"/>
      </w:pPr>
      <w:r>
        <w:t xml:space="preserve">                                                                                                       </w:t>
      </w: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r>
        <w:t xml:space="preserve">                                          </w:t>
      </w: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Pr>
        <w:jc w:val="both"/>
      </w:pPr>
    </w:p>
    <w:p w:rsidRDefault="00DD3F2E" w:rsidP="00DD3F2E" w:rsidR="00DD3F2E"/>
    <w:p w:rsidRDefault="00DD3F2E" w:rsidP="00DD3F2E" w:rsidR="00DD3F2E"/>
    <w:p w:rsidRDefault="00AE649C" w:rsidP="004F27AE" w:rsidR="00AE649C" w:rsidRPr="00B76F3C">
      <w:pPr>
        <w:pStyle w:val="NormaleSPIS"/>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767" w:rsidP="00537B78" w:rsidR="00685767">
      <w:r>
        <w:separator/>
      </w:r>
    </w:p>
  </w:endnote>
  <w:endnote w:id="0" w:type="continuationSeparator">
    <w:p w:rsidRDefault="00685767" w:rsidP="00537B78" w:rsidR="006857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767" w:rsidP="00537B78" w:rsidR="00685767">
      <w:r>
        <w:separator/>
      </w:r>
    </w:p>
  </w:footnote>
  <w:footnote w:id="0" w:type="continuationSeparator">
    <w:p w:rsidRDefault="00685767" w:rsidP="00537B78" w:rsidR="006857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767"/>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B2"/>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29C8"/>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3F2E"/>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28303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St-296/2017-33</izvorni_sadrzaj>
    <derivirana_varijabla naziv="DomainObject.Oznaka_1">St-296/2017-33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derivirana_varijabla>
  </DomainObject.Predmet.OstaliListFormatedWithAdressOIB>
  <DomainObject.Predmet.OstaliListNazivFormated>
    <izvorni_sadrzaj>
      <item>DAVOR VRBEK, Sindikat zaposlenih u poljoprivredi...</item>
      <item>Goran Borčić</item>
    </izvorni_sadrzaj>
    <derivirana_varijabla naziv="DomainObject.Predmet.OstaliListNazivFormated_1">
      <item>DAVOR VRBEK, Sindikat zaposlenih u poljoprivredi...</item>
      <item>Goran Borčić</item>
    </derivirana_varijabla>
  </DomainObject.Predmet.OstaliListNazivFormated>
  <DomainObject.Predmet.OstaliListNazivFormatedOIB>
    <izvorni_sadrzaj>
      <item>DAVOR VRBEK, Sindikat zaposlenih u poljoprivredi..., OIB 94354295539</item>
      <item>Goran Borčić, OIB 85590002526</item>
    </izvorni_sadrzaj>
    <derivirana_varijabla naziv="DomainObject.Predmet.OstaliListNazivFormatedOIB_1">
      <item>DAVOR VRBEK, Sindikat zaposlenih u poljoprivredi..., OIB 94354295539</item>
      <item>Goran Borčić, OIB 85590002526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St-296/2017-33</izvorni_sadrzaj>
    <derivirana_varijabla naziv="DomainObject.PoslovniBrojDokumenta_1">St-296/2017-33</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4A5EA3-BF7E-4AFE-8FAE-E4C076126C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1983</properties:Words>
  <properties:Characters>11396</properties:Characters>
  <properties:Lines>393</properties:Lines>
  <properties:Paragraphs>173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2017-10-23T11:14:00Z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14</vt:i4>
  </prop:property>
  <prop:property name="Naslov" pid="5" fmtid="{D5CDD505-2E9C-101B-9397-08002B2CF9AE}">
    <vt:lpwstr>St-296/2017-33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