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bad3" w14:paraId="364bad3" w:rsidRDefault="006603F7" w:rsidP="006603F7" w:rsidR="006603F7">
      <w:pPr>
        <w:jc w:val="right"/>
        <w15:collapsed w:val="false"/>
      </w:pPr>
      <w:r>
        <w:t>Broj: 6 St-</w:t>
      </w:r>
      <w:r w:rsidR="00C35BAB">
        <w:t>366/17-3</w:t>
      </w:r>
    </w:p>
    <w:p w:rsidRDefault="006603F7" w:rsidP="006603F7" w:rsidR="006603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3F7" w:rsidP="006603F7" w:rsidR="006603F7" w:rsidRPr="00D21A2C"/>
    <w:p w:rsidRDefault="006603F7" w:rsidP="006603F7" w:rsidR="006603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03F7" w:rsidP="006603F7" w:rsidR="006603F7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 xml:space="preserve">U </w:t>
      </w:r>
      <w:r w:rsidR="00C35BAB">
        <w:t xml:space="preserve"> </w:t>
      </w:r>
      <w:r w:rsidRPr="00C40F9C">
        <w:t>I</w:t>
      </w:r>
      <w:r w:rsidR="00C35BAB">
        <w:t xml:space="preserve"> </w:t>
      </w:r>
      <w:r w:rsidRPr="00C40F9C">
        <w:t>M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 xml:space="preserve"> R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P</w:t>
      </w:r>
      <w:r w:rsidR="00C35BAB">
        <w:t xml:space="preserve"> </w:t>
      </w:r>
      <w:r w:rsidRPr="00C40F9C">
        <w:t>U</w:t>
      </w:r>
      <w:r w:rsidR="00C35BAB">
        <w:t xml:space="preserve"> </w:t>
      </w:r>
      <w:r w:rsidRPr="00C40F9C">
        <w:t>B</w:t>
      </w:r>
      <w:r w:rsidR="00C35BAB">
        <w:t xml:space="preserve"> </w:t>
      </w:r>
      <w:r w:rsidRPr="00C40F9C">
        <w:t>L</w:t>
      </w:r>
      <w:r w:rsidR="00C35BAB">
        <w:t xml:space="preserve"> </w:t>
      </w:r>
      <w:r w:rsidRPr="00C40F9C">
        <w:t>I</w:t>
      </w:r>
      <w:r w:rsidR="00C35BAB">
        <w:t xml:space="preserve"> </w:t>
      </w:r>
      <w:r w:rsidRPr="00C40F9C">
        <w:t>K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 xml:space="preserve"> H</w:t>
      </w:r>
      <w:r w:rsidR="00C35BAB">
        <w:t xml:space="preserve"> </w:t>
      </w:r>
      <w:r w:rsidRPr="00C40F9C">
        <w:t>R</w:t>
      </w:r>
      <w:r w:rsidR="00C35BAB">
        <w:t xml:space="preserve"> </w:t>
      </w:r>
      <w:r w:rsidRPr="00C40F9C">
        <w:t>V</w:t>
      </w:r>
      <w:r w:rsidR="00C35BAB">
        <w:t xml:space="preserve"> </w:t>
      </w:r>
      <w:r w:rsidRPr="00C40F9C">
        <w:t>A</w:t>
      </w:r>
      <w:r w:rsidR="00C35BAB">
        <w:t xml:space="preserve"> </w:t>
      </w:r>
      <w:r w:rsidRPr="00C40F9C">
        <w:t>T</w:t>
      </w:r>
      <w:r w:rsidR="00C35BAB">
        <w:t xml:space="preserve"> </w:t>
      </w:r>
      <w:r w:rsidRPr="00C40F9C">
        <w:t>S</w:t>
      </w:r>
      <w:r w:rsidR="00C35BAB">
        <w:t xml:space="preserve"> </w:t>
      </w:r>
      <w:r w:rsidRPr="00C40F9C">
        <w:t>K</w:t>
      </w:r>
      <w:r w:rsidR="00C35BAB">
        <w:t xml:space="preserve"> </w:t>
      </w:r>
      <w:r w:rsidRPr="00C40F9C">
        <w:t>E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</w:t>
      </w:r>
      <w:r w:rsidR="00C35BAB">
        <w:t xml:space="preserve"> </w:t>
      </w:r>
      <w:r w:rsidRPr="00C40F9C">
        <w:t>J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Š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N</w:t>
      </w:r>
      <w:r w:rsidR="00C35BAB">
        <w:t xml:space="preserve"> </w:t>
      </w:r>
      <w:r w:rsidRPr="00C40F9C">
        <w:t>J</w:t>
      </w:r>
      <w:r w:rsidR="00C35BAB">
        <w:t xml:space="preserve"> </w:t>
      </w:r>
      <w:r w:rsidRPr="00C40F9C">
        <w:t>E</w:t>
      </w:r>
    </w:p>
    <w:p w:rsidRDefault="006603F7" w:rsidP="006603F7" w:rsidR="006603F7">
      <w:pPr>
        <w:jc w:val="both"/>
      </w:pPr>
    </w:p>
    <w:p w:rsidRDefault="006603F7" w:rsidP="006603F7" w:rsidR="006603F7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 w:rsidR="00C35BAB">
        <w:rPr>
          <w:b/>
        </w:rPr>
        <w:t>MODULAR d.o.o. Osijek, I. Gundulića 36B/II, OIB: 99593031349</w:t>
      </w:r>
      <w:r>
        <w:t xml:space="preserve">, dana </w:t>
      </w:r>
      <w:r w:rsidR="00C35BAB">
        <w:t>14. studenog</w:t>
      </w:r>
      <w:r>
        <w:t xml:space="preserve"> 2017. g.,</w:t>
      </w:r>
    </w:p>
    <w:p w:rsidRDefault="006603F7" w:rsidP="006603F7" w:rsidR="006603F7">
      <w:pPr>
        <w:ind w:firstLine="708"/>
        <w:jc w:val="both"/>
      </w:pP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C35BAB">
        <w:rPr>
          <w:b/>
        </w:rPr>
        <w:t xml:space="preserve">MODULAR d.o.o. Osijek, I. Gundulića 36B/II, OIB: 99593031349 </w:t>
      </w:r>
      <w:r w:rsidR="009037CB">
        <w:rPr>
          <w:bCs/>
        </w:rPr>
        <w:t xml:space="preserve">prekinut pravomoćnim rješenjem ovoga suda od </w:t>
      </w:r>
      <w:r w:rsidR="00C35BAB">
        <w:rPr>
          <w:bCs/>
        </w:rPr>
        <w:t>20. ožujka 2017.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C35BAB">
        <w:rPr>
          <w:b/>
          <w:bCs/>
          <w:kern w:val="36"/>
          <w:lang w:eastAsia="en-US"/>
        </w:rPr>
        <w:t>Verica Nađ iz Osijeka, Ružina 58, OIB: 15852674917</w:t>
      </w:r>
      <w:r w:rsidR="006603F7">
        <w:rPr>
          <w:b/>
          <w:bCs/>
          <w:kern w:val="36"/>
          <w:lang w:eastAsia="en-US"/>
        </w:rPr>
        <w:t xml:space="preserve"> </w:t>
      </w:r>
      <w:r>
        <w:t xml:space="preserve">od </w:t>
      </w:r>
      <w:r w:rsidR="00C35BAB">
        <w:t>23. veljače 2017</w:t>
      </w:r>
      <w:r w:rsidR="006E1BC8">
        <w:t>. g.</w:t>
      </w:r>
      <w:r w:rsidR="0007545A">
        <w:t xml:space="preserve"> z</w:t>
      </w:r>
      <w:r w:rsidRPr="00055821">
        <w:t xml:space="preserve">a otvaranje stečajnog  postupka nad dužnikom </w:t>
      </w:r>
      <w:r w:rsidR="00C35BAB">
        <w:rPr>
          <w:b/>
        </w:rPr>
        <w:t>MODULAR d.o.o. Osijek, I. Gundulića 36B/II, OIB: 99593031349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C35BAB">
        <w:rPr>
          <w:b/>
          <w:bCs/>
          <w:kern w:val="36"/>
          <w:lang w:eastAsia="en-US"/>
        </w:rPr>
        <w:t xml:space="preserve">Verica Nađ iz Osijeka, Ružina 58, OIB: 15852674917 </w:t>
      </w:r>
      <w:r w:rsidR="006E1BC8">
        <w:t xml:space="preserve">je </w:t>
      </w:r>
      <w:r>
        <w:rPr>
          <w:bCs/>
        </w:rPr>
        <w:t xml:space="preserve">dana </w:t>
      </w:r>
      <w:r w:rsidR="00C35BAB">
        <w:rPr>
          <w:bCs/>
        </w:rPr>
        <w:t>23. veljače 2017</w:t>
      </w:r>
      <w:r w:rsidR="006E1BC8">
        <w:rPr>
          <w:bCs/>
        </w:rPr>
        <w:t>. g.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C35BAB">
        <w:rPr>
          <w:b/>
        </w:rPr>
        <w:t>MODULAR d.o.o. Osijek, I. Gundulića 36B/II, OIB: 99593031349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FE5B4C">
        <w:t xml:space="preserve">6 </w:t>
      </w:r>
      <w:r>
        <w:t>St-</w:t>
      </w:r>
      <w:r w:rsidR="00C35BAB">
        <w:t>366/17</w:t>
      </w:r>
      <w:r w:rsidR="006603F7">
        <w:t xml:space="preserve"> od </w:t>
      </w:r>
      <w:r w:rsidR="00C35BAB">
        <w:t>20. ožujka 2017.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FE5B4C">
        <w:t>13 St-2861/16</w:t>
      </w:r>
      <w:r w:rsidRPr="00FE5B4C">
        <w:t>, sud</w:t>
      </w:r>
      <w:r>
        <w:t xml:space="preserve">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FE5B4C">
        <w:t>13 St-2861/16</w:t>
      </w:r>
      <w:r>
        <w:t xml:space="preserve"> također pokrenut stečajni postupak nad dužnikom </w:t>
      </w:r>
      <w:r w:rsidR="00C35BAB">
        <w:rPr>
          <w:b/>
        </w:rPr>
        <w:t xml:space="preserve">MODULAR d.o.o. Osijek, I. Gundulića 36B/II, OIB: 99593031349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FE5B4C">
        <w:t>13 St-2861/16</w:t>
      </w:r>
      <w:r w:rsidR="006603F7">
        <w:t xml:space="preserve"> od </w:t>
      </w:r>
      <w:r w:rsidR="00FE5B4C">
        <w:t>14. lipnja 2017. g.</w:t>
      </w:r>
      <w:r w:rsidR="006603F7">
        <w:t xml:space="preserve"> istodobno</w:t>
      </w:r>
      <w:r>
        <w:t xml:space="preserve"> otvoren</w:t>
      </w:r>
      <w:r w:rsidR="006603F7">
        <w:t xml:space="preserve"> i zaključen</w:t>
      </w:r>
      <w:r>
        <w:t xml:space="preserve"> stečajni postupak</w:t>
      </w:r>
      <w:r w:rsidR="00417835">
        <w:t xml:space="preserve"> nad gore navedenim dužnikom</w:t>
      </w:r>
      <w:r w:rsidR="00FE5B4C">
        <w:t xml:space="preserve"> te je navedeno Rješenje postalo pravomoćno 4. srpnja 2017. g.</w:t>
      </w:r>
    </w:p>
    <w:p w:rsidRDefault="00FE5B4C" w:rsidP="00CA2098" w:rsidR="00FE5B4C">
      <w:pPr>
        <w:jc w:val="both"/>
      </w:pPr>
    </w:p>
    <w:p w:rsidRDefault="006603F7" w:rsidP="00CA2098" w:rsidR="006603F7">
      <w:pPr>
        <w:jc w:val="both"/>
      </w:pPr>
    </w:p>
    <w:p w:rsidRDefault="00FE5B4C" w:rsidP="00FE5B4C" w:rsidR="00FE5B4C">
      <w:pPr>
        <w:jc w:val="right"/>
      </w:pPr>
      <w:r>
        <w:lastRenderedPageBreak/>
        <w:t>Broj: 6 St-366/17-3</w:t>
      </w:r>
    </w:p>
    <w:p w:rsidRDefault="006603F7" w:rsidP="00CA2098" w:rsidR="006603F7">
      <w:pPr>
        <w:jc w:val="both"/>
      </w:pPr>
    </w:p>
    <w:p w:rsidRDefault="006603F7" w:rsidP="00CA2098" w:rsidR="006603F7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FE5B4C" w:rsidRPr="00FE5B4C">
        <w:t>13 St-2861/16 od 14. lipnja 2017. g</w:t>
      </w:r>
      <w:r w:rsidR="006603F7">
        <w:t>.</w:t>
      </w:r>
      <w:r>
        <w:t xml:space="preserve"> otvoren </w:t>
      </w:r>
      <w:r w:rsidR="006603F7">
        <w:t xml:space="preserve">i zaključen </w:t>
      </w:r>
      <w:r>
        <w:t>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C35BAB">
        <w:t>14. studenog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FE5B4C" w:rsidP="0041777C" w:rsidR="00F77A43" w:rsidRPr="00FE5B4C">
      <w:pPr>
        <w:numPr>
          <w:ilvl w:val="0"/>
          <w:numId w:val="5"/>
        </w:numPr>
        <w:tabs>
          <w:tab w:pos="6240" w:val="left"/>
        </w:tabs>
      </w:pPr>
      <w:r w:rsidRPr="00FE5B4C">
        <w:rPr>
          <w:bCs/>
          <w:kern w:val="36"/>
          <w:lang w:eastAsia="en-US"/>
        </w:rPr>
        <w:t>Verica Nađ iz Osijeka, Ružina 58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FE5B4C">
        <w:t>14.12.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296B76" w:rsidR="00296B76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6D2AED">
      <w:pPr>
        <w:ind w:hanging="720" w:left="720"/>
        <w:jc w:val="both"/>
      </w:pPr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B8F" w:rsidR="00531B8F">
      <w:r>
        <w:separator/>
      </w:r>
    </w:p>
  </w:endnote>
  <w:endnote w:id="0" w:type="continuationSeparator">
    <w:p w:rsidRDefault="00531B8F" w:rsidR="00531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B8F" w:rsidR="00531B8F">
      <w:r>
        <w:separator/>
      </w:r>
    </w:p>
  </w:footnote>
  <w:footnote w:id="0" w:type="continuationSeparator">
    <w:p w:rsidRDefault="00531B8F" w:rsidR="00531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B76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296B76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C13DF"/>
    <w:rsid w:val="00531B8F"/>
    <w:rsid w:val="005C6CA6"/>
    <w:rsid w:val="005D4AF0"/>
    <w:rsid w:val="00612D2C"/>
    <w:rsid w:val="006603F7"/>
    <w:rsid w:val="00667570"/>
    <w:rsid w:val="006862FF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35BAB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348A0"/>
    <w:rsid w:val="00F60233"/>
    <w:rsid w:val="00F65328"/>
    <w:rsid w:val="00F74E63"/>
    <w:rsid w:val="00F77A43"/>
    <w:rsid w:val="00FC2AA6"/>
    <w:rsid w:val="00FD79B0"/>
    <w:rsid w:val="00FE5B4C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B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6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B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6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 st-2861/16</izvorni_sadrzaj>
    <derivirana_varijabla naziv="DomainObject.Predmet.PrimjedbaSuca_1">Postoji 13 st-2861/16</derivirana_varijabla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Nađ</izvorni_sadrzaj>
    <derivirana_varijabla naziv="DomainObject.Predmet.StrankaFormated_1">  Verica Nađ</derivirana_varijabla>
  </DomainObject.Predmet.StrankaFormated>
  <DomainObject.Predmet.StrankaFormatedOIB>
    <izvorni_sadrzaj>  Verica Nađ, OIB 15852674917</izvorni_sadrzaj>
    <derivirana_varijabla naziv="DomainObject.Predmet.StrankaFormatedOIB_1">  Verica Nađ, OIB 15852674917</derivirana_varijabla>
  </DomainObject.Predmet.StrankaFormatedOIB>
  <DomainObject.Predmet.StrankaFormatedWithAdress>
    <izvorni_sadrzaj> Verica Nađ, Ružina Ulica 58a, 31000 Osijek</izvorni_sadrzaj>
    <derivirana_varijabla naziv="DomainObject.Predmet.StrankaFormatedWithAdress_1"> Verica Nađ, Ružina Ulica 58a, 31000 Osijek</derivirana_varijabla>
  </DomainObject.Predmet.StrankaFormatedWithAdress>
  <DomainObject.Predmet.StrankaFormatedWithAdressOIB>
    <izvorni_sadrzaj> Verica Nađ, OIB 15852674917, Ružina Ulica 58a, 31000 Osijek</izvorni_sadrzaj>
    <derivirana_varijabla naziv="DomainObject.Predmet.StrankaFormatedWithAdressOIB_1"> Verica Nađ, OIB 15852674917, Ružina Ulica 58a, 31000 Osijek</derivirana_varijabla>
  </DomainObject.Predmet.StrankaFormatedWithAdressOIB>
  <DomainObject.Predmet.StrankaWithAdress>
    <izvorni_sadrzaj>Verica Nađ Ružina Ulica 58a,31000 Osijek</izvorni_sadrzaj>
    <derivirana_varijabla naziv="DomainObject.Predmet.StrankaWithAdress_1">Verica Nađ Ružina Ulica 58a,31000 Osijek</derivirana_varijabla>
  </DomainObject.Predmet.StrankaWithAdress>
  <DomainObject.Predmet.StrankaWithAdressOIB>
    <izvorni_sadrzaj>Verica Nađ, OIB 15852674917, Ružina Ulica 58a,31000 Osijek</izvorni_sadrzaj>
    <derivirana_varijabla naziv="DomainObject.Predmet.StrankaWithAdressOIB_1">Verica Nađ, OIB 15852674917, Ružina Ulica 58a,31000 Osijek</derivirana_varijabla>
  </DomainObject.Predmet.StrankaWithAdressOIB>
  <DomainObject.Predmet.StrankaNazivFormated>
    <izvorni_sadrzaj>Verica Nađ</izvorni_sadrzaj>
    <derivirana_varijabla naziv="DomainObject.Predmet.StrankaNazivFormated_1">Verica Nađ</derivirana_varijabla>
  </DomainObject.Predmet.StrankaNazivFormated>
  <DomainObject.Predmet.StrankaNazivFormatedOIB>
    <izvorni_sadrzaj>Verica Nađ, OIB 15852674917</izvorni_sadrzaj>
    <derivirana_varijabla naziv="DomainObject.Predmet.StrankaNazivFormatedOIB_1">Verica Nađ, OIB 15852674917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Verica Nađ</item>
    </izvorni_sadrzaj>
    <derivirana_varijabla naziv="DomainObject.Predmet.StrankaListFormated_1">
      <item>Verica Nađ</item>
    </derivirana_varijabla>
  </DomainObject.Predmet.StrankaListFormated>
  <DomainObject.Predmet.StrankaListFormatedOIB>
    <izvorni_sadrzaj>
      <item>Verica Nađ, OIB 15852674917</item>
    </izvorni_sadrzaj>
    <derivirana_varijabla naziv="DomainObject.Predmet.StrankaListFormatedOIB_1">
      <item>Verica Nađ, OIB 15852674917</item>
    </derivirana_varijabla>
  </DomainObject.Predmet.StrankaListFormatedOIB>
  <DomainObject.Predmet.StrankaListFormatedWithAdress>
    <izvorni_sadrzaj>
      <item>Verica Nađ, Ružina Ulica 58a, 31000 Osijek</item>
    </izvorni_sadrzaj>
    <derivirana_varijabla naziv="DomainObject.Predmet.StrankaListFormatedWithAdress_1">
      <item>Verica Nađ, Ružina Ulica 58a, 31000 Osijek</item>
    </derivirana_varijabla>
  </DomainObject.Predmet.StrankaListFormatedWithAdress>
  <DomainObject.Predmet.StrankaListFormatedWithAdressOIB>
    <izvorni_sadrzaj>
      <item>Verica Nađ, OIB 15852674917, Ružina Ulica 58a, 31000 Osijek</item>
    </izvorni_sadrzaj>
    <derivirana_varijabla naziv="DomainObject.Predmet.StrankaListFormatedWithAdressOIB_1">
      <item>Verica Nađ, OIB 15852674917, Ružina Ulica 58a, 31000 Osijek</item>
    </derivirana_varijabla>
  </DomainObject.Predmet.StrankaListFormatedWithAdressOIB>
  <DomainObject.Predmet.StrankaListNazivFormated>
    <izvorni_sadrzaj>
      <item>Verica Nađ</item>
    </izvorni_sadrzaj>
    <derivirana_varijabla naziv="DomainObject.Predmet.StrankaListNazivFormated_1">
      <item>Verica Nađ</item>
    </derivirana_varijabla>
  </DomainObject.Predmet.StrankaListNazivFormated>
  <DomainObject.Predmet.StrankaListNazivFormatedOIB>
    <izvorni_sadrzaj>
      <item>Verica Nađ, OIB 15852674917</item>
    </izvorni_sadrzaj>
    <derivirana_varijabla naziv="DomainObject.Predmet.StrankaListNazivFormatedOIB_1">
      <item>Verica Nađ, OIB 15852674917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Nađ</izvorni_sadrzaj>
    <derivirana_varijabla naziv="DomainObject.Predmet.StrankaIDrugi_1">Verica Nađ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Verica Nađ, OIB 15852674917, Ružina Ulica 58a, 31000 Osijek</izvorni_sadrzaj>
    <derivirana_varijabla naziv="DomainObject.Predmet.StrankaIDrugiAdressOIB_1">Verica Nađ, OIB 15852674917, Ružina Ulica 58a, 31000 Osijek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Nađ</item>
      <item>MODULAR d.o.o. za graditeljstvo, proizvodnju i trgovinu</item>
    </izvorni_sadrzaj>
    <derivirana_varijabla naziv="DomainObject.Predmet.SudioniciListNaziv_1">
      <item>Verica Nađ</item>
      <item>MODULAR d.o.o. za graditeljstvo, proizvodnju i trgovinu</item>
    </derivirana_varijabla>
  </DomainObject.Predmet.SudioniciListNaziv>
  <DomainObject.Predmet.SudioniciListAdressOIB>
    <izvorni_sadrzaj>
      <item>Verica Nađ, OIB 15852674917, Ružina Ulica 58a,31000 Osijek</item>
      <item>MODULAR d.o.o. za graditeljstvo, proizvodnju i trgovinu, OIB 99593031349, Ivana Gundulića 36b/II ,31000 Osijek</item>
    </izvorni_sadrzaj>
    <derivirana_varijabla naziv="DomainObject.Predmet.SudioniciListAdressOIB_1">
      <item>Verica Nađ, OIB 15852674917, Ružina Ulica 58a,31000 Osijek</item>
      <item>MODULAR d.o.o. za graditeljstvo, proizvodnju i trgovinu, OIB 99593031349, Ivana Gundulića 36b/II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15852674917</item>
      <item>, OIB 99593031349</item>
    </izvorni_sadrzaj>
    <derivirana_varijabla naziv="DomainObject.Predmet.SudioniciListNazivOIB_1">
      <item>, OIB 15852674917</item>
      <item>, OIB 99593031349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41B60-C6D3-4748-9A10-24AF34EFF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2378</properties:Characters>
  <properties:Lines>102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2017-11-14T07:43:00Z</dcterms:created>
  <dc:creator>..</dc:creator>
  <cp:lastModifiedBy>Danijela Sekulić</cp:lastModifiedBy>
  <cp:lastPrinted>2017-11-14T11:43:00Z</cp:lastPrinted>
  <dcterms:modified xmlns:xsi="http://www.w3.org/2001/XMLSchema-instance" xsi:type="dcterms:W3CDTF">2017-11-14T11:44:00Z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